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0A" w:rsidRDefault="007F2A0A" w:rsidP="007F2A0A">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rsidR="007F2A0A" w:rsidRDefault="007F2A0A" w:rsidP="007F2A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http://pravo.gov.ru, 18.02.2022</w:t>
      </w:r>
    </w:p>
    <w:p w:rsidR="007F2A0A" w:rsidRDefault="007F2A0A" w:rsidP="007F2A0A">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7F2A0A" w:rsidRDefault="007F2A0A" w:rsidP="007F2A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документа - 01.03.2022 (за исключением отдельных положений).</w:t>
      </w:r>
    </w:p>
    <w:p w:rsidR="007F2A0A" w:rsidRDefault="007F2A0A" w:rsidP="007F2A0A">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В соответствии с </w:t>
      </w:r>
      <w:hyperlink r:id="rId4" w:history="1">
        <w:r>
          <w:rPr>
            <w:rFonts w:ascii="Tahoma" w:hAnsi="Tahoma" w:cs="Tahoma"/>
            <w:color w:val="0000FF"/>
            <w:sz w:val="20"/>
            <w:szCs w:val="20"/>
          </w:rPr>
          <w:t>пунктом 3</w:t>
        </w:r>
      </w:hyperlink>
      <w:r>
        <w:rPr>
          <w:rFonts w:ascii="Tahoma" w:hAnsi="Tahoma" w:cs="Tahoma"/>
          <w:sz w:val="20"/>
          <w:szCs w:val="20"/>
        </w:rPr>
        <w:t xml:space="preserve"> данный документ вступает в силу с 1 марта 2022 года, за исключением отдельных положений, вступающих в силу в иные сроки.</w:t>
      </w:r>
    </w:p>
    <w:p w:rsidR="007F2A0A" w:rsidRDefault="007F2A0A" w:rsidP="007F2A0A">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Название документа</w:t>
      </w:r>
    </w:p>
    <w:p w:rsidR="007F2A0A" w:rsidRDefault="007F2A0A" w:rsidP="007F2A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Приказ Казначейства России от 04.02.2022 N 7н</w:t>
      </w:r>
    </w:p>
    <w:p w:rsidR="007F2A0A" w:rsidRDefault="007F2A0A" w:rsidP="007F2A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"Об утверждении формы проверочного листа (списка контрольных вопросов), применяемого при осуществлении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7F2A0A" w:rsidRDefault="007F2A0A" w:rsidP="007F2A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(Зарегистрировано в Минюсте России 18.02.2022 N 67365)</w:t>
      </w:r>
    </w:p>
    <w:p w:rsidR="007F2A0A" w:rsidRDefault="007F2A0A">
      <w:pPr>
        <w:pStyle w:val="ConsPlusTitlePage"/>
      </w:pPr>
      <w:bookmarkStart w:id="0" w:name="_GoBack"/>
      <w:bookmarkEnd w:id="0"/>
    </w:p>
    <w:p w:rsidR="007F2A0A" w:rsidRDefault="007F2A0A">
      <w:pPr>
        <w:pStyle w:val="ConsPlusNormal"/>
        <w:jc w:val="both"/>
        <w:outlineLvl w:val="0"/>
      </w:pPr>
    </w:p>
    <w:p w:rsidR="007F2A0A" w:rsidRDefault="007F2A0A">
      <w:pPr>
        <w:pStyle w:val="ConsPlusNormal"/>
        <w:outlineLvl w:val="0"/>
      </w:pPr>
      <w:r>
        <w:t>Зарегистрировано в Минюсте России 18 февраля 2022 г. N 67365</w:t>
      </w:r>
    </w:p>
    <w:p w:rsidR="007F2A0A" w:rsidRDefault="007F2A0A">
      <w:pPr>
        <w:pStyle w:val="ConsPlusNormal"/>
        <w:pBdr>
          <w:top w:val="single" w:sz="6" w:space="0" w:color="auto"/>
        </w:pBdr>
        <w:spacing w:before="100" w:after="100"/>
        <w:jc w:val="both"/>
        <w:rPr>
          <w:sz w:val="2"/>
          <w:szCs w:val="2"/>
        </w:rPr>
      </w:pPr>
    </w:p>
    <w:p w:rsidR="007F2A0A" w:rsidRDefault="007F2A0A">
      <w:pPr>
        <w:pStyle w:val="ConsPlusNormal"/>
        <w:jc w:val="both"/>
      </w:pPr>
    </w:p>
    <w:p w:rsidR="007F2A0A" w:rsidRDefault="007F2A0A">
      <w:pPr>
        <w:pStyle w:val="ConsPlusTitle"/>
        <w:jc w:val="center"/>
      </w:pPr>
      <w:r>
        <w:t>МИНИСТЕРСТВО ФИНАНСОВ РОССИЙСКОЙ ФЕДЕРАЦИИ</w:t>
      </w:r>
    </w:p>
    <w:p w:rsidR="007F2A0A" w:rsidRDefault="007F2A0A">
      <w:pPr>
        <w:pStyle w:val="ConsPlusTitle"/>
        <w:jc w:val="center"/>
      </w:pPr>
    </w:p>
    <w:p w:rsidR="007F2A0A" w:rsidRDefault="007F2A0A">
      <w:pPr>
        <w:pStyle w:val="ConsPlusTitle"/>
        <w:jc w:val="center"/>
      </w:pPr>
      <w:r>
        <w:t>ФЕДЕРАЛЬНОЕ КАЗНАЧЕЙСТВО</w:t>
      </w:r>
    </w:p>
    <w:p w:rsidR="007F2A0A" w:rsidRDefault="007F2A0A">
      <w:pPr>
        <w:pStyle w:val="ConsPlusTitle"/>
        <w:jc w:val="center"/>
      </w:pPr>
    </w:p>
    <w:p w:rsidR="007F2A0A" w:rsidRDefault="007F2A0A">
      <w:pPr>
        <w:pStyle w:val="ConsPlusTitle"/>
        <w:jc w:val="center"/>
      </w:pPr>
      <w:r>
        <w:t>ПРИКАЗ</w:t>
      </w:r>
    </w:p>
    <w:p w:rsidR="007F2A0A" w:rsidRDefault="007F2A0A">
      <w:pPr>
        <w:pStyle w:val="ConsPlusTitle"/>
        <w:jc w:val="center"/>
      </w:pPr>
      <w:r>
        <w:t>от 4 февраля 2022 г. N 7н</w:t>
      </w:r>
    </w:p>
    <w:p w:rsidR="007F2A0A" w:rsidRDefault="007F2A0A">
      <w:pPr>
        <w:pStyle w:val="ConsPlusTitle"/>
        <w:jc w:val="center"/>
      </w:pPr>
    </w:p>
    <w:p w:rsidR="007F2A0A" w:rsidRDefault="007F2A0A">
      <w:pPr>
        <w:pStyle w:val="ConsPlusTitle"/>
        <w:jc w:val="center"/>
      </w:pPr>
      <w:r>
        <w:t>ОБ УТВЕРЖДЕНИИ ФОРМЫ</w:t>
      </w:r>
    </w:p>
    <w:p w:rsidR="007F2A0A" w:rsidRDefault="007F2A0A">
      <w:pPr>
        <w:pStyle w:val="ConsPlusTitle"/>
        <w:jc w:val="center"/>
      </w:pPr>
      <w:r>
        <w:t>ПРОВЕРОЧНОГО ЛИСТА (СПИСКА КОНТРОЛЬНЫХ ВОПРОСОВ),</w:t>
      </w:r>
    </w:p>
    <w:p w:rsidR="007F2A0A" w:rsidRDefault="007F2A0A">
      <w:pPr>
        <w:pStyle w:val="ConsPlusTitle"/>
        <w:jc w:val="center"/>
      </w:pPr>
      <w:r>
        <w:t>ПРИМЕНЯЕМОГО ПРИ ОСУЩЕСТВЛЕНИИ ВНЕШНЕГО КОНТРОЛЯ</w:t>
      </w:r>
    </w:p>
    <w:p w:rsidR="007F2A0A" w:rsidRDefault="007F2A0A">
      <w:pPr>
        <w:pStyle w:val="ConsPlusTitle"/>
        <w:jc w:val="center"/>
      </w:pPr>
      <w:r>
        <w:t>ДЕЯТЕЛЬНОСТИ АУДИТОРСКИХ ОРГАНИЗАЦИЙ, ОКАЗЫВАЮЩИХ</w:t>
      </w:r>
    </w:p>
    <w:p w:rsidR="007F2A0A" w:rsidRDefault="007F2A0A">
      <w:pPr>
        <w:pStyle w:val="ConsPlusTitle"/>
        <w:jc w:val="center"/>
      </w:pPr>
      <w:r>
        <w:t>АУДИТОРСКИЕ УСЛУГИ ОБЩЕСТВЕННО ЗНАЧИМЫМ ОРГАНИЗАЦИЯМ</w:t>
      </w:r>
    </w:p>
    <w:p w:rsidR="007F2A0A" w:rsidRDefault="007F2A0A">
      <w:pPr>
        <w:pStyle w:val="ConsPlusTitle"/>
        <w:jc w:val="center"/>
      </w:pPr>
      <w:r>
        <w:t>(ФЕДЕРАЛЬНОГО ГОСУДАРСТВЕННОГО КОНТРОЛЯ (НАДЗОРА)</w:t>
      </w:r>
    </w:p>
    <w:p w:rsidR="007F2A0A" w:rsidRDefault="007F2A0A">
      <w:pPr>
        <w:pStyle w:val="ConsPlusNormal"/>
        <w:jc w:val="both"/>
      </w:pPr>
    </w:p>
    <w:p w:rsidR="007F2A0A" w:rsidRDefault="007F2A0A">
      <w:pPr>
        <w:pStyle w:val="ConsPlusNormal"/>
        <w:ind w:firstLine="540"/>
        <w:jc w:val="both"/>
      </w:pPr>
      <w:r>
        <w:t xml:space="preserve">В соответствии с </w:t>
      </w:r>
      <w:hyperlink r:id="rId5" w:history="1">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w:t>
      </w:r>
      <w:hyperlink r:id="rId6" w:history="1">
        <w:r>
          <w:rPr>
            <w:color w:val="0000FF"/>
          </w:rPr>
          <w:t>пунктом 1</w:t>
        </w:r>
      </w:hyperlink>
      <w:r>
        <w:t xml:space="preserve"> Положения о Федеральном казначействе, утвержденного постановлением Правительства Российской Федерации от 1 декабря 2004 г. N 703 (Собрание законодательства Российской Федерации, 2004, N 49, ст. 4908; 2021, N 52, ст. 9172), </w:t>
      </w:r>
      <w:hyperlink r:id="rId7" w:history="1">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rsidR="007F2A0A" w:rsidRDefault="007F2A0A">
      <w:pPr>
        <w:pStyle w:val="ConsPlusNormal"/>
        <w:spacing w:before="220"/>
        <w:ind w:firstLine="540"/>
        <w:jc w:val="both"/>
      </w:pPr>
      <w:r>
        <w:t xml:space="preserve">1. Утвердить </w:t>
      </w:r>
      <w:hyperlink w:anchor="P40" w:history="1">
        <w:r>
          <w:rPr>
            <w:color w:val="0000FF"/>
          </w:rPr>
          <w:t>форму</w:t>
        </w:r>
      </w:hyperlink>
      <w:r>
        <w:t xml:space="preserve"> проверочного листа (списка контрольных вопросов), применяемого при осуществлении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 (далее - форма проверочного листа), согласно приложению.</w:t>
      </w:r>
    </w:p>
    <w:p w:rsidR="007F2A0A" w:rsidRDefault="007F2A0A">
      <w:pPr>
        <w:pStyle w:val="ConsPlusNormal"/>
        <w:spacing w:before="220"/>
        <w:ind w:firstLine="540"/>
        <w:jc w:val="both"/>
      </w:pPr>
      <w:r>
        <w:t xml:space="preserve">2. Установить, что контрольные (надзорные) мероприятия не ограничиваются оценкой соблюдения обязательных требований, в отношении которых в </w:t>
      </w:r>
      <w:hyperlink w:anchor="P40" w:history="1">
        <w:r>
          <w:rPr>
            <w:color w:val="0000FF"/>
          </w:rPr>
          <w:t>форме</w:t>
        </w:r>
      </w:hyperlink>
      <w:r>
        <w:t xml:space="preserve"> проверочного листа определен список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w:t>
      </w:r>
      <w:r>
        <w:lastRenderedPageBreak/>
        <w:t>требований.</w:t>
      </w:r>
    </w:p>
    <w:p w:rsidR="007F2A0A" w:rsidRDefault="007F2A0A">
      <w:pPr>
        <w:pStyle w:val="ConsPlusNormal"/>
        <w:spacing w:before="220"/>
        <w:ind w:firstLine="540"/>
        <w:jc w:val="both"/>
      </w:pPr>
      <w:r>
        <w:t xml:space="preserve">3. Настоящий приказ вступает в силу с 1 марта 2022 года, за исключением </w:t>
      </w:r>
      <w:hyperlink w:anchor="P576" w:history="1">
        <w:r>
          <w:rPr>
            <w:color w:val="0000FF"/>
          </w:rPr>
          <w:t>пунктов 70</w:t>
        </w:r>
      </w:hyperlink>
      <w:r>
        <w:t xml:space="preserve"> и </w:t>
      </w:r>
      <w:hyperlink w:anchor="P583" w:history="1">
        <w:r>
          <w:rPr>
            <w:color w:val="0000FF"/>
          </w:rPr>
          <w:t>71</w:t>
        </w:r>
      </w:hyperlink>
      <w:r>
        <w:t xml:space="preserve"> формы проверочного листа, вступающих в силу со 2 января 2023 года.</w:t>
      </w:r>
    </w:p>
    <w:p w:rsidR="007F2A0A" w:rsidRDefault="007F2A0A">
      <w:pPr>
        <w:pStyle w:val="ConsPlusNormal"/>
        <w:spacing w:before="220"/>
        <w:ind w:firstLine="540"/>
        <w:jc w:val="both"/>
      </w:pPr>
      <w:r>
        <w:t xml:space="preserve">4. Контроль за исполнением настоящего приказа возложить на заместителя руководителя Федерального казначейства А.Г. </w:t>
      </w:r>
      <w:proofErr w:type="spellStart"/>
      <w:r>
        <w:t>Михайлика</w:t>
      </w:r>
      <w:proofErr w:type="spellEnd"/>
      <w:r>
        <w:t>.</w:t>
      </w:r>
    </w:p>
    <w:p w:rsidR="007F2A0A" w:rsidRDefault="007F2A0A">
      <w:pPr>
        <w:pStyle w:val="ConsPlusNormal"/>
        <w:jc w:val="both"/>
      </w:pPr>
    </w:p>
    <w:p w:rsidR="007F2A0A" w:rsidRDefault="007F2A0A">
      <w:pPr>
        <w:pStyle w:val="ConsPlusNormal"/>
        <w:jc w:val="right"/>
      </w:pPr>
      <w:r>
        <w:t>Руководитель</w:t>
      </w:r>
    </w:p>
    <w:p w:rsidR="007F2A0A" w:rsidRDefault="007F2A0A">
      <w:pPr>
        <w:pStyle w:val="ConsPlusNormal"/>
        <w:jc w:val="right"/>
      </w:pPr>
      <w:r>
        <w:t>Р.Е.АРТЮХИН</w:t>
      </w:r>
    </w:p>
    <w:p w:rsidR="007F2A0A" w:rsidRDefault="007F2A0A">
      <w:pPr>
        <w:pStyle w:val="ConsPlusNormal"/>
        <w:jc w:val="both"/>
      </w:pPr>
    </w:p>
    <w:p w:rsidR="007F2A0A" w:rsidRDefault="007F2A0A">
      <w:pPr>
        <w:pStyle w:val="ConsPlusNormal"/>
        <w:jc w:val="both"/>
      </w:pPr>
    </w:p>
    <w:p w:rsidR="007F2A0A" w:rsidRDefault="007F2A0A">
      <w:pPr>
        <w:pStyle w:val="ConsPlusNormal"/>
        <w:jc w:val="both"/>
      </w:pPr>
    </w:p>
    <w:p w:rsidR="007F2A0A" w:rsidRDefault="007F2A0A">
      <w:pPr>
        <w:pStyle w:val="ConsPlusNormal"/>
        <w:jc w:val="both"/>
      </w:pPr>
    </w:p>
    <w:p w:rsidR="007F2A0A" w:rsidRDefault="007F2A0A">
      <w:pPr>
        <w:pStyle w:val="ConsPlusNormal"/>
        <w:jc w:val="both"/>
      </w:pPr>
    </w:p>
    <w:p w:rsidR="007F2A0A" w:rsidRDefault="007F2A0A">
      <w:pPr>
        <w:pStyle w:val="ConsPlusNormal"/>
        <w:jc w:val="right"/>
        <w:outlineLvl w:val="0"/>
      </w:pPr>
      <w:r>
        <w:t>Утверждена</w:t>
      </w:r>
    </w:p>
    <w:p w:rsidR="007F2A0A" w:rsidRDefault="007F2A0A">
      <w:pPr>
        <w:pStyle w:val="ConsPlusNormal"/>
        <w:jc w:val="right"/>
      </w:pPr>
      <w:r>
        <w:t>приказом Федерального казначейства</w:t>
      </w:r>
    </w:p>
    <w:p w:rsidR="007F2A0A" w:rsidRDefault="007F2A0A">
      <w:pPr>
        <w:pStyle w:val="ConsPlusNormal"/>
        <w:jc w:val="right"/>
      </w:pPr>
      <w:r>
        <w:t>от 4 февраля 2022 г. N 7н</w:t>
      </w:r>
    </w:p>
    <w:p w:rsidR="007F2A0A" w:rsidRDefault="007F2A0A">
      <w:pPr>
        <w:pStyle w:val="ConsPlusNormal"/>
        <w:jc w:val="both"/>
      </w:pPr>
    </w:p>
    <w:p w:rsidR="007F2A0A" w:rsidRDefault="007F2A0A">
      <w:pPr>
        <w:pStyle w:val="ConsPlusNormal"/>
        <w:jc w:val="right"/>
      </w:pPr>
      <w:r>
        <w:t>Форма</w:t>
      </w:r>
    </w:p>
    <w:p w:rsidR="007F2A0A" w:rsidRDefault="007F2A0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7F2A0A">
        <w:tc>
          <w:tcPr>
            <w:tcW w:w="4252" w:type="dxa"/>
            <w:tcBorders>
              <w:top w:val="nil"/>
              <w:left w:val="nil"/>
              <w:bottom w:val="nil"/>
            </w:tcBorders>
          </w:tcPr>
          <w:p w:rsidR="007F2A0A" w:rsidRDefault="007F2A0A">
            <w:pPr>
              <w:pStyle w:val="ConsPlusNormal"/>
            </w:pPr>
          </w:p>
        </w:tc>
        <w:tc>
          <w:tcPr>
            <w:tcW w:w="4819" w:type="dxa"/>
            <w:tcBorders>
              <w:top w:val="single" w:sz="4" w:space="0" w:color="auto"/>
              <w:bottom w:val="single" w:sz="4" w:space="0" w:color="auto"/>
            </w:tcBorders>
          </w:tcPr>
          <w:p w:rsidR="007F2A0A" w:rsidRDefault="007F2A0A">
            <w:pPr>
              <w:pStyle w:val="ConsPlusNormal"/>
              <w:jc w:val="center"/>
            </w:pPr>
            <w:r>
              <w:t xml:space="preserve">QR-код, предусмотренный </w:t>
            </w:r>
            <w:hyperlink r:id="rId8" w:history="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 2021, N 30, ст. 5781)</w:t>
            </w:r>
          </w:p>
        </w:tc>
      </w:tr>
    </w:tbl>
    <w:p w:rsidR="007F2A0A" w:rsidRDefault="007F2A0A">
      <w:pPr>
        <w:pStyle w:val="ConsPlusNormal"/>
        <w:jc w:val="both"/>
      </w:pPr>
    </w:p>
    <w:p w:rsidR="007F2A0A" w:rsidRDefault="007F2A0A">
      <w:pPr>
        <w:pStyle w:val="ConsPlusNonformat"/>
        <w:jc w:val="both"/>
      </w:pPr>
      <w:bookmarkStart w:id="1" w:name="P40"/>
      <w:bookmarkEnd w:id="1"/>
      <w:r>
        <w:t xml:space="preserve">              Проверочный лист (список контрольных вопросов),</w:t>
      </w:r>
    </w:p>
    <w:p w:rsidR="007F2A0A" w:rsidRDefault="007F2A0A">
      <w:pPr>
        <w:pStyle w:val="ConsPlusNonformat"/>
        <w:jc w:val="both"/>
      </w:pPr>
      <w:r>
        <w:t xml:space="preserve">       применяемый при осуществлении внешнего контроля деятельности</w:t>
      </w:r>
    </w:p>
    <w:p w:rsidR="007F2A0A" w:rsidRDefault="007F2A0A">
      <w:pPr>
        <w:pStyle w:val="ConsPlusNonformat"/>
        <w:jc w:val="both"/>
      </w:pPr>
      <w:r>
        <w:t xml:space="preserve">          аудиторских организаций, оказывающих аудиторские услуги</w:t>
      </w:r>
    </w:p>
    <w:p w:rsidR="007F2A0A" w:rsidRDefault="007F2A0A">
      <w:pPr>
        <w:pStyle w:val="ConsPlusNonformat"/>
        <w:jc w:val="both"/>
      </w:pPr>
      <w:r>
        <w:t xml:space="preserve">              общественно значимым организациям (федерального</w:t>
      </w:r>
    </w:p>
    <w:p w:rsidR="007F2A0A" w:rsidRDefault="007F2A0A">
      <w:pPr>
        <w:pStyle w:val="ConsPlusNonformat"/>
        <w:jc w:val="both"/>
      </w:pPr>
      <w:r>
        <w:t xml:space="preserve">                    государственного контроля (надзора)</w:t>
      </w:r>
    </w:p>
    <w:p w:rsidR="007F2A0A" w:rsidRDefault="007F2A0A">
      <w:pPr>
        <w:pStyle w:val="ConsPlusNonformat"/>
        <w:jc w:val="both"/>
      </w:pPr>
    </w:p>
    <w:p w:rsidR="007F2A0A" w:rsidRDefault="007F2A0A">
      <w:pPr>
        <w:pStyle w:val="ConsPlusNonformat"/>
        <w:jc w:val="both"/>
      </w:pPr>
      <w:r>
        <w:t xml:space="preserve">    1.  </w:t>
      </w:r>
      <w:proofErr w:type="gramStart"/>
      <w:r>
        <w:t>Наименование  вида</w:t>
      </w:r>
      <w:proofErr w:type="gramEnd"/>
      <w:r>
        <w:t xml:space="preserve">  контроля,  включенного  в  единый  реестр видов</w:t>
      </w:r>
    </w:p>
    <w:p w:rsidR="007F2A0A" w:rsidRDefault="007F2A0A">
      <w:pPr>
        <w:pStyle w:val="ConsPlusNonformat"/>
        <w:jc w:val="both"/>
      </w:pPr>
      <w:r>
        <w:t xml:space="preserve">федерального    государственного    контроля </w:t>
      </w:r>
      <w:proofErr w:type="gramStart"/>
      <w:r>
        <w:t xml:space="preserve">   (</w:t>
      </w:r>
      <w:proofErr w:type="gramEnd"/>
      <w:r>
        <w:t>надзора),    регионального</w:t>
      </w:r>
    </w:p>
    <w:p w:rsidR="007F2A0A" w:rsidRDefault="007F2A0A">
      <w:pPr>
        <w:pStyle w:val="ConsPlusNonformat"/>
        <w:jc w:val="both"/>
      </w:pPr>
      <w:r>
        <w:t>государственного контроля (надзора), муниципального контроля:</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2. Наименование контрольного (надзорного) органа:</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3.  </w:t>
      </w:r>
      <w:proofErr w:type="gramStart"/>
      <w:r>
        <w:t>Реквизиты  нормативного</w:t>
      </w:r>
      <w:proofErr w:type="gramEnd"/>
      <w:r>
        <w:t xml:space="preserve"> правового акта Федерального казначейства об</w:t>
      </w:r>
    </w:p>
    <w:p w:rsidR="007F2A0A" w:rsidRDefault="007F2A0A">
      <w:pPr>
        <w:pStyle w:val="ConsPlusNonformat"/>
        <w:jc w:val="both"/>
      </w:pPr>
      <w:r>
        <w:t>утверждении формы проверочного листа:</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4. Вид контрольного (надзорного) мероприятия:</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5.  </w:t>
      </w:r>
      <w:proofErr w:type="gramStart"/>
      <w:r>
        <w:t>Объект  государственного</w:t>
      </w:r>
      <w:proofErr w:type="gramEnd"/>
      <w:r>
        <w:t xml:space="preserve">  контроля  (надзора), в отношении которого</w:t>
      </w:r>
    </w:p>
    <w:p w:rsidR="007F2A0A" w:rsidRDefault="007F2A0A">
      <w:pPr>
        <w:pStyle w:val="ConsPlusNonformat"/>
        <w:jc w:val="both"/>
      </w:pPr>
      <w:r>
        <w:t>проводится контрольное (надзорное) мероприятие:</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(наименование юридического лица, идентификационный номер</w:t>
      </w:r>
    </w:p>
    <w:p w:rsidR="007F2A0A" w:rsidRDefault="007F2A0A">
      <w:pPr>
        <w:pStyle w:val="ConsPlusNonformat"/>
        <w:jc w:val="both"/>
      </w:pPr>
      <w:r>
        <w:t xml:space="preserve"> налогоплательщика, основной государственный регистрационный номер, адрес</w:t>
      </w:r>
    </w:p>
    <w:p w:rsidR="007F2A0A" w:rsidRDefault="007F2A0A">
      <w:pPr>
        <w:pStyle w:val="ConsPlusNonformat"/>
        <w:jc w:val="both"/>
      </w:pPr>
      <w:r>
        <w:t xml:space="preserve">        юридического лица в пределах местонахождения (его филиалов,</w:t>
      </w:r>
    </w:p>
    <w:p w:rsidR="007F2A0A" w:rsidRDefault="007F2A0A">
      <w:pPr>
        <w:pStyle w:val="ConsPlusNonformat"/>
        <w:jc w:val="both"/>
      </w:pPr>
      <w:r>
        <w:t xml:space="preserve"> представительств, обособленных структурных подразделений), деятельность,</w:t>
      </w:r>
    </w:p>
    <w:p w:rsidR="007F2A0A" w:rsidRDefault="007F2A0A">
      <w:pPr>
        <w:pStyle w:val="ConsPlusNonformat"/>
        <w:jc w:val="both"/>
      </w:pPr>
      <w:r>
        <w:t xml:space="preserve">   действия (бездействие) по оказанию аудиторских и иных услуг которого</w:t>
      </w:r>
    </w:p>
    <w:p w:rsidR="007F2A0A" w:rsidRDefault="007F2A0A">
      <w:pPr>
        <w:pStyle w:val="ConsPlusNonformat"/>
        <w:jc w:val="both"/>
      </w:pPr>
      <w:r>
        <w:lastRenderedPageBreak/>
        <w:t xml:space="preserve">           являются объектом государственного контроля (надзора)</w:t>
      </w:r>
    </w:p>
    <w:p w:rsidR="007F2A0A" w:rsidRDefault="007F2A0A">
      <w:pPr>
        <w:pStyle w:val="ConsPlusNonformat"/>
        <w:jc w:val="both"/>
      </w:pPr>
      <w:r>
        <w:t xml:space="preserve">    6.  </w:t>
      </w:r>
      <w:proofErr w:type="gramStart"/>
      <w:r>
        <w:t>Место  (</w:t>
      </w:r>
      <w:proofErr w:type="gramEnd"/>
      <w:r>
        <w:t>места)  проведения  контрольного (надзорного) мероприятия с</w:t>
      </w:r>
    </w:p>
    <w:p w:rsidR="007F2A0A" w:rsidRDefault="007F2A0A">
      <w:pPr>
        <w:pStyle w:val="ConsPlusNonformat"/>
        <w:jc w:val="both"/>
      </w:pPr>
      <w:r>
        <w:t>заполнением проверочного листа:</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7.  </w:t>
      </w:r>
      <w:proofErr w:type="gramStart"/>
      <w:r>
        <w:t>Реквизиты  решения</w:t>
      </w:r>
      <w:proofErr w:type="gramEnd"/>
      <w:r>
        <w:t xml:space="preserve">  контрольного  (надзорного)  органа о проведении</w:t>
      </w:r>
    </w:p>
    <w:p w:rsidR="007F2A0A" w:rsidRDefault="007F2A0A">
      <w:pPr>
        <w:pStyle w:val="ConsPlusNonformat"/>
        <w:jc w:val="both"/>
      </w:pPr>
      <w:r>
        <w:t xml:space="preserve">контрольного </w:t>
      </w:r>
      <w:proofErr w:type="gramStart"/>
      <w:r>
        <w:t xml:space="preserve">   (</w:t>
      </w:r>
      <w:proofErr w:type="gramEnd"/>
      <w:r>
        <w:t>надзорного)   мероприятия,   подписанного   уполномоченным</w:t>
      </w:r>
    </w:p>
    <w:p w:rsidR="007F2A0A" w:rsidRDefault="007F2A0A">
      <w:pPr>
        <w:pStyle w:val="ConsPlusNonformat"/>
        <w:jc w:val="both"/>
      </w:pPr>
      <w:r>
        <w:t>должностным лицом контрольного (надзорного) органа:</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8. Учетный номер контрольного (надзорного) мероприятия:</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9.   Должностное(-</w:t>
      </w:r>
      <w:proofErr w:type="spellStart"/>
      <w:proofErr w:type="gramStart"/>
      <w:r>
        <w:t>ые</w:t>
      </w:r>
      <w:proofErr w:type="spellEnd"/>
      <w:r>
        <w:t xml:space="preserve">)   </w:t>
      </w:r>
      <w:proofErr w:type="gramEnd"/>
      <w:r>
        <w:t>лицо   (лица),   проводящее(-</w:t>
      </w:r>
      <w:proofErr w:type="spellStart"/>
      <w:r>
        <w:t>ие</w:t>
      </w:r>
      <w:proofErr w:type="spellEnd"/>
      <w:r>
        <w:t>)   проверку   и</w:t>
      </w:r>
    </w:p>
    <w:p w:rsidR="007F2A0A" w:rsidRDefault="007F2A0A">
      <w:pPr>
        <w:pStyle w:val="ConsPlusNonformat"/>
        <w:jc w:val="both"/>
      </w:pPr>
      <w:r>
        <w:t>заполняющее(-</w:t>
      </w:r>
      <w:proofErr w:type="spellStart"/>
      <w:r>
        <w:t>ие</w:t>
      </w:r>
      <w:proofErr w:type="spellEnd"/>
      <w:r>
        <w:t>) проверочный лист:</w:t>
      </w:r>
    </w:p>
    <w:p w:rsidR="007F2A0A" w:rsidRDefault="007F2A0A">
      <w:pPr>
        <w:pStyle w:val="ConsPlusNonformat"/>
        <w:jc w:val="both"/>
      </w:pPr>
      <w:r>
        <w:t>___________________________________________________________________________</w:t>
      </w:r>
    </w:p>
    <w:p w:rsidR="007F2A0A" w:rsidRDefault="007F2A0A">
      <w:pPr>
        <w:pStyle w:val="ConsPlusNonformat"/>
        <w:jc w:val="both"/>
      </w:pPr>
      <w:r>
        <w:t xml:space="preserve">  (фамилия, имя, отчество (при наличии), должность должностного(-ых) лица</w:t>
      </w:r>
    </w:p>
    <w:p w:rsidR="007F2A0A" w:rsidRDefault="007F2A0A">
      <w:pPr>
        <w:pStyle w:val="ConsPlusNonformat"/>
        <w:jc w:val="both"/>
      </w:pPr>
      <w:r>
        <w:t xml:space="preserve">  (лиц), проводившего(-их) проверку и заполняющего(-их) проверочный лист)</w:t>
      </w:r>
    </w:p>
    <w:p w:rsidR="007F2A0A" w:rsidRDefault="007F2A0A">
      <w:pPr>
        <w:pStyle w:val="ConsPlusNonformat"/>
        <w:jc w:val="both"/>
      </w:pPr>
      <w:r>
        <w:t xml:space="preserve">    10.  </w:t>
      </w:r>
      <w:proofErr w:type="gramStart"/>
      <w:r>
        <w:t>Список  контрольных</w:t>
      </w:r>
      <w:proofErr w:type="gramEnd"/>
      <w:r>
        <w:t xml:space="preserve">  вопросов,  отражающих содержание обязательных</w:t>
      </w:r>
    </w:p>
    <w:p w:rsidR="007F2A0A" w:rsidRDefault="007F2A0A">
      <w:pPr>
        <w:pStyle w:val="ConsPlusNonformat"/>
        <w:jc w:val="both"/>
      </w:pPr>
      <w:r>
        <w:t>требований, ответы на которые свидетельствуют о соблюдении или несоблюдении</w:t>
      </w:r>
    </w:p>
    <w:p w:rsidR="007F2A0A" w:rsidRDefault="007F2A0A">
      <w:pPr>
        <w:pStyle w:val="ConsPlusNonformat"/>
        <w:jc w:val="both"/>
      </w:pPr>
      <w:r>
        <w:t>контролируемым лицом обязательных требований:</w:t>
      </w:r>
    </w:p>
    <w:p w:rsidR="007F2A0A" w:rsidRDefault="007F2A0A">
      <w:pPr>
        <w:pStyle w:val="ConsPlusNormal"/>
        <w:jc w:val="both"/>
      </w:pPr>
    </w:p>
    <w:p w:rsidR="007F2A0A" w:rsidRDefault="007F2A0A">
      <w:pPr>
        <w:sectPr w:rsidR="007F2A0A" w:rsidSect="002E02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417"/>
        <w:gridCol w:w="6350"/>
        <w:gridCol w:w="715"/>
        <w:gridCol w:w="725"/>
        <w:gridCol w:w="1587"/>
        <w:gridCol w:w="794"/>
      </w:tblGrid>
      <w:tr w:rsidR="007F2A0A">
        <w:tc>
          <w:tcPr>
            <w:tcW w:w="571" w:type="dxa"/>
          </w:tcPr>
          <w:p w:rsidR="007F2A0A" w:rsidRDefault="007F2A0A">
            <w:pPr>
              <w:pStyle w:val="ConsPlusNormal"/>
              <w:jc w:val="center"/>
            </w:pPr>
            <w:r>
              <w:lastRenderedPageBreak/>
              <w:t>N п/п</w:t>
            </w:r>
          </w:p>
        </w:tc>
        <w:tc>
          <w:tcPr>
            <w:tcW w:w="1417" w:type="dxa"/>
          </w:tcPr>
          <w:p w:rsidR="007F2A0A" w:rsidRDefault="007F2A0A">
            <w:pPr>
              <w:pStyle w:val="ConsPlusNormal"/>
              <w:jc w:val="center"/>
            </w:pPr>
            <w:r>
              <w:t>Структурная единица</w:t>
            </w:r>
          </w:p>
        </w:tc>
        <w:tc>
          <w:tcPr>
            <w:tcW w:w="6350" w:type="dxa"/>
          </w:tcPr>
          <w:p w:rsidR="007F2A0A" w:rsidRDefault="007F2A0A">
            <w:pPr>
              <w:pStyle w:val="ConsPlusNormal"/>
              <w:jc w:val="center"/>
            </w:pPr>
            <w:r>
              <w:t>Контрольные вопросы</w:t>
            </w:r>
          </w:p>
        </w:tc>
        <w:tc>
          <w:tcPr>
            <w:tcW w:w="715" w:type="dxa"/>
          </w:tcPr>
          <w:p w:rsidR="007F2A0A" w:rsidRDefault="007F2A0A">
            <w:pPr>
              <w:pStyle w:val="ConsPlusNormal"/>
              <w:jc w:val="center"/>
            </w:pPr>
            <w:r>
              <w:t>Да</w:t>
            </w:r>
          </w:p>
        </w:tc>
        <w:tc>
          <w:tcPr>
            <w:tcW w:w="725" w:type="dxa"/>
          </w:tcPr>
          <w:p w:rsidR="007F2A0A" w:rsidRDefault="007F2A0A">
            <w:pPr>
              <w:pStyle w:val="ConsPlusNormal"/>
              <w:jc w:val="center"/>
            </w:pPr>
            <w:r>
              <w:t>Нет</w:t>
            </w:r>
          </w:p>
        </w:tc>
        <w:tc>
          <w:tcPr>
            <w:tcW w:w="1587" w:type="dxa"/>
          </w:tcPr>
          <w:p w:rsidR="007F2A0A" w:rsidRDefault="007F2A0A">
            <w:pPr>
              <w:pStyle w:val="ConsPlusNormal"/>
              <w:jc w:val="center"/>
            </w:pPr>
            <w:r>
              <w:t>Неприменимо</w:t>
            </w:r>
          </w:p>
        </w:tc>
        <w:tc>
          <w:tcPr>
            <w:tcW w:w="794" w:type="dxa"/>
          </w:tcPr>
          <w:p w:rsidR="007F2A0A" w:rsidRDefault="007F2A0A">
            <w:pPr>
              <w:pStyle w:val="ConsPlusNormal"/>
              <w:jc w:val="center"/>
            </w:pPr>
            <w:r>
              <w:t>Примечание</w:t>
            </w:r>
          </w:p>
        </w:tc>
      </w:tr>
      <w:tr w:rsidR="007F2A0A">
        <w:tc>
          <w:tcPr>
            <w:tcW w:w="12159" w:type="dxa"/>
            <w:gridSpan w:val="7"/>
          </w:tcPr>
          <w:p w:rsidR="007F2A0A" w:rsidRDefault="007F2A0A">
            <w:pPr>
              <w:pStyle w:val="ConsPlusNormal"/>
              <w:jc w:val="center"/>
              <w:outlineLvl w:val="1"/>
            </w:pPr>
            <w:r>
              <w:t xml:space="preserve">Федеральный </w:t>
            </w:r>
            <w:hyperlink r:id="rId9" w:history="1">
              <w:r>
                <w:rPr>
                  <w:color w:val="0000FF"/>
                </w:rPr>
                <w:t>закон</w:t>
              </w:r>
            </w:hyperlink>
            <w:r>
              <w:t xml:space="preserve"> от 30 декабря 2008 г. N 307-ФЗ "Об аудиторской деятельности" (Собрание законодательства Российской Федерации, 2009, N 1, ст. 15; 2022, N 1, ст. 4) (далее - Федеральный закон "Об аудиторской деятельности")</w:t>
            </w:r>
          </w:p>
        </w:tc>
      </w:tr>
      <w:tr w:rsidR="007F2A0A">
        <w:tc>
          <w:tcPr>
            <w:tcW w:w="571" w:type="dxa"/>
          </w:tcPr>
          <w:p w:rsidR="007F2A0A" w:rsidRDefault="007F2A0A">
            <w:pPr>
              <w:pStyle w:val="ConsPlusNormal"/>
            </w:pPr>
            <w:r>
              <w:t>1.</w:t>
            </w:r>
          </w:p>
        </w:tc>
        <w:tc>
          <w:tcPr>
            <w:tcW w:w="1417" w:type="dxa"/>
          </w:tcPr>
          <w:p w:rsidR="007F2A0A" w:rsidRDefault="007F2A0A">
            <w:pPr>
              <w:pStyle w:val="ConsPlusNormal"/>
            </w:pPr>
            <w:hyperlink r:id="rId10" w:history="1">
              <w:r>
                <w:rPr>
                  <w:color w:val="0000FF"/>
                </w:rPr>
                <w:t>часть 2 статьи 1</w:t>
              </w:r>
            </w:hyperlink>
          </w:p>
        </w:tc>
        <w:tc>
          <w:tcPr>
            <w:tcW w:w="6350" w:type="dxa"/>
          </w:tcPr>
          <w:p w:rsidR="007F2A0A" w:rsidRDefault="007F2A0A">
            <w:pPr>
              <w:pStyle w:val="ConsPlusNormal"/>
              <w:jc w:val="both"/>
            </w:pPr>
            <w:r>
              <w:t>Соблюдались ли проверяемой аудиторской организацией требования международных стандартов аудита при осуществлении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w:t>
            </w:r>
          </w:p>
        </w:tc>
        <w:tc>
          <w:tcPr>
            <w:tcW w:w="1417" w:type="dxa"/>
          </w:tcPr>
          <w:p w:rsidR="007F2A0A" w:rsidRDefault="007F2A0A">
            <w:pPr>
              <w:pStyle w:val="ConsPlusNormal"/>
            </w:pPr>
            <w:hyperlink r:id="rId11" w:history="1">
              <w:r>
                <w:rPr>
                  <w:color w:val="0000FF"/>
                </w:rPr>
                <w:t>часть 2 статьи 1</w:t>
              </w:r>
            </w:hyperlink>
          </w:p>
        </w:tc>
        <w:tc>
          <w:tcPr>
            <w:tcW w:w="6350" w:type="dxa"/>
          </w:tcPr>
          <w:p w:rsidR="007F2A0A" w:rsidRDefault="007F2A0A">
            <w:pPr>
              <w:pStyle w:val="ConsPlusNormal"/>
              <w:jc w:val="both"/>
            </w:pPr>
            <w:r>
              <w:t>Соблюдались ли проверяемой аудиторской организацией иные требования, установленные Банком России, при осуществлении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w:t>
            </w:r>
          </w:p>
        </w:tc>
        <w:tc>
          <w:tcPr>
            <w:tcW w:w="1417" w:type="dxa"/>
          </w:tcPr>
          <w:p w:rsidR="007F2A0A" w:rsidRDefault="007F2A0A">
            <w:pPr>
              <w:pStyle w:val="ConsPlusNormal"/>
            </w:pPr>
            <w:hyperlink r:id="rId12" w:history="1">
              <w:r>
                <w:rPr>
                  <w:color w:val="0000FF"/>
                </w:rPr>
                <w:t>часть 2 статьи 1</w:t>
              </w:r>
            </w:hyperlink>
          </w:p>
        </w:tc>
        <w:tc>
          <w:tcPr>
            <w:tcW w:w="6350" w:type="dxa"/>
          </w:tcPr>
          <w:p w:rsidR="007F2A0A" w:rsidRDefault="007F2A0A">
            <w:pPr>
              <w:pStyle w:val="ConsPlusNormal"/>
              <w:jc w:val="both"/>
            </w:pPr>
            <w:r>
              <w:t>Соблюдались ли проверяемой аудиторской организацией иные требования, установленные саморегулируемой организацией аудиторов, при осуществлении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w:t>
            </w:r>
          </w:p>
        </w:tc>
        <w:tc>
          <w:tcPr>
            <w:tcW w:w="1417" w:type="dxa"/>
          </w:tcPr>
          <w:p w:rsidR="007F2A0A" w:rsidRDefault="007F2A0A">
            <w:pPr>
              <w:pStyle w:val="ConsPlusNormal"/>
            </w:pPr>
            <w:hyperlink r:id="rId13" w:history="1">
              <w:r>
                <w:rPr>
                  <w:color w:val="0000FF"/>
                </w:rPr>
                <w:t>часть 6 статьи 1</w:t>
              </w:r>
            </w:hyperlink>
          </w:p>
        </w:tc>
        <w:tc>
          <w:tcPr>
            <w:tcW w:w="6350" w:type="dxa"/>
          </w:tcPr>
          <w:p w:rsidR="007F2A0A" w:rsidRDefault="007F2A0A">
            <w:pPr>
              <w:pStyle w:val="ConsPlusNormal"/>
              <w:jc w:val="both"/>
            </w:pPr>
            <w:r>
              <w:t xml:space="preserve">Занималась ли проверяемая аудиторская организация какой-либо иной предпринимательской деятельностью, кроме проведения аудита и оказания услуг, предусмотренных </w:t>
            </w:r>
            <w:hyperlink r:id="rId14" w:history="1">
              <w:r>
                <w:rPr>
                  <w:color w:val="0000FF"/>
                </w:rPr>
                <w:t>статьей 1</w:t>
              </w:r>
            </w:hyperlink>
            <w:r>
              <w:t xml:space="preserve"> Федерального закона "Об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w:t>
            </w:r>
          </w:p>
        </w:tc>
        <w:tc>
          <w:tcPr>
            <w:tcW w:w="1417" w:type="dxa"/>
          </w:tcPr>
          <w:p w:rsidR="007F2A0A" w:rsidRDefault="007F2A0A">
            <w:pPr>
              <w:pStyle w:val="ConsPlusNormal"/>
            </w:pPr>
            <w:hyperlink r:id="rId15" w:history="1">
              <w:r>
                <w:rPr>
                  <w:color w:val="0000FF"/>
                </w:rPr>
                <w:t>часть 8 статьи 1</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в соответствии с законодательством Российской Федерации?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w:t>
            </w:r>
          </w:p>
        </w:tc>
        <w:tc>
          <w:tcPr>
            <w:tcW w:w="1417" w:type="dxa"/>
          </w:tcPr>
          <w:p w:rsidR="007F2A0A" w:rsidRDefault="007F2A0A">
            <w:pPr>
              <w:pStyle w:val="ConsPlusNormal"/>
            </w:pPr>
            <w:hyperlink r:id="rId16" w:history="1">
              <w:r>
                <w:rPr>
                  <w:color w:val="0000FF"/>
                </w:rPr>
                <w:t>часть 1 статьи 3</w:t>
              </w:r>
            </w:hyperlink>
            <w:r>
              <w:t xml:space="preserve">, </w:t>
            </w:r>
            <w:hyperlink r:id="rId17" w:history="1">
              <w:r>
                <w:rPr>
                  <w:color w:val="0000FF"/>
                </w:rPr>
                <w:t>часть 2 статьи 3</w:t>
              </w:r>
            </w:hyperlink>
          </w:p>
        </w:tc>
        <w:tc>
          <w:tcPr>
            <w:tcW w:w="6350" w:type="dxa"/>
          </w:tcPr>
          <w:p w:rsidR="007F2A0A" w:rsidRDefault="007F2A0A">
            <w:pPr>
              <w:pStyle w:val="ConsPlusNormal"/>
              <w:jc w:val="both"/>
            </w:pPr>
            <w:r>
              <w:t>Являлась ли проверяемая аудиторская организация во время осуществления аудиторской деятельности членом саморегулируемой организации аудиторов?</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w:t>
            </w:r>
          </w:p>
        </w:tc>
        <w:tc>
          <w:tcPr>
            <w:tcW w:w="1417" w:type="dxa"/>
          </w:tcPr>
          <w:p w:rsidR="007F2A0A" w:rsidRDefault="007F2A0A">
            <w:pPr>
              <w:pStyle w:val="ConsPlusNormal"/>
            </w:pPr>
            <w:hyperlink r:id="rId18" w:history="1">
              <w:r>
                <w:rPr>
                  <w:color w:val="0000FF"/>
                </w:rPr>
                <w:t>часть 3 статьи 3</w:t>
              </w:r>
            </w:hyperlink>
          </w:p>
        </w:tc>
        <w:tc>
          <w:tcPr>
            <w:tcW w:w="6350" w:type="dxa"/>
          </w:tcPr>
          <w:p w:rsidR="007F2A0A" w:rsidRDefault="007F2A0A">
            <w:pPr>
              <w:pStyle w:val="ConsPlusNormal"/>
              <w:jc w:val="both"/>
            </w:pPr>
            <w:r>
              <w:t xml:space="preserve">Были ли внесены сведения о проверяемой аудиторской организации, в наименовании которой используется слово </w:t>
            </w:r>
            <w:r>
              <w:lastRenderedPageBreak/>
              <w:t>"аудиторская", а также производные слова от слова "аудит", в реестр аудиторов и аудиторских организаций в течение трех месяцев с даты внесения записи о ней в Единый государственный реестр юридических лиц?</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8.</w:t>
            </w:r>
          </w:p>
        </w:tc>
        <w:tc>
          <w:tcPr>
            <w:tcW w:w="1417" w:type="dxa"/>
          </w:tcPr>
          <w:p w:rsidR="007F2A0A" w:rsidRDefault="007F2A0A">
            <w:pPr>
              <w:pStyle w:val="ConsPlusNormal"/>
            </w:pPr>
            <w:hyperlink r:id="rId19" w:history="1">
              <w:r>
                <w:rPr>
                  <w:color w:val="0000FF"/>
                </w:rPr>
                <w:t>часть 1 статьи 4</w:t>
              </w:r>
            </w:hyperlink>
          </w:p>
        </w:tc>
        <w:tc>
          <w:tcPr>
            <w:tcW w:w="6350" w:type="dxa"/>
          </w:tcPr>
          <w:p w:rsidR="007F2A0A" w:rsidRDefault="007F2A0A">
            <w:pPr>
              <w:pStyle w:val="ConsPlusNormal"/>
              <w:jc w:val="both"/>
            </w:pPr>
            <w:r>
              <w:t>Являлись ли лица, участвовавшие в оказании аудиторских услуг, членами саморегулируемой организации аудиторов, получившими квалификационные аттестаты аудитора?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9.</w:t>
            </w:r>
          </w:p>
        </w:tc>
        <w:tc>
          <w:tcPr>
            <w:tcW w:w="1417" w:type="dxa"/>
          </w:tcPr>
          <w:p w:rsidR="007F2A0A" w:rsidRDefault="007F2A0A">
            <w:pPr>
              <w:pStyle w:val="ConsPlusNormal"/>
            </w:pPr>
            <w:hyperlink r:id="rId20" w:history="1">
              <w:r>
                <w:rPr>
                  <w:color w:val="0000FF"/>
                </w:rPr>
                <w:t>часть 3 статьи 4</w:t>
              </w:r>
            </w:hyperlink>
          </w:p>
        </w:tc>
        <w:tc>
          <w:tcPr>
            <w:tcW w:w="6350" w:type="dxa"/>
          </w:tcPr>
          <w:p w:rsidR="007F2A0A" w:rsidRDefault="007F2A0A">
            <w:pPr>
              <w:pStyle w:val="ConsPlusNormal"/>
              <w:jc w:val="both"/>
            </w:pPr>
            <w:r>
              <w:t xml:space="preserve">Участвовали ли в осуществлении проверяемой аудиторской организацией аудиторской деятельности, а также в оказании прочих услуг, предусмотренных </w:t>
            </w:r>
            <w:hyperlink r:id="rId21" w:history="1">
              <w:r>
                <w:rPr>
                  <w:color w:val="0000FF"/>
                </w:rPr>
                <w:t>статьей 1</w:t>
              </w:r>
            </w:hyperlink>
            <w:r>
              <w:t xml:space="preserve"> Федерального закона "Об аудиторской деятельности", только аудиторы, являющиеся работниками указанной аудиторской организации на основании трудового договора между ним и аудиторской организацией?</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10.</w:t>
            </w:r>
          </w:p>
        </w:tc>
        <w:tc>
          <w:tcPr>
            <w:tcW w:w="1417" w:type="dxa"/>
          </w:tcPr>
          <w:p w:rsidR="007F2A0A" w:rsidRDefault="007F2A0A">
            <w:pPr>
              <w:pStyle w:val="ConsPlusNormal"/>
            </w:pPr>
            <w:hyperlink r:id="rId22" w:history="1">
              <w:r>
                <w:rPr>
                  <w:color w:val="0000FF"/>
                </w:rPr>
                <w:t>часть 3.1 статьи 4</w:t>
              </w:r>
            </w:hyperlink>
          </w:p>
        </w:tc>
        <w:tc>
          <w:tcPr>
            <w:tcW w:w="6350" w:type="dxa"/>
          </w:tcPr>
          <w:p w:rsidR="007F2A0A" w:rsidRDefault="007F2A0A">
            <w:pPr>
              <w:pStyle w:val="ConsPlusNormal"/>
              <w:jc w:val="both"/>
            </w:pPr>
            <w:r>
              <w:t xml:space="preserve">Участвовали ли в оказании проверяемой аудиторской организацией услуг по проведению обязательного аудита бухгалтерской (финансовой) отчетности общественно значимых организаций аудиторы, имеющие квалификационный аттестат аудитора, выданный в соответствии с Федеральным </w:t>
            </w:r>
            <w:hyperlink r:id="rId23" w:history="1">
              <w:r>
                <w:rPr>
                  <w:color w:val="0000FF"/>
                </w:rPr>
                <w:t>законом</w:t>
              </w:r>
            </w:hyperlink>
            <w:r>
              <w:t xml:space="preserve"> от 7 августа 2001 г. N 119-ФЗ "Об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11.</w:t>
            </w:r>
          </w:p>
        </w:tc>
        <w:tc>
          <w:tcPr>
            <w:tcW w:w="1417" w:type="dxa"/>
          </w:tcPr>
          <w:p w:rsidR="007F2A0A" w:rsidRDefault="007F2A0A">
            <w:pPr>
              <w:pStyle w:val="ConsPlusNormal"/>
            </w:pPr>
            <w:hyperlink r:id="rId24" w:history="1">
              <w:r>
                <w:rPr>
                  <w:color w:val="0000FF"/>
                </w:rPr>
                <w:t>часть 4 статьи 5</w:t>
              </w:r>
            </w:hyperlink>
          </w:p>
        </w:tc>
        <w:tc>
          <w:tcPr>
            <w:tcW w:w="6350" w:type="dxa"/>
          </w:tcPr>
          <w:p w:rsidR="007F2A0A" w:rsidRDefault="007F2A0A">
            <w:pPr>
              <w:pStyle w:val="ConsPlusNormal"/>
              <w:jc w:val="both"/>
            </w:pPr>
            <w:r>
              <w:t xml:space="preserve">Осуществлялось ли проверяемой аудиторской организацией проведение обязательного аудита бухгалтерской (финансовой) отчетности организаций, в уставном (складочном) капитале которых доля государственной собственности составляет не менее 25 процентов, а также бухгалтерской (финансовой) отчетности государственных корпораций, государственных компаний, публично-правовых компаний, государственных унитарных предприятий или муниципальных унитарных предприятий на основании договора, заключенного по результатам проведения не реже чем один раз в пять лет электронного конкурса в порядке,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12.</w:t>
            </w:r>
          </w:p>
        </w:tc>
        <w:tc>
          <w:tcPr>
            <w:tcW w:w="1417" w:type="dxa"/>
          </w:tcPr>
          <w:p w:rsidR="007F2A0A" w:rsidRDefault="007F2A0A">
            <w:pPr>
              <w:pStyle w:val="ConsPlusNormal"/>
            </w:pPr>
            <w:hyperlink r:id="rId25" w:history="1">
              <w:r>
                <w:rPr>
                  <w:color w:val="0000FF"/>
                </w:rPr>
                <w:t>часть 2 статьи 5.1</w:t>
              </w:r>
            </w:hyperlink>
          </w:p>
        </w:tc>
        <w:tc>
          <w:tcPr>
            <w:tcW w:w="6350" w:type="dxa"/>
          </w:tcPr>
          <w:p w:rsidR="007F2A0A" w:rsidRDefault="007F2A0A">
            <w:pPr>
              <w:pStyle w:val="ConsPlusNormal"/>
              <w:jc w:val="both"/>
            </w:pPr>
            <w:r>
              <w:t>Были ли включены в реестр аудиторских организаций, оказывающих аудиторские услуги общественно значимым организациям, сведения о проверяемой аудиторской организации в период проведения ею аудита общественно значимых организаций?</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13.</w:t>
            </w:r>
          </w:p>
        </w:tc>
        <w:tc>
          <w:tcPr>
            <w:tcW w:w="1417" w:type="dxa"/>
          </w:tcPr>
          <w:p w:rsidR="007F2A0A" w:rsidRDefault="007F2A0A">
            <w:pPr>
              <w:pStyle w:val="ConsPlusNormal"/>
            </w:pPr>
            <w:hyperlink r:id="rId26" w:history="1">
              <w:r>
                <w:rPr>
                  <w:color w:val="0000FF"/>
                </w:rPr>
                <w:t>часть 3 статьи 5.1</w:t>
              </w:r>
            </w:hyperlink>
          </w:p>
        </w:tc>
        <w:tc>
          <w:tcPr>
            <w:tcW w:w="6350" w:type="dxa"/>
          </w:tcPr>
          <w:p w:rsidR="007F2A0A" w:rsidRDefault="007F2A0A">
            <w:pPr>
              <w:pStyle w:val="ConsPlusNormal"/>
              <w:jc w:val="both"/>
            </w:pPr>
            <w:r>
              <w:t xml:space="preserve">Были ли включены в реестр аудиторских организаций, оказывающих аудиторские услуги общественно значимым организациям на финансовом рынке, сведения о проверяемой аудиторской организации в период проведения ею аудита общественно значимых организаций, указанных в </w:t>
            </w:r>
            <w:hyperlink r:id="rId27" w:history="1">
              <w:r>
                <w:rPr>
                  <w:color w:val="0000FF"/>
                </w:rPr>
                <w:t>пунктах 2</w:t>
              </w:r>
            </w:hyperlink>
            <w:r>
              <w:t xml:space="preserve"> - </w:t>
            </w:r>
            <w:hyperlink r:id="rId28" w:history="1">
              <w:r>
                <w:rPr>
                  <w:color w:val="0000FF"/>
                </w:rPr>
                <w:t>5 части 1 статьи 5.1</w:t>
              </w:r>
            </w:hyperlink>
            <w:r>
              <w:t xml:space="preserve"> Федерального закона "Об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14.</w:t>
            </w:r>
          </w:p>
        </w:tc>
        <w:tc>
          <w:tcPr>
            <w:tcW w:w="1417" w:type="dxa"/>
          </w:tcPr>
          <w:p w:rsidR="007F2A0A" w:rsidRDefault="007F2A0A">
            <w:pPr>
              <w:pStyle w:val="ConsPlusNormal"/>
            </w:pPr>
            <w:hyperlink r:id="rId29" w:history="1">
              <w:r>
                <w:rPr>
                  <w:color w:val="0000FF"/>
                </w:rPr>
                <w:t>часть 4 статьи 5.1</w:t>
              </w:r>
            </w:hyperlink>
          </w:p>
        </w:tc>
        <w:tc>
          <w:tcPr>
            <w:tcW w:w="6350" w:type="dxa"/>
          </w:tcPr>
          <w:p w:rsidR="007F2A0A" w:rsidRDefault="007F2A0A">
            <w:pPr>
              <w:pStyle w:val="ConsPlusNormal"/>
              <w:jc w:val="both"/>
            </w:pPr>
            <w:r>
              <w:t>Договоры на проведение обязательного аудита бухгалтерской (финансовой) отчетности общественно значимых организаций заключались с проверяемой аудиторской организацией, оказывающей аудиторские услуги общественно значимым организациям, по результатам проведения не реже чем один раз в пять лет открытого конкурса?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15.</w:t>
            </w:r>
          </w:p>
        </w:tc>
        <w:tc>
          <w:tcPr>
            <w:tcW w:w="1417" w:type="dxa"/>
          </w:tcPr>
          <w:p w:rsidR="007F2A0A" w:rsidRDefault="007F2A0A">
            <w:pPr>
              <w:pStyle w:val="ConsPlusNormal"/>
            </w:pPr>
            <w:hyperlink r:id="rId30" w:history="1">
              <w:r>
                <w:rPr>
                  <w:color w:val="0000FF"/>
                </w:rPr>
                <w:t>пункт 1 части 1 статьи 5.2</w:t>
              </w:r>
            </w:hyperlink>
          </w:p>
        </w:tc>
        <w:tc>
          <w:tcPr>
            <w:tcW w:w="6350" w:type="dxa"/>
          </w:tcPr>
          <w:p w:rsidR="007F2A0A" w:rsidRDefault="007F2A0A">
            <w:pPr>
              <w:pStyle w:val="ConsPlusNormal"/>
              <w:jc w:val="both"/>
            </w:pPr>
            <w:r>
              <w:t>Являлся ли в проверяемом периоде руководитель аудита общественно значимой организации работником аудиторской организации, оказывающей аудиторские услуги общественно значимым организациям, по основному месту работы?</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16.</w:t>
            </w:r>
          </w:p>
        </w:tc>
        <w:tc>
          <w:tcPr>
            <w:tcW w:w="1417" w:type="dxa"/>
          </w:tcPr>
          <w:p w:rsidR="007F2A0A" w:rsidRDefault="007F2A0A">
            <w:pPr>
              <w:pStyle w:val="ConsPlusNormal"/>
            </w:pPr>
            <w:hyperlink r:id="rId31" w:history="1">
              <w:r>
                <w:rPr>
                  <w:color w:val="0000FF"/>
                </w:rPr>
                <w:t>пункт 2 части 1 статьи 5.2</w:t>
              </w:r>
            </w:hyperlink>
          </w:p>
        </w:tc>
        <w:tc>
          <w:tcPr>
            <w:tcW w:w="6350" w:type="dxa"/>
          </w:tcPr>
          <w:p w:rsidR="007F2A0A" w:rsidRDefault="007F2A0A">
            <w:pPr>
              <w:pStyle w:val="ConsPlusNormal"/>
              <w:jc w:val="both"/>
            </w:pPr>
            <w:r>
              <w:t>Имел ли в проверяемом периоде руководитель аудита общественно значимой организации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lastRenderedPageBreak/>
              <w:t>17.</w:t>
            </w:r>
          </w:p>
        </w:tc>
        <w:tc>
          <w:tcPr>
            <w:tcW w:w="1417" w:type="dxa"/>
          </w:tcPr>
          <w:p w:rsidR="007F2A0A" w:rsidRDefault="007F2A0A">
            <w:pPr>
              <w:pStyle w:val="ConsPlusNormal"/>
            </w:pPr>
            <w:hyperlink r:id="rId32" w:history="1">
              <w:r>
                <w:rPr>
                  <w:color w:val="0000FF"/>
                </w:rPr>
                <w:t>пункт 1 части 2 статьи 5.2</w:t>
              </w:r>
            </w:hyperlink>
          </w:p>
        </w:tc>
        <w:tc>
          <w:tcPr>
            <w:tcW w:w="6350" w:type="dxa"/>
          </w:tcPr>
          <w:p w:rsidR="007F2A0A" w:rsidRDefault="007F2A0A">
            <w:pPr>
              <w:pStyle w:val="ConsPlusNormal"/>
              <w:jc w:val="both"/>
            </w:pPr>
            <w:r>
              <w:t xml:space="preserve">Проходил ли руководитель аудита общественно значимых организаций, указанных в </w:t>
            </w:r>
            <w:hyperlink r:id="rId33" w:history="1">
              <w:r>
                <w:rPr>
                  <w:color w:val="0000FF"/>
                </w:rPr>
                <w:t>пунктах 3</w:t>
              </w:r>
            </w:hyperlink>
            <w:r>
              <w:t xml:space="preserve"> - </w:t>
            </w:r>
            <w:hyperlink r:id="rId34" w:history="1">
              <w:r>
                <w:rPr>
                  <w:color w:val="0000FF"/>
                </w:rPr>
                <w:t>5 части 1 статьи 5.1</w:t>
              </w:r>
            </w:hyperlink>
            <w:r>
              <w:t xml:space="preserve"> Федерального закона "Об аудиторской деятельности", обучение, предусмотренное </w:t>
            </w:r>
            <w:hyperlink r:id="rId35" w:history="1">
              <w:r>
                <w:rPr>
                  <w:color w:val="0000FF"/>
                </w:rPr>
                <w:t>частью 10 статьи 11</w:t>
              </w:r>
            </w:hyperlink>
            <w:r>
              <w:t xml:space="preserve"> Федерального закона "Об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18.</w:t>
            </w:r>
          </w:p>
        </w:tc>
        <w:tc>
          <w:tcPr>
            <w:tcW w:w="1417" w:type="dxa"/>
          </w:tcPr>
          <w:p w:rsidR="007F2A0A" w:rsidRDefault="007F2A0A">
            <w:pPr>
              <w:pStyle w:val="ConsPlusNormal"/>
            </w:pPr>
            <w:hyperlink r:id="rId36" w:history="1">
              <w:r>
                <w:rPr>
                  <w:color w:val="0000FF"/>
                </w:rPr>
                <w:t>пункт 2 части 2 статьи 5.2</w:t>
              </w:r>
            </w:hyperlink>
          </w:p>
        </w:tc>
        <w:tc>
          <w:tcPr>
            <w:tcW w:w="6350" w:type="dxa"/>
          </w:tcPr>
          <w:p w:rsidR="007F2A0A" w:rsidRDefault="007F2A0A">
            <w:pPr>
              <w:pStyle w:val="ConsPlusNormal"/>
              <w:jc w:val="both"/>
            </w:pPr>
            <w:r>
              <w:t xml:space="preserve">Имел ли руководитель аудита общественно значимых организаций, указанных в </w:t>
            </w:r>
            <w:hyperlink r:id="rId37" w:history="1">
              <w:r>
                <w:rPr>
                  <w:color w:val="0000FF"/>
                </w:rPr>
                <w:t>пунктах 3</w:t>
              </w:r>
            </w:hyperlink>
            <w:r>
              <w:t xml:space="preserve"> - </w:t>
            </w:r>
            <w:hyperlink r:id="rId38" w:history="1">
              <w:r>
                <w:rPr>
                  <w:color w:val="0000FF"/>
                </w:rPr>
                <w:t>5 части 1 статьи 5.1</w:t>
              </w:r>
            </w:hyperlink>
            <w:r>
              <w:t xml:space="preserve"> Федерального закона "Об аудиторской деятельности",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r:id="rId39" w:history="1">
              <w:r>
                <w:rPr>
                  <w:color w:val="0000FF"/>
                </w:rPr>
                <w:t>пунктах 3</w:t>
              </w:r>
            </w:hyperlink>
            <w:r>
              <w:t xml:space="preserve"> - </w:t>
            </w:r>
            <w:hyperlink r:id="rId40" w:history="1">
              <w:r>
                <w:rPr>
                  <w:color w:val="0000FF"/>
                </w:rPr>
                <w:t>5 части 1 статьи 5.1</w:t>
              </w:r>
            </w:hyperlink>
            <w:r>
              <w:t xml:space="preserve"> Федерального закона "Об аудиторской деятельности", в течение трех лет, непосредственно предшествовавших году начала оказания аудиторской услуги общественно значимой организации?</w:t>
            </w:r>
          </w:p>
          <w:p w:rsidR="007F2A0A" w:rsidRDefault="007F2A0A">
            <w:pPr>
              <w:pStyle w:val="ConsPlusNormal"/>
              <w:jc w:val="both"/>
            </w:pPr>
            <w:r>
              <w:t xml:space="preserve">В случае наличия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w:t>
            </w:r>
            <w:hyperlink r:id="rId41" w:history="1">
              <w:r>
                <w:rPr>
                  <w:color w:val="0000FF"/>
                </w:rPr>
                <w:t>пунктах 3</w:t>
              </w:r>
            </w:hyperlink>
            <w:r>
              <w:t xml:space="preserve"> - </w:t>
            </w:r>
            <w:hyperlink r:id="rId42" w:history="1">
              <w:r>
                <w:rPr>
                  <w:color w:val="0000FF"/>
                </w:rPr>
                <w:t>5 части 1 статьи 5.1</w:t>
              </w:r>
            </w:hyperlink>
            <w:r>
              <w:t xml:space="preserve"> Федерального закона "Об аудиторской деятельности", проходил ли руководитель аудита обучение по программам повышения квалификации по тематике экономической деятельности организаций соответствующего вида из числа указанных в </w:t>
            </w:r>
            <w:hyperlink r:id="rId43" w:history="1">
              <w:r>
                <w:rPr>
                  <w:color w:val="0000FF"/>
                </w:rPr>
                <w:t>пунктах 3</w:t>
              </w:r>
            </w:hyperlink>
            <w:r>
              <w:t xml:space="preserve"> - </w:t>
            </w:r>
            <w:hyperlink r:id="rId44" w:history="1">
              <w:r>
                <w:rPr>
                  <w:color w:val="0000FF"/>
                </w:rPr>
                <w:t>5 части 1 статьи 5.1</w:t>
              </w:r>
            </w:hyperlink>
            <w:r>
              <w:t xml:space="preserve"> Федерального закона "Об аудиторской деятельности",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19.</w:t>
            </w:r>
          </w:p>
        </w:tc>
        <w:tc>
          <w:tcPr>
            <w:tcW w:w="1417" w:type="dxa"/>
          </w:tcPr>
          <w:p w:rsidR="007F2A0A" w:rsidRDefault="007F2A0A">
            <w:pPr>
              <w:pStyle w:val="ConsPlusNormal"/>
            </w:pPr>
            <w:hyperlink r:id="rId45" w:history="1">
              <w:r>
                <w:rPr>
                  <w:color w:val="0000FF"/>
                </w:rPr>
                <w:t>пункт 1 части 3 статьи 5.2</w:t>
              </w:r>
            </w:hyperlink>
          </w:p>
        </w:tc>
        <w:tc>
          <w:tcPr>
            <w:tcW w:w="6350" w:type="dxa"/>
          </w:tcPr>
          <w:p w:rsidR="007F2A0A" w:rsidRDefault="007F2A0A">
            <w:pPr>
              <w:pStyle w:val="ConsPlusNormal"/>
              <w:jc w:val="both"/>
            </w:pPr>
            <w:r>
              <w:t>Назначались ли руководителями аудита общественно значимых организаций аудиторы, имеющие неснятую или непогашенную судимость за совершение умышленного преступления?</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20.</w:t>
            </w:r>
          </w:p>
        </w:tc>
        <w:tc>
          <w:tcPr>
            <w:tcW w:w="1417" w:type="dxa"/>
          </w:tcPr>
          <w:p w:rsidR="007F2A0A" w:rsidRDefault="007F2A0A">
            <w:pPr>
              <w:pStyle w:val="ConsPlusNormal"/>
            </w:pPr>
            <w:hyperlink r:id="rId46" w:history="1">
              <w:r>
                <w:rPr>
                  <w:color w:val="0000FF"/>
                </w:rPr>
                <w:t xml:space="preserve">пункт 2 части </w:t>
              </w:r>
              <w:r>
                <w:rPr>
                  <w:color w:val="0000FF"/>
                </w:rPr>
                <w:lastRenderedPageBreak/>
                <w:t>3 статьи 5.2</w:t>
              </w:r>
            </w:hyperlink>
          </w:p>
        </w:tc>
        <w:tc>
          <w:tcPr>
            <w:tcW w:w="6350" w:type="dxa"/>
          </w:tcPr>
          <w:p w:rsidR="007F2A0A" w:rsidRDefault="007F2A0A">
            <w:pPr>
              <w:pStyle w:val="ConsPlusNormal"/>
              <w:jc w:val="both"/>
            </w:pPr>
            <w:r>
              <w:lastRenderedPageBreak/>
              <w:t xml:space="preserve">Назначались ли руководителями аудита общественно значимых </w:t>
            </w:r>
            <w:r>
              <w:lastRenderedPageBreak/>
              <w:t>организаций аудиторы, признанные судом в течение пяти лет, предшествовавших году начала оказания аудиторской услуги общественно значимой организации, виновными в злоупотреблении полномочиями аудитора?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21.</w:t>
            </w:r>
          </w:p>
        </w:tc>
        <w:tc>
          <w:tcPr>
            <w:tcW w:w="1417" w:type="dxa"/>
          </w:tcPr>
          <w:p w:rsidR="007F2A0A" w:rsidRDefault="007F2A0A">
            <w:pPr>
              <w:pStyle w:val="ConsPlusNormal"/>
            </w:pPr>
            <w:hyperlink r:id="rId47" w:history="1">
              <w:r>
                <w:rPr>
                  <w:color w:val="0000FF"/>
                </w:rPr>
                <w:t>подпункт "а" пункта 3 части 3 статьи 5.2</w:t>
              </w:r>
            </w:hyperlink>
          </w:p>
        </w:tc>
        <w:tc>
          <w:tcPr>
            <w:tcW w:w="6350" w:type="dxa"/>
          </w:tcPr>
          <w:p w:rsidR="007F2A0A" w:rsidRDefault="007F2A0A">
            <w:pPr>
              <w:pStyle w:val="ConsPlusNormal"/>
              <w:jc w:val="both"/>
            </w:pPr>
            <w:r>
              <w:t xml:space="preserve">Назначались ли в течение трех лет, непосредственно предшествовавших году начала оказания аудиторской услуги общественно значимой организации, руководителями аудита общественно значимых организаций аудиторы, нарушившие при участии в оказании аудиторских услуг общественно значимым организациям требования </w:t>
            </w:r>
            <w:hyperlink r:id="rId48" w:history="1">
              <w:r>
                <w:rPr>
                  <w:color w:val="0000FF"/>
                </w:rPr>
                <w:t>статьи 8</w:t>
              </w:r>
            </w:hyperlink>
            <w:r>
              <w:t xml:space="preserve"> Федерального закона "Об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22.</w:t>
            </w:r>
          </w:p>
        </w:tc>
        <w:tc>
          <w:tcPr>
            <w:tcW w:w="1417" w:type="dxa"/>
          </w:tcPr>
          <w:p w:rsidR="007F2A0A" w:rsidRDefault="007F2A0A">
            <w:pPr>
              <w:pStyle w:val="ConsPlusNormal"/>
            </w:pPr>
            <w:hyperlink r:id="rId49" w:history="1">
              <w:r>
                <w:rPr>
                  <w:color w:val="0000FF"/>
                </w:rPr>
                <w:t>подпункт "б" пункта 3 части 3 статьи 5.2</w:t>
              </w:r>
            </w:hyperlink>
          </w:p>
        </w:tc>
        <w:tc>
          <w:tcPr>
            <w:tcW w:w="6350" w:type="dxa"/>
          </w:tcPr>
          <w:p w:rsidR="007F2A0A" w:rsidRDefault="007F2A0A">
            <w:pPr>
              <w:pStyle w:val="ConsPlusNormal"/>
              <w:jc w:val="both"/>
            </w:pPr>
            <w:r>
              <w:t xml:space="preserve">Назначались ли руководителями аудита общественно значимых организаций аудиторы, неоднократно совершившие иное грубое нарушение требований Федерального </w:t>
            </w:r>
            <w:hyperlink r:id="rId50" w:history="1">
              <w:r>
                <w:rPr>
                  <w:color w:val="0000FF"/>
                </w:rPr>
                <w:t>закона</w:t>
              </w:r>
            </w:hyperlink>
            <w:r>
              <w:t xml:space="preserve"> "Об аудиторской деятельности",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w:t>
            </w:r>
            <w:hyperlink r:id="rId51" w:history="1">
              <w:r>
                <w:rPr>
                  <w:color w:val="0000FF"/>
                </w:rPr>
                <w:t>кодекса</w:t>
              </w:r>
            </w:hyperlink>
            <w:r>
              <w:t xml:space="preserve"> профессиональной этики аудиторов отличное от нарушений требований </w:t>
            </w:r>
            <w:hyperlink r:id="rId52" w:history="1">
              <w:r>
                <w:rPr>
                  <w:color w:val="0000FF"/>
                </w:rPr>
                <w:t>части 3 статьи 5.2</w:t>
              </w:r>
            </w:hyperlink>
            <w:r>
              <w:t xml:space="preserve"> Федерального закона "Об аудиторской деятельности" в течение трех лет, непосредственно предшествовавших году начала оказания аудиторской услуги общественно значимой организации?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23.</w:t>
            </w:r>
          </w:p>
        </w:tc>
        <w:tc>
          <w:tcPr>
            <w:tcW w:w="1417" w:type="dxa"/>
          </w:tcPr>
          <w:p w:rsidR="007F2A0A" w:rsidRDefault="007F2A0A">
            <w:pPr>
              <w:pStyle w:val="ConsPlusNormal"/>
            </w:pPr>
            <w:hyperlink r:id="rId53" w:history="1">
              <w:r>
                <w:rPr>
                  <w:color w:val="0000FF"/>
                </w:rPr>
                <w:t>часть 4 статьи 5.2</w:t>
              </w:r>
            </w:hyperlink>
          </w:p>
        </w:tc>
        <w:tc>
          <w:tcPr>
            <w:tcW w:w="6350" w:type="dxa"/>
          </w:tcPr>
          <w:p w:rsidR="007F2A0A" w:rsidRDefault="007F2A0A">
            <w:pPr>
              <w:pStyle w:val="ConsPlusNormal"/>
              <w:jc w:val="both"/>
            </w:pPr>
            <w:r>
              <w:t xml:space="preserve">Назначались ли руководителями аудита общественно значимых организаций из числа указанных в </w:t>
            </w:r>
            <w:hyperlink r:id="rId54" w:history="1">
              <w:r>
                <w:rPr>
                  <w:color w:val="0000FF"/>
                </w:rPr>
                <w:t>пунктах 1</w:t>
              </w:r>
            </w:hyperlink>
            <w:r>
              <w:t xml:space="preserve"> - </w:t>
            </w:r>
            <w:hyperlink r:id="rId55" w:history="1">
              <w:r>
                <w:rPr>
                  <w:color w:val="0000FF"/>
                </w:rPr>
                <w:t>3 части 1 статьи 5.1</w:t>
              </w:r>
            </w:hyperlink>
            <w:r>
              <w:t xml:space="preserve"> Федерального закона "Об аудиторской деятельности" аудиторы, подписавшие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lastRenderedPageBreak/>
              <w:t>24.</w:t>
            </w:r>
          </w:p>
        </w:tc>
        <w:tc>
          <w:tcPr>
            <w:tcW w:w="1417" w:type="dxa"/>
          </w:tcPr>
          <w:p w:rsidR="007F2A0A" w:rsidRDefault="007F2A0A">
            <w:pPr>
              <w:pStyle w:val="ConsPlusNormal"/>
            </w:pPr>
            <w:hyperlink r:id="rId56" w:history="1">
              <w:r>
                <w:rPr>
                  <w:color w:val="0000FF"/>
                </w:rPr>
                <w:t>часть 1 статьи 5.3</w:t>
              </w:r>
            </w:hyperlink>
          </w:p>
        </w:tc>
        <w:tc>
          <w:tcPr>
            <w:tcW w:w="6350" w:type="dxa"/>
          </w:tcPr>
          <w:p w:rsidR="007F2A0A" w:rsidRDefault="007F2A0A">
            <w:pPr>
              <w:pStyle w:val="ConsPlusNormal"/>
              <w:jc w:val="both"/>
            </w:pPr>
            <w:r>
              <w:t xml:space="preserve">Соответствует ли проверяемая аудиторская организация требованиям </w:t>
            </w:r>
            <w:hyperlink r:id="rId57" w:history="1">
              <w:r>
                <w:rPr>
                  <w:color w:val="0000FF"/>
                </w:rPr>
                <w:t>части 1 статьи 5.3</w:t>
              </w:r>
            </w:hyperlink>
            <w:r>
              <w:t xml:space="preserve"> Федерального закона "Об аудиторской 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25.</w:t>
            </w:r>
          </w:p>
        </w:tc>
        <w:tc>
          <w:tcPr>
            <w:tcW w:w="1417" w:type="dxa"/>
          </w:tcPr>
          <w:p w:rsidR="007F2A0A" w:rsidRDefault="007F2A0A">
            <w:pPr>
              <w:pStyle w:val="ConsPlusNormal"/>
            </w:pPr>
            <w:hyperlink r:id="rId58" w:history="1">
              <w:r>
                <w:rPr>
                  <w:color w:val="0000FF"/>
                </w:rPr>
                <w:t>часть 1 статьи 6</w:t>
              </w:r>
            </w:hyperlink>
          </w:p>
        </w:tc>
        <w:tc>
          <w:tcPr>
            <w:tcW w:w="6350" w:type="dxa"/>
          </w:tcPr>
          <w:p w:rsidR="007F2A0A" w:rsidRDefault="007F2A0A">
            <w:pPr>
              <w:pStyle w:val="ConsPlusNormal"/>
              <w:jc w:val="both"/>
            </w:pPr>
            <w:r>
              <w:t>Содержат ли выданные проверяемой аудиторской организацией аудиторские заключения, являющиеся официальными документами, выраженное в установленной форме мнение аудиторской организации о достоверности бухгалтерской (финансовой) отчетности аудируемого лица?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26.</w:t>
            </w:r>
          </w:p>
        </w:tc>
        <w:tc>
          <w:tcPr>
            <w:tcW w:w="1417" w:type="dxa"/>
          </w:tcPr>
          <w:p w:rsidR="007F2A0A" w:rsidRDefault="007F2A0A">
            <w:pPr>
              <w:pStyle w:val="ConsPlusNormal"/>
            </w:pPr>
            <w:hyperlink r:id="rId59" w:history="1">
              <w:r>
                <w:rPr>
                  <w:color w:val="0000FF"/>
                </w:rPr>
                <w:t>часть 3 статьи 6</w:t>
              </w:r>
            </w:hyperlink>
          </w:p>
        </w:tc>
        <w:tc>
          <w:tcPr>
            <w:tcW w:w="6350" w:type="dxa"/>
          </w:tcPr>
          <w:p w:rsidR="007F2A0A" w:rsidRDefault="007F2A0A">
            <w:pPr>
              <w:pStyle w:val="ConsPlusNormal"/>
              <w:jc w:val="both"/>
            </w:pPr>
            <w:r>
              <w:t>Соблюдены ли проверяемой аудиторской организацией установленные стандартами аудиторской деятельности требования к форме, содержанию и порядку представления выданных ею аудиторских заключений?</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27.</w:t>
            </w:r>
          </w:p>
        </w:tc>
        <w:tc>
          <w:tcPr>
            <w:tcW w:w="1417" w:type="dxa"/>
          </w:tcPr>
          <w:p w:rsidR="007F2A0A" w:rsidRDefault="007F2A0A">
            <w:pPr>
              <w:pStyle w:val="ConsPlusNormal"/>
            </w:pPr>
            <w:hyperlink r:id="rId60" w:history="1">
              <w:r>
                <w:rPr>
                  <w:color w:val="0000FF"/>
                </w:rPr>
                <w:t>часть 3 статьи 6</w:t>
              </w:r>
            </w:hyperlink>
          </w:p>
        </w:tc>
        <w:tc>
          <w:tcPr>
            <w:tcW w:w="6350" w:type="dxa"/>
          </w:tcPr>
          <w:p w:rsidR="007F2A0A" w:rsidRDefault="007F2A0A">
            <w:pPr>
              <w:pStyle w:val="ConsPlusNormal"/>
              <w:jc w:val="both"/>
            </w:pPr>
            <w:r>
              <w:t>Соблюдены ли проверяемой аудиторской организацией дополнительные к требованиям стандартов аудиторской деятельности требования к раскрытию в выданных аудиторских заключениях (разделах аудиторских заключений, отдельных отчетах) результатов исполнения указанной аудиторской организацией на финансовом рынке обязанностей, возложенных на нее другими федеральными законами, установленными Банком России?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28.</w:t>
            </w:r>
          </w:p>
        </w:tc>
        <w:tc>
          <w:tcPr>
            <w:tcW w:w="1417" w:type="dxa"/>
          </w:tcPr>
          <w:p w:rsidR="007F2A0A" w:rsidRDefault="007F2A0A">
            <w:pPr>
              <w:pStyle w:val="ConsPlusNormal"/>
            </w:pPr>
            <w:hyperlink r:id="rId61" w:history="1">
              <w:r>
                <w:rPr>
                  <w:color w:val="0000FF"/>
                </w:rPr>
                <w:t>часть 3.1 статьи 6</w:t>
              </w:r>
            </w:hyperlink>
          </w:p>
        </w:tc>
        <w:tc>
          <w:tcPr>
            <w:tcW w:w="6350" w:type="dxa"/>
          </w:tcPr>
          <w:p w:rsidR="007F2A0A" w:rsidRDefault="007F2A0A">
            <w:pPr>
              <w:pStyle w:val="ConsPlusNormal"/>
              <w:jc w:val="both"/>
            </w:pPr>
            <w:r>
              <w:t>Раскрыты ли в выданных проверяемой аудиторской организацией аудиторских заключениях по результатам аудита бухгалтерской (финансовой) отчетности общественно значимых организаций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29.</w:t>
            </w:r>
          </w:p>
        </w:tc>
        <w:tc>
          <w:tcPr>
            <w:tcW w:w="1417" w:type="dxa"/>
          </w:tcPr>
          <w:p w:rsidR="007F2A0A" w:rsidRDefault="007F2A0A">
            <w:pPr>
              <w:pStyle w:val="ConsPlusNormal"/>
            </w:pPr>
            <w:hyperlink r:id="rId62" w:history="1">
              <w:r>
                <w:rPr>
                  <w:color w:val="0000FF"/>
                </w:rPr>
                <w:t xml:space="preserve">часть 3.2 </w:t>
              </w:r>
              <w:r>
                <w:rPr>
                  <w:color w:val="0000FF"/>
                </w:rPr>
                <w:lastRenderedPageBreak/>
                <w:t>статьи 6</w:t>
              </w:r>
            </w:hyperlink>
          </w:p>
        </w:tc>
        <w:tc>
          <w:tcPr>
            <w:tcW w:w="6350" w:type="dxa"/>
          </w:tcPr>
          <w:p w:rsidR="007F2A0A" w:rsidRDefault="007F2A0A">
            <w:pPr>
              <w:pStyle w:val="ConsPlusNormal"/>
              <w:jc w:val="both"/>
            </w:pPr>
            <w:r>
              <w:lastRenderedPageBreak/>
              <w:t xml:space="preserve">Были ли подписаны выданные в проверяемом периоде </w:t>
            </w:r>
            <w:r>
              <w:lastRenderedPageBreak/>
              <w:t>аудиторские заключения руководителем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проверяемой аудиторской организации?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30.</w:t>
            </w:r>
          </w:p>
        </w:tc>
        <w:tc>
          <w:tcPr>
            <w:tcW w:w="1417" w:type="dxa"/>
          </w:tcPr>
          <w:p w:rsidR="007F2A0A" w:rsidRDefault="007F2A0A">
            <w:pPr>
              <w:pStyle w:val="ConsPlusNormal"/>
            </w:pPr>
            <w:hyperlink r:id="rId63" w:history="1">
              <w:r>
                <w:rPr>
                  <w:color w:val="0000FF"/>
                </w:rPr>
                <w:t>часть 4 статьи 6</w:t>
              </w:r>
            </w:hyperlink>
          </w:p>
        </w:tc>
        <w:tc>
          <w:tcPr>
            <w:tcW w:w="6350" w:type="dxa"/>
          </w:tcPr>
          <w:p w:rsidR="007F2A0A" w:rsidRDefault="007F2A0A">
            <w:pPr>
              <w:pStyle w:val="ConsPlusNormal"/>
              <w:jc w:val="both"/>
            </w:pPr>
            <w:r>
              <w:t>Аудиторские заключения, выданные проверяемой аудиторской организацией, представлялись только аудируемому лицу либо лицу, заключившему договор оказания аудиторских услуг?</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31.</w:t>
            </w:r>
          </w:p>
        </w:tc>
        <w:tc>
          <w:tcPr>
            <w:tcW w:w="1417" w:type="dxa"/>
          </w:tcPr>
          <w:p w:rsidR="007F2A0A" w:rsidRDefault="007F2A0A">
            <w:pPr>
              <w:pStyle w:val="ConsPlusNormal"/>
            </w:pPr>
            <w:hyperlink r:id="rId64" w:history="1">
              <w:r>
                <w:rPr>
                  <w:color w:val="0000FF"/>
                </w:rPr>
                <w:t>часть 5 статьи 6</w:t>
              </w:r>
            </w:hyperlink>
          </w:p>
        </w:tc>
        <w:tc>
          <w:tcPr>
            <w:tcW w:w="6350" w:type="dxa"/>
          </w:tcPr>
          <w:p w:rsidR="007F2A0A" w:rsidRDefault="007F2A0A">
            <w:pPr>
              <w:pStyle w:val="ConsPlusNormal"/>
              <w:jc w:val="both"/>
            </w:pPr>
            <w:r>
              <w:t>Аудиторское заключение, выданное проверяемой аудиторской организацией, составлено без проведения аудита?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32.</w:t>
            </w:r>
          </w:p>
        </w:tc>
        <w:tc>
          <w:tcPr>
            <w:tcW w:w="1417" w:type="dxa"/>
          </w:tcPr>
          <w:p w:rsidR="007F2A0A" w:rsidRDefault="007F2A0A">
            <w:pPr>
              <w:pStyle w:val="ConsPlusNormal"/>
            </w:pPr>
            <w:hyperlink r:id="rId65" w:history="1">
              <w:r>
                <w:rPr>
                  <w:color w:val="0000FF"/>
                </w:rPr>
                <w:t>часть 5 статьи 6</w:t>
              </w:r>
            </w:hyperlink>
          </w:p>
        </w:tc>
        <w:tc>
          <w:tcPr>
            <w:tcW w:w="6350" w:type="dxa"/>
          </w:tcPr>
          <w:p w:rsidR="007F2A0A" w:rsidRDefault="007F2A0A">
            <w:pPr>
              <w:pStyle w:val="ConsPlusNormal"/>
              <w:jc w:val="both"/>
            </w:pPr>
            <w:r>
              <w:t>Противоречит ли аудиторское заключение документам, представленным проверяемой аудиторской организацией и рассмотренным ею в ходе аудита?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33.</w:t>
            </w:r>
          </w:p>
        </w:tc>
        <w:tc>
          <w:tcPr>
            <w:tcW w:w="1417" w:type="dxa"/>
          </w:tcPr>
          <w:p w:rsidR="007F2A0A" w:rsidRDefault="007F2A0A">
            <w:pPr>
              <w:pStyle w:val="ConsPlusNormal"/>
            </w:pPr>
            <w:hyperlink r:id="rId66" w:history="1">
              <w:r>
                <w:rPr>
                  <w:color w:val="0000FF"/>
                </w:rPr>
                <w:t>часть 3 статьи 7</w:t>
              </w:r>
            </w:hyperlink>
          </w:p>
        </w:tc>
        <w:tc>
          <w:tcPr>
            <w:tcW w:w="6350" w:type="dxa"/>
          </w:tcPr>
          <w:p w:rsidR="007F2A0A" w:rsidRDefault="007F2A0A">
            <w:pPr>
              <w:pStyle w:val="ConsPlusNormal"/>
              <w:jc w:val="both"/>
            </w:pPr>
            <w:r>
              <w:t xml:space="preserve">Соблюдались ли проверяемой аудиторской организацией требования </w:t>
            </w:r>
            <w:hyperlink r:id="rId67" w:history="1">
              <w:r>
                <w:rPr>
                  <w:color w:val="0000FF"/>
                </w:rPr>
                <w:t>кодекса</w:t>
              </w:r>
            </w:hyperlink>
            <w:r>
              <w:t xml:space="preserve"> профессиональной этики аудиторов?</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34.</w:t>
            </w:r>
          </w:p>
        </w:tc>
        <w:tc>
          <w:tcPr>
            <w:tcW w:w="1417" w:type="dxa"/>
          </w:tcPr>
          <w:p w:rsidR="007F2A0A" w:rsidRDefault="007F2A0A">
            <w:pPr>
              <w:pStyle w:val="ConsPlusNormal"/>
            </w:pPr>
            <w:hyperlink r:id="rId68" w:history="1">
              <w:r>
                <w:rPr>
                  <w:color w:val="0000FF"/>
                </w:rPr>
                <w:t>часть 1 статьи 8</w:t>
              </w:r>
            </w:hyperlink>
          </w:p>
        </w:tc>
        <w:tc>
          <w:tcPr>
            <w:tcW w:w="6350" w:type="dxa"/>
          </w:tcPr>
          <w:p w:rsidR="007F2A0A" w:rsidRDefault="007F2A0A">
            <w:pPr>
              <w:pStyle w:val="ConsPlusNormal"/>
              <w:jc w:val="both"/>
            </w:pPr>
            <w:r>
              <w:t xml:space="preserve">Соблюдались ли проверяемой аудиторской организацией требования </w:t>
            </w:r>
            <w:hyperlink r:id="rId69" w:history="1">
              <w:r>
                <w:rPr>
                  <w:color w:val="0000FF"/>
                </w:rPr>
                <w:t>правил</w:t>
              </w:r>
            </w:hyperlink>
            <w:r>
              <w:t xml:space="preserve"> независимости аудиторов и аудиторских организаций?</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35.</w:t>
            </w:r>
          </w:p>
        </w:tc>
        <w:tc>
          <w:tcPr>
            <w:tcW w:w="1417" w:type="dxa"/>
          </w:tcPr>
          <w:p w:rsidR="007F2A0A" w:rsidRDefault="007F2A0A">
            <w:pPr>
              <w:pStyle w:val="ConsPlusNormal"/>
            </w:pPr>
            <w:hyperlink r:id="rId70" w:history="1">
              <w:r>
                <w:rPr>
                  <w:color w:val="0000FF"/>
                </w:rPr>
                <w:t>пункт 1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организаций, в которых руководитель и иные должностные лица такой аудиторской организации являются учредителями (участниками),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lastRenderedPageBreak/>
              <w:t>36.</w:t>
            </w:r>
          </w:p>
        </w:tc>
        <w:tc>
          <w:tcPr>
            <w:tcW w:w="1417" w:type="dxa"/>
          </w:tcPr>
          <w:p w:rsidR="007F2A0A" w:rsidRDefault="007F2A0A">
            <w:pPr>
              <w:pStyle w:val="ConsPlusNormal"/>
            </w:pPr>
            <w:hyperlink r:id="rId71" w:history="1">
              <w:r>
                <w:rPr>
                  <w:color w:val="0000FF"/>
                </w:rPr>
                <w:t>пункт 2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организаций, в которых руководитель и иные должностные лица такой аудиторской организации являются близкими родственниками (родители, братья, сестры, дети), а также супругами, родителями и детьми супругов учредителей (участников),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37.</w:t>
            </w:r>
          </w:p>
        </w:tc>
        <w:tc>
          <w:tcPr>
            <w:tcW w:w="1417" w:type="dxa"/>
          </w:tcPr>
          <w:p w:rsidR="007F2A0A" w:rsidRDefault="007F2A0A">
            <w:pPr>
              <w:pStyle w:val="ConsPlusNormal"/>
            </w:pPr>
            <w:hyperlink r:id="rId72" w:history="1">
              <w:r>
                <w:rPr>
                  <w:color w:val="0000FF"/>
                </w:rPr>
                <w:t>пункт 3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в отношении аудируемых лиц, являющихся учредителями (участниками) такой аудиторской организации?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38.</w:t>
            </w:r>
          </w:p>
        </w:tc>
        <w:tc>
          <w:tcPr>
            <w:tcW w:w="1417" w:type="dxa"/>
          </w:tcPr>
          <w:p w:rsidR="007F2A0A" w:rsidRDefault="007F2A0A">
            <w:pPr>
              <w:pStyle w:val="ConsPlusNormal"/>
            </w:pPr>
            <w:hyperlink r:id="rId73" w:history="1">
              <w:r>
                <w:rPr>
                  <w:color w:val="0000FF"/>
                </w:rPr>
                <w:t>пункт 3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в отношении аудируемых лиц, для которых такая аудиторская организация является их учредителем (участником)?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39.</w:t>
            </w:r>
          </w:p>
        </w:tc>
        <w:tc>
          <w:tcPr>
            <w:tcW w:w="1417" w:type="dxa"/>
          </w:tcPr>
          <w:p w:rsidR="007F2A0A" w:rsidRDefault="007F2A0A">
            <w:pPr>
              <w:pStyle w:val="ConsPlusNormal"/>
            </w:pPr>
            <w:hyperlink r:id="rId74" w:history="1">
              <w:r>
                <w:rPr>
                  <w:color w:val="0000FF"/>
                </w:rPr>
                <w:t>пункт 3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в отношении дочерних обществ аудируемых лиц, их филиалов и представительств, для которых такая аудиторская организация является учредителем (участником)?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40.</w:t>
            </w:r>
          </w:p>
        </w:tc>
        <w:tc>
          <w:tcPr>
            <w:tcW w:w="1417" w:type="dxa"/>
          </w:tcPr>
          <w:p w:rsidR="007F2A0A" w:rsidRDefault="007F2A0A">
            <w:pPr>
              <w:pStyle w:val="ConsPlusNormal"/>
            </w:pPr>
            <w:hyperlink r:id="rId75" w:history="1">
              <w:r>
                <w:rPr>
                  <w:color w:val="0000FF"/>
                </w:rPr>
                <w:t>пункт 3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в отношении аудируемых лиц, имеющих общих с такой аудиторской организацией учредителей (участников)?</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41.</w:t>
            </w:r>
          </w:p>
        </w:tc>
        <w:tc>
          <w:tcPr>
            <w:tcW w:w="1417" w:type="dxa"/>
          </w:tcPr>
          <w:p w:rsidR="007F2A0A" w:rsidRDefault="007F2A0A">
            <w:pPr>
              <w:pStyle w:val="ConsPlusNormal"/>
            </w:pPr>
            <w:hyperlink r:id="rId76" w:history="1">
              <w:r>
                <w:rPr>
                  <w:color w:val="0000FF"/>
                </w:rPr>
                <w:t>пункт 4 части 1 статьи 8</w:t>
              </w:r>
            </w:hyperlink>
          </w:p>
        </w:tc>
        <w:tc>
          <w:tcPr>
            <w:tcW w:w="6350" w:type="dxa"/>
          </w:tcPr>
          <w:p w:rsidR="007F2A0A" w:rsidRDefault="007F2A0A">
            <w:pPr>
              <w:pStyle w:val="ConsPlusNormal"/>
              <w:jc w:val="both"/>
            </w:pPr>
            <w:r>
              <w:t xml:space="preserve">Осуществлялся ли проверяемой аудиторской организацией аудит бухгалтерской (финансовой) отчетности организаций, которым такая аудиторская организация в течение трех лет, непосредственно предшествовавших проведению аудита, </w:t>
            </w:r>
            <w:r>
              <w:lastRenderedPageBreak/>
              <w:t>оказывала услуги по восстановлению и ведению бухгалтерского учета, а также по составлению бухгалтерской (финансовой) отчетности?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42.</w:t>
            </w:r>
          </w:p>
        </w:tc>
        <w:tc>
          <w:tcPr>
            <w:tcW w:w="1417" w:type="dxa"/>
          </w:tcPr>
          <w:p w:rsidR="007F2A0A" w:rsidRDefault="007F2A0A">
            <w:pPr>
              <w:pStyle w:val="ConsPlusNormal"/>
            </w:pPr>
            <w:hyperlink r:id="rId77" w:history="1">
              <w:r>
                <w:rPr>
                  <w:color w:val="0000FF"/>
                </w:rPr>
                <w:t>пункт 5 части 1 статьи 8</w:t>
              </w:r>
            </w:hyperlink>
          </w:p>
        </w:tc>
        <w:tc>
          <w:tcPr>
            <w:tcW w:w="6350" w:type="dxa"/>
          </w:tcPr>
          <w:p w:rsidR="007F2A0A" w:rsidRDefault="007F2A0A">
            <w:pPr>
              <w:pStyle w:val="ConsPlusNormal"/>
              <w:jc w:val="both"/>
            </w:pPr>
            <w:r>
              <w:t>Осуществлялся ли аудит бухгалтерской (финансовой) отчетности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43.</w:t>
            </w:r>
          </w:p>
        </w:tc>
        <w:tc>
          <w:tcPr>
            <w:tcW w:w="1417" w:type="dxa"/>
          </w:tcPr>
          <w:p w:rsidR="007F2A0A" w:rsidRDefault="007F2A0A">
            <w:pPr>
              <w:pStyle w:val="ConsPlusNormal"/>
            </w:pPr>
            <w:hyperlink r:id="rId78" w:history="1">
              <w:r>
                <w:rPr>
                  <w:color w:val="0000FF"/>
                </w:rPr>
                <w:t>пункт 6 части 1 статьи 8</w:t>
              </w:r>
            </w:hyperlink>
          </w:p>
        </w:tc>
        <w:tc>
          <w:tcPr>
            <w:tcW w:w="6350" w:type="dxa"/>
          </w:tcPr>
          <w:p w:rsidR="007F2A0A" w:rsidRDefault="007F2A0A">
            <w:pPr>
              <w:pStyle w:val="ConsPlusNormal"/>
              <w:jc w:val="both"/>
            </w:pPr>
            <w:r>
              <w:t>Осуществлялся ли аудит бухгалтерской (финансовой) отчетности аудиторами, являющимися учредителями (участниками) аудируемого лица, его руководителями,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44.</w:t>
            </w:r>
          </w:p>
        </w:tc>
        <w:tc>
          <w:tcPr>
            <w:tcW w:w="1417" w:type="dxa"/>
          </w:tcPr>
          <w:p w:rsidR="007F2A0A" w:rsidRDefault="007F2A0A">
            <w:pPr>
              <w:pStyle w:val="ConsPlusNormal"/>
            </w:pPr>
            <w:hyperlink r:id="rId79" w:history="1">
              <w:r>
                <w:rPr>
                  <w:color w:val="0000FF"/>
                </w:rPr>
                <w:t>пункт 7 части 1 статьи 8</w:t>
              </w:r>
            </w:hyperlink>
          </w:p>
        </w:tc>
        <w:tc>
          <w:tcPr>
            <w:tcW w:w="6350" w:type="dxa"/>
          </w:tcPr>
          <w:p w:rsidR="007F2A0A" w:rsidRDefault="007F2A0A">
            <w:pPr>
              <w:pStyle w:val="ConsPlusNormal"/>
              <w:jc w:val="both"/>
            </w:pPr>
            <w:r>
              <w:t>Осуществлялся ли проверяемой аудиторской организацией аудит бухгалтерской (финансовой) отчетности организаций, являющихся страховыми организациями, с которыми заключены договоры страхования ответственности такой аудиторской организацией?</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45.</w:t>
            </w:r>
          </w:p>
        </w:tc>
        <w:tc>
          <w:tcPr>
            <w:tcW w:w="1417" w:type="dxa"/>
          </w:tcPr>
          <w:p w:rsidR="007F2A0A" w:rsidRDefault="007F2A0A">
            <w:pPr>
              <w:pStyle w:val="ConsPlusNormal"/>
            </w:pPr>
            <w:hyperlink r:id="rId80" w:history="1">
              <w:r>
                <w:rPr>
                  <w:color w:val="0000FF"/>
                </w:rPr>
                <w:t>пункт 8 части 1 статьи 8</w:t>
              </w:r>
            </w:hyperlink>
          </w:p>
        </w:tc>
        <w:tc>
          <w:tcPr>
            <w:tcW w:w="6350" w:type="dxa"/>
          </w:tcPr>
          <w:p w:rsidR="007F2A0A" w:rsidRDefault="007F2A0A">
            <w:pPr>
              <w:pStyle w:val="ConsPlusNormal"/>
              <w:jc w:val="both"/>
            </w:pPr>
            <w:r>
              <w:t xml:space="preserve">Осуществлялся ли проверяемой аудиторской организацией аудит бухгалтерской (финансовой) отчетности организаций, являющихся кредитными организациями, с которыми такой аудиторской организацией заключены кредитные договоры или договоры поручительства, либо которыми аудиторской организации выдана банковская гарантия, либо с которыми такие договоры заключены руководителем аудиторской организации, либо с которыми такие договоры заключены на условиях, существенно отличающихся от условий совершения аналогичных сделок, лицами, являющимися </w:t>
            </w:r>
            <w:r>
              <w:lastRenderedPageBreak/>
              <w:t>близкими родственниками (родители, братья, сестры, дети), а также супругами, родителями и детьми супругов руководителей аудиторской организации либо если указанные лица являются выгодоприобретателями по таким договорам?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46.</w:t>
            </w:r>
          </w:p>
        </w:tc>
        <w:tc>
          <w:tcPr>
            <w:tcW w:w="1417" w:type="dxa"/>
          </w:tcPr>
          <w:p w:rsidR="007F2A0A" w:rsidRDefault="007F2A0A">
            <w:pPr>
              <w:pStyle w:val="ConsPlusNormal"/>
            </w:pPr>
            <w:hyperlink r:id="rId81" w:history="1">
              <w:r>
                <w:rPr>
                  <w:color w:val="0000FF"/>
                </w:rPr>
                <w:t>пункт 9 части 1 статьи 8</w:t>
              </w:r>
            </w:hyperlink>
          </w:p>
        </w:tc>
        <w:tc>
          <w:tcPr>
            <w:tcW w:w="6350" w:type="dxa"/>
          </w:tcPr>
          <w:p w:rsidR="007F2A0A" w:rsidRDefault="007F2A0A">
            <w:pPr>
              <w:pStyle w:val="ConsPlusNormal"/>
              <w:jc w:val="both"/>
            </w:pPr>
            <w:r>
              <w:t>Осуществлялся ли аудит работниками проверяемой аудиторской организации,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47.</w:t>
            </w:r>
          </w:p>
        </w:tc>
        <w:tc>
          <w:tcPr>
            <w:tcW w:w="1417" w:type="dxa"/>
          </w:tcPr>
          <w:p w:rsidR="007F2A0A" w:rsidRDefault="007F2A0A">
            <w:pPr>
              <w:pStyle w:val="ConsPlusNormal"/>
            </w:pPr>
            <w:hyperlink r:id="rId82" w:history="1">
              <w:r>
                <w:rPr>
                  <w:color w:val="0000FF"/>
                </w:rPr>
                <w:t>часть 2 статьи 8</w:t>
              </w:r>
            </w:hyperlink>
          </w:p>
        </w:tc>
        <w:tc>
          <w:tcPr>
            <w:tcW w:w="6350" w:type="dxa"/>
          </w:tcPr>
          <w:p w:rsidR="007F2A0A" w:rsidRDefault="007F2A0A">
            <w:pPr>
              <w:pStyle w:val="ConsPlusNormal"/>
              <w:jc w:val="both"/>
            </w:pPr>
            <w:r>
              <w:t>Определялись ли порядок выплаты и размер денежного вознаграждения проверяемой аудиторской организации за проведение аудита (в том числе обязательного) и оказание сопутствующих ему услуг в зависимости от выполнения каких бы то ни было требований аудируемых лиц о содержании выводов, которые могут быть сделаны в результате аудита?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48.</w:t>
            </w:r>
          </w:p>
        </w:tc>
        <w:tc>
          <w:tcPr>
            <w:tcW w:w="1417" w:type="dxa"/>
          </w:tcPr>
          <w:p w:rsidR="007F2A0A" w:rsidRDefault="007F2A0A">
            <w:pPr>
              <w:pStyle w:val="ConsPlusNormal"/>
            </w:pPr>
            <w:hyperlink r:id="rId83" w:history="1">
              <w:r>
                <w:rPr>
                  <w:color w:val="0000FF"/>
                </w:rPr>
                <w:t>часть 3 статьи 8</w:t>
              </w:r>
            </w:hyperlink>
          </w:p>
        </w:tc>
        <w:tc>
          <w:tcPr>
            <w:tcW w:w="6350" w:type="dxa"/>
          </w:tcPr>
          <w:p w:rsidR="007F2A0A" w:rsidRDefault="007F2A0A">
            <w:pPr>
              <w:pStyle w:val="ConsPlusNormal"/>
              <w:jc w:val="both"/>
            </w:pPr>
            <w:r>
              <w:t>Осуществлялись ли проверяемой аудиторской организацией действия, влекущие возникновение конфликта интересов или создающие угрозу возникновения такого конфликта?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49.</w:t>
            </w:r>
          </w:p>
        </w:tc>
        <w:tc>
          <w:tcPr>
            <w:tcW w:w="1417" w:type="dxa"/>
          </w:tcPr>
          <w:p w:rsidR="007F2A0A" w:rsidRDefault="007F2A0A">
            <w:pPr>
              <w:pStyle w:val="ConsPlusNormal"/>
            </w:pPr>
            <w:hyperlink r:id="rId84" w:history="1">
              <w:r>
                <w:rPr>
                  <w:color w:val="0000FF"/>
                </w:rPr>
                <w:t>часть 2 статьи 9</w:t>
              </w:r>
            </w:hyperlink>
          </w:p>
        </w:tc>
        <w:tc>
          <w:tcPr>
            <w:tcW w:w="6350" w:type="dxa"/>
          </w:tcPr>
          <w:p w:rsidR="007F2A0A" w:rsidRDefault="007F2A0A">
            <w:pPr>
              <w:pStyle w:val="ConsPlusNormal"/>
              <w:jc w:val="both"/>
            </w:pPr>
            <w:r>
              <w:t>Соблюдались ли проверяемой аудиторской организацией требования об обеспечении конфиденциальности информации, составляющей аудиторскую тайну?</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50.</w:t>
            </w:r>
          </w:p>
        </w:tc>
        <w:tc>
          <w:tcPr>
            <w:tcW w:w="1417" w:type="dxa"/>
          </w:tcPr>
          <w:p w:rsidR="007F2A0A" w:rsidRDefault="007F2A0A">
            <w:pPr>
              <w:pStyle w:val="ConsPlusNormal"/>
            </w:pPr>
            <w:hyperlink r:id="rId85" w:history="1">
              <w:r>
                <w:rPr>
                  <w:color w:val="0000FF"/>
                </w:rPr>
                <w:t>часть 3 статьи 9</w:t>
              </w:r>
            </w:hyperlink>
          </w:p>
        </w:tc>
        <w:tc>
          <w:tcPr>
            <w:tcW w:w="6350" w:type="dxa"/>
          </w:tcPr>
          <w:p w:rsidR="007F2A0A" w:rsidRDefault="007F2A0A">
            <w:pPr>
              <w:pStyle w:val="ConsPlusNormal"/>
              <w:jc w:val="both"/>
            </w:pPr>
            <w:r>
              <w:t xml:space="preserve">Передавались ли проверяемой аудиторской организацией сведения и документы, составляющие аудиторскую тайну, </w:t>
            </w:r>
            <w:r>
              <w:lastRenderedPageBreak/>
              <w:t xml:space="preserve">третьим лицам либо разглашались ли эти сведения и содержание документов без предварительного письменного согласия лица, которому оказывались услуги, предусмотренные Федеральным </w:t>
            </w:r>
            <w:hyperlink r:id="rId86" w:history="1">
              <w:r>
                <w:rPr>
                  <w:color w:val="0000FF"/>
                </w:rPr>
                <w:t>законом</w:t>
              </w:r>
            </w:hyperlink>
            <w:r>
              <w:t xml:space="preserve"> "Об аудиторской деятельности", за исключением случаев, предусмотренных Федеральным </w:t>
            </w:r>
            <w:hyperlink r:id="rId87" w:history="1">
              <w:r>
                <w:rPr>
                  <w:color w:val="0000FF"/>
                </w:rPr>
                <w:t>законом</w:t>
              </w:r>
            </w:hyperlink>
            <w:r>
              <w:t xml:space="preserve"> "Об аудиторской деятельности" и другими федеральными законами?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51.</w:t>
            </w:r>
          </w:p>
        </w:tc>
        <w:tc>
          <w:tcPr>
            <w:tcW w:w="1417" w:type="dxa"/>
          </w:tcPr>
          <w:p w:rsidR="007F2A0A" w:rsidRDefault="007F2A0A">
            <w:pPr>
              <w:pStyle w:val="ConsPlusNormal"/>
            </w:pPr>
            <w:hyperlink r:id="rId88" w:history="1">
              <w:r>
                <w:rPr>
                  <w:color w:val="0000FF"/>
                </w:rPr>
                <w:t>часть 3.1 статьи 9</w:t>
              </w:r>
            </w:hyperlink>
          </w:p>
        </w:tc>
        <w:tc>
          <w:tcPr>
            <w:tcW w:w="6350" w:type="dxa"/>
          </w:tcPr>
          <w:p w:rsidR="007F2A0A" w:rsidRDefault="007F2A0A">
            <w:pPr>
              <w:pStyle w:val="ConsPlusNormal"/>
              <w:jc w:val="both"/>
            </w:pPr>
            <w:r>
              <w:t xml:space="preserve">Передавались ли проверяемой аудиторской организацией сведения и документы, полученные в соответствии со </w:t>
            </w:r>
            <w:hyperlink r:id="rId89" w:history="1">
              <w:r>
                <w:rPr>
                  <w:color w:val="0000FF"/>
                </w:rPr>
                <w:t>статьей 14.1</w:t>
              </w:r>
            </w:hyperlink>
            <w:r>
              <w:t xml:space="preserve"> Федерального закона "Об аудиторской деятельности", составляющие аудиторскую тайну, третьим лицам, либо разглашались ли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Федеральным </w:t>
            </w:r>
            <w:hyperlink r:id="rId90" w:history="1">
              <w:r>
                <w:rPr>
                  <w:color w:val="0000FF"/>
                </w:rPr>
                <w:t>законом</w:t>
              </w:r>
            </w:hyperlink>
            <w:r>
              <w:t xml:space="preserve"> "Об аудиторской деятельности" и другими федеральными законами?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52.</w:t>
            </w:r>
          </w:p>
        </w:tc>
        <w:tc>
          <w:tcPr>
            <w:tcW w:w="1417" w:type="dxa"/>
          </w:tcPr>
          <w:p w:rsidR="007F2A0A" w:rsidRDefault="007F2A0A">
            <w:pPr>
              <w:pStyle w:val="ConsPlusNormal"/>
            </w:pPr>
            <w:hyperlink r:id="rId91" w:history="1">
              <w:r>
                <w:rPr>
                  <w:color w:val="0000FF"/>
                </w:rPr>
                <w:t>часть 1 статьи 10</w:t>
              </w:r>
            </w:hyperlink>
            <w:r>
              <w:t xml:space="preserve">, </w:t>
            </w:r>
            <w:hyperlink r:id="rId92" w:history="1">
              <w:r>
                <w:rPr>
                  <w:color w:val="0000FF"/>
                </w:rPr>
                <w:t>пункт 6 части 2 статьи 18</w:t>
              </w:r>
            </w:hyperlink>
          </w:p>
        </w:tc>
        <w:tc>
          <w:tcPr>
            <w:tcW w:w="6350" w:type="dxa"/>
          </w:tcPr>
          <w:p w:rsidR="007F2A0A" w:rsidRDefault="007F2A0A">
            <w:pPr>
              <w:pStyle w:val="ConsPlusNormal"/>
              <w:jc w:val="both"/>
            </w:pPr>
            <w:r>
              <w:t>Установлены ли проверяемой аудиторской организацией правила внутреннего контроля качества работы в соответствии со стандартами аудиторской деятельности, а также дополнительными требованиями, установленными Банком России, к организации внутреннего контроля качества работы аудиторских организаций на финансовом рынке?</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53.</w:t>
            </w:r>
          </w:p>
        </w:tc>
        <w:tc>
          <w:tcPr>
            <w:tcW w:w="1417" w:type="dxa"/>
          </w:tcPr>
          <w:p w:rsidR="007F2A0A" w:rsidRDefault="007F2A0A">
            <w:pPr>
              <w:pStyle w:val="ConsPlusNormal"/>
            </w:pPr>
            <w:hyperlink r:id="rId93" w:history="1">
              <w:r>
                <w:rPr>
                  <w:color w:val="0000FF"/>
                </w:rPr>
                <w:t>часть 1 статьи 10</w:t>
              </w:r>
            </w:hyperlink>
          </w:p>
        </w:tc>
        <w:tc>
          <w:tcPr>
            <w:tcW w:w="6350" w:type="dxa"/>
          </w:tcPr>
          <w:p w:rsidR="007F2A0A" w:rsidRDefault="007F2A0A">
            <w:pPr>
              <w:pStyle w:val="ConsPlusNormal"/>
              <w:jc w:val="both"/>
            </w:pPr>
            <w:r>
              <w:t>Соблюдаются ли проверяемой аудиторской организацией правила внутреннего контроля качества работы в соответствии со стандартами аудиторской деятельности, а также дополнительными требованиями, установленными Банком России, к организации внутреннего контроля качества работы аудиторских организаций на финансовом рынке?</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54.</w:t>
            </w:r>
          </w:p>
        </w:tc>
        <w:tc>
          <w:tcPr>
            <w:tcW w:w="1417" w:type="dxa"/>
          </w:tcPr>
          <w:p w:rsidR="007F2A0A" w:rsidRDefault="007F2A0A">
            <w:pPr>
              <w:pStyle w:val="ConsPlusNormal"/>
            </w:pPr>
            <w:hyperlink r:id="rId94" w:history="1">
              <w:r>
                <w:rPr>
                  <w:color w:val="0000FF"/>
                </w:rPr>
                <w:t>пункт 1 части 2 статьи 10</w:t>
              </w:r>
            </w:hyperlink>
          </w:p>
        </w:tc>
        <w:tc>
          <w:tcPr>
            <w:tcW w:w="6350" w:type="dxa"/>
          </w:tcPr>
          <w:p w:rsidR="007F2A0A" w:rsidRDefault="007F2A0A">
            <w:pPr>
              <w:pStyle w:val="ConsPlusNormal"/>
              <w:jc w:val="both"/>
            </w:pPr>
            <w:r>
              <w:t xml:space="preserve">Предпринимались ли проверяемой аудиторской организацией действия (бездействие), которые способствовали невозможности прохождения аудиторской организацией внешнего контроля </w:t>
            </w:r>
            <w:r>
              <w:lastRenderedPageBreak/>
              <w:t>деятельности?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55.</w:t>
            </w:r>
          </w:p>
        </w:tc>
        <w:tc>
          <w:tcPr>
            <w:tcW w:w="1417" w:type="dxa"/>
          </w:tcPr>
          <w:p w:rsidR="007F2A0A" w:rsidRDefault="007F2A0A">
            <w:pPr>
              <w:pStyle w:val="ConsPlusNormal"/>
            </w:pPr>
            <w:hyperlink r:id="rId95" w:history="1">
              <w:r>
                <w:rPr>
                  <w:color w:val="0000FF"/>
                </w:rPr>
                <w:t>пункт 1 части 2 статьи 10</w:t>
              </w:r>
            </w:hyperlink>
          </w:p>
        </w:tc>
        <w:tc>
          <w:tcPr>
            <w:tcW w:w="6350" w:type="dxa"/>
          </w:tcPr>
          <w:p w:rsidR="007F2A0A" w:rsidRDefault="007F2A0A">
            <w:pPr>
              <w:pStyle w:val="ConsPlusNormal"/>
              <w:jc w:val="both"/>
            </w:pPr>
            <w:r>
              <w:t>Предоставлялась ли проверяемой аудиторской организацией во время прохождения внешнего контроля деятельности вся необходимая для проверки документация?</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56.</w:t>
            </w:r>
          </w:p>
        </w:tc>
        <w:tc>
          <w:tcPr>
            <w:tcW w:w="1417" w:type="dxa"/>
          </w:tcPr>
          <w:p w:rsidR="007F2A0A" w:rsidRDefault="007F2A0A">
            <w:pPr>
              <w:pStyle w:val="ConsPlusNormal"/>
            </w:pPr>
            <w:hyperlink r:id="rId96" w:history="1">
              <w:r>
                <w:rPr>
                  <w:color w:val="0000FF"/>
                </w:rPr>
                <w:t>часть 9 статьи 11</w:t>
              </w:r>
            </w:hyperlink>
          </w:p>
        </w:tc>
        <w:tc>
          <w:tcPr>
            <w:tcW w:w="6350" w:type="dxa"/>
          </w:tcPr>
          <w:p w:rsidR="007F2A0A" w:rsidRDefault="007F2A0A">
            <w:pPr>
              <w:pStyle w:val="ConsPlusNormal"/>
              <w:jc w:val="both"/>
            </w:pPr>
            <w:r>
              <w:t>Проходили ли аудиторы в течение каждого календарного года начиная с года, следующего за годом получения квалификационного аттестата аудитора, обучение по программам повышения квалификации, утверждаемым саморегулируемой организацией аудиторов? Продолжительность обучения составляла не менее 120 часов за три последовательных календарных года, но не менее 20 часов в каждый год?</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57.</w:t>
            </w:r>
          </w:p>
        </w:tc>
        <w:tc>
          <w:tcPr>
            <w:tcW w:w="1417" w:type="dxa"/>
          </w:tcPr>
          <w:p w:rsidR="007F2A0A" w:rsidRDefault="007F2A0A">
            <w:pPr>
              <w:pStyle w:val="ConsPlusNormal"/>
            </w:pPr>
            <w:hyperlink r:id="rId97" w:history="1">
              <w:r>
                <w:rPr>
                  <w:color w:val="0000FF"/>
                </w:rPr>
                <w:t>часть 10 статьи 11</w:t>
              </w:r>
            </w:hyperlink>
          </w:p>
        </w:tc>
        <w:tc>
          <w:tcPr>
            <w:tcW w:w="6350" w:type="dxa"/>
          </w:tcPr>
          <w:p w:rsidR="007F2A0A" w:rsidRDefault="007F2A0A">
            <w:pPr>
              <w:pStyle w:val="ConsPlusNormal"/>
              <w:jc w:val="both"/>
            </w:pPr>
            <w:r>
              <w:t xml:space="preserve">Проходили ли аудиторы, назначенные руководителями аудита общественно значимой организации из числа указанных в </w:t>
            </w:r>
            <w:hyperlink r:id="rId98" w:history="1">
              <w:r>
                <w:rPr>
                  <w:color w:val="0000FF"/>
                </w:rPr>
                <w:t>пунктах 3</w:t>
              </w:r>
            </w:hyperlink>
            <w:r>
              <w:t xml:space="preserve"> - </w:t>
            </w:r>
            <w:hyperlink r:id="rId99" w:history="1">
              <w:r>
                <w:rPr>
                  <w:color w:val="0000FF"/>
                </w:rPr>
                <w:t>5 части 1 статьи 5.1</w:t>
              </w:r>
            </w:hyperlink>
            <w:r>
              <w:t xml:space="preserve"> Федерального закон "Об аудиторской деятельности" или претендующие на назначение руководителем такого аудита,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w:t>
            </w:r>
            <w:hyperlink r:id="rId100" w:history="1">
              <w:r>
                <w:rPr>
                  <w:color w:val="0000FF"/>
                </w:rPr>
                <w:t>пунктах 3</w:t>
              </w:r>
            </w:hyperlink>
            <w:r>
              <w:t xml:space="preserve"> - </w:t>
            </w:r>
            <w:hyperlink r:id="rId101" w:history="1">
              <w:r>
                <w:rPr>
                  <w:color w:val="0000FF"/>
                </w:rPr>
                <w:t>5 части 1 статьи 5.1</w:t>
              </w:r>
            </w:hyperlink>
            <w:r>
              <w:t xml:space="preserve"> Федерального закон "Об аудиторской деятельности"? Минимальная продолжительность такого обучения составляла не менее 40 часов за три последовательных календарных года?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58.</w:t>
            </w:r>
          </w:p>
        </w:tc>
        <w:tc>
          <w:tcPr>
            <w:tcW w:w="1417" w:type="dxa"/>
          </w:tcPr>
          <w:p w:rsidR="007F2A0A" w:rsidRDefault="007F2A0A">
            <w:pPr>
              <w:pStyle w:val="ConsPlusNormal"/>
            </w:pPr>
            <w:hyperlink r:id="rId102" w:history="1">
              <w:r>
                <w:rPr>
                  <w:color w:val="0000FF"/>
                </w:rPr>
                <w:t>пункт 1 части 2 статьи 13</w:t>
              </w:r>
            </w:hyperlink>
          </w:p>
        </w:tc>
        <w:tc>
          <w:tcPr>
            <w:tcW w:w="6350" w:type="dxa"/>
          </w:tcPr>
          <w:p w:rsidR="007F2A0A" w:rsidRDefault="007F2A0A">
            <w:pPr>
              <w:pStyle w:val="ConsPlusNormal"/>
              <w:jc w:val="both"/>
            </w:pPr>
            <w:r>
              <w:t>Предоставлялись ли проверяемой аудиторской организацией по требованию аудируемого лица при оказании аудиторских услуг обоснования замечаний и выводов аудиторской организации, информация о своем членстве в саморегулируемой организации аудиторов, информация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lastRenderedPageBreak/>
              <w:t>59.</w:t>
            </w:r>
          </w:p>
        </w:tc>
        <w:tc>
          <w:tcPr>
            <w:tcW w:w="1417" w:type="dxa"/>
          </w:tcPr>
          <w:p w:rsidR="007F2A0A" w:rsidRDefault="007F2A0A">
            <w:pPr>
              <w:pStyle w:val="ConsPlusNormal"/>
            </w:pPr>
            <w:hyperlink r:id="rId103" w:history="1">
              <w:r>
                <w:rPr>
                  <w:color w:val="0000FF"/>
                </w:rPr>
                <w:t>пункт 2 части 2 статьи 13</w:t>
              </w:r>
            </w:hyperlink>
          </w:p>
        </w:tc>
        <w:tc>
          <w:tcPr>
            <w:tcW w:w="6350" w:type="dxa"/>
          </w:tcPr>
          <w:p w:rsidR="007F2A0A" w:rsidRDefault="007F2A0A">
            <w:pPr>
              <w:pStyle w:val="ConsPlusNormal"/>
              <w:jc w:val="both"/>
            </w:pPr>
            <w:r>
              <w:t>Соблюдены ли проверяемой аудиторской организацией сроки передачи аудируемому лицу, лицу, заключившему договор оказания аудиторских услуг, аудиторских заключений, установленные договором оказания аудиторских услуг?</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60.</w:t>
            </w:r>
          </w:p>
        </w:tc>
        <w:tc>
          <w:tcPr>
            <w:tcW w:w="1417" w:type="dxa"/>
          </w:tcPr>
          <w:p w:rsidR="007F2A0A" w:rsidRDefault="007F2A0A">
            <w:pPr>
              <w:pStyle w:val="ConsPlusNormal"/>
            </w:pPr>
            <w:hyperlink r:id="rId104" w:history="1">
              <w:r>
                <w:rPr>
                  <w:color w:val="0000FF"/>
                </w:rPr>
                <w:t>пункт 2.1 части 2 статьи 13</w:t>
              </w:r>
            </w:hyperlink>
          </w:p>
        </w:tc>
        <w:tc>
          <w:tcPr>
            <w:tcW w:w="6350" w:type="dxa"/>
          </w:tcPr>
          <w:p w:rsidR="007F2A0A" w:rsidRDefault="007F2A0A">
            <w:pPr>
              <w:pStyle w:val="ConsPlusNormal"/>
              <w:jc w:val="both"/>
            </w:pPr>
            <w:r>
              <w:t>Составлялись ли проверяемой аудиторской организацией при оказании аудиторских услуг все документы на русском языке?</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61.</w:t>
            </w:r>
          </w:p>
        </w:tc>
        <w:tc>
          <w:tcPr>
            <w:tcW w:w="1417" w:type="dxa"/>
          </w:tcPr>
          <w:p w:rsidR="007F2A0A" w:rsidRDefault="007F2A0A">
            <w:pPr>
              <w:pStyle w:val="ConsPlusNormal"/>
            </w:pPr>
            <w:hyperlink r:id="rId105" w:history="1">
              <w:r>
                <w:rPr>
                  <w:color w:val="0000FF"/>
                </w:rPr>
                <w:t>пункт 3.1 части 2 статьи 13</w:t>
              </w:r>
            </w:hyperlink>
          </w:p>
        </w:tc>
        <w:tc>
          <w:tcPr>
            <w:tcW w:w="6350" w:type="dxa"/>
          </w:tcPr>
          <w:p w:rsidR="007F2A0A" w:rsidRDefault="007F2A0A">
            <w:pPr>
              <w:pStyle w:val="ConsPlusNormal"/>
              <w:jc w:val="both"/>
            </w:pPr>
            <w:r>
              <w:t xml:space="preserve">Информировались ли проверяемой аудиторской организацией при оказании аудиторских услуг (за исключением случая, указанного в </w:t>
            </w:r>
            <w:hyperlink r:id="rId106" w:history="1">
              <w:r>
                <w:rPr>
                  <w:color w:val="0000FF"/>
                </w:rPr>
                <w:t>пункте 3.2 части 2 статьи 13</w:t>
              </w:r>
            </w:hyperlink>
            <w:r>
              <w:t xml:space="preserve"> Федерального закона "Об аудиторской деятельности") учредители (участники) аудируемого лица или их представители либо его руководитель о ставших известными аудиторской организации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приняли надлежащих мер по рассмотрению указанной информации аудиторской организации, проинформировала ли аудиторская организация об этом соответствующие уполномоченные государственные органы?</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62.</w:t>
            </w:r>
          </w:p>
        </w:tc>
        <w:tc>
          <w:tcPr>
            <w:tcW w:w="1417" w:type="dxa"/>
          </w:tcPr>
          <w:p w:rsidR="007F2A0A" w:rsidRDefault="007F2A0A">
            <w:pPr>
              <w:pStyle w:val="ConsPlusNormal"/>
            </w:pPr>
            <w:hyperlink r:id="rId107" w:history="1">
              <w:r>
                <w:rPr>
                  <w:color w:val="0000FF"/>
                </w:rPr>
                <w:t>пункт 3.2 части 2 статьи 13</w:t>
              </w:r>
            </w:hyperlink>
          </w:p>
        </w:tc>
        <w:tc>
          <w:tcPr>
            <w:tcW w:w="6350" w:type="dxa"/>
          </w:tcPr>
          <w:p w:rsidR="007F2A0A" w:rsidRDefault="007F2A0A">
            <w:pPr>
              <w:pStyle w:val="ConsPlusNormal"/>
              <w:jc w:val="both"/>
            </w:pPr>
            <w:r>
              <w:t xml:space="preserve">Уведомляла ли проверяемая аудиторская организация при оказании аудиторских услуг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w:t>
            </w:r>
            <w:r>
              <w:lastRenderedPageBreak/>
              <w:t xml:space="preserve">(отмыванию) доходов, полученных преступным путем, и финансированию терроризма, в порядке, установленном Федеральным </w:t>
            </w:r>
            <w:hyperlink r:id="rId108"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63.</w:t>
            </w:r>
          </w:p>
        </w:tc>
        <w:tc>
          <w:tcPr>
            <w:tcW w:w="1417" w:type="dxa"/>
          </w:tcPr>
          <w:p w:rsidR="007F2A0A" w:rsidRDefault="007F2A0A">
            <w:pPr>
              <w:pStyle w:val="ConsPlusNormal"/>
            </w:pPr>
            <w:hyperlink r:id="rId109" w:history="1">
              <w:r>
                <w:rPr>
                  <w:color w:val="0000FF"/>
                </w:rPr>
                <w:t>пункт 4 части 2 статьи 13</w:t>
              </w:r>
            </w:hyperlink>
          </w:p>
        </w:tc>
        <w:tc>
          <w:tcPr>
            <w:tcW w:w="6350" w:type="dxa"/>
          </w:tcPr>
          <w:p w:rsidR="007F2A0A" w:rsidRDefault="007F2A0A">
            <w:pPr>
              <w:pStyle w:val="ConsPlusNormal"/>
              <w:jc w:val="both"/>
            </w:pPr>
            <w:r>
              <w:t>Исполнялись ли проверяемой аудиторской организацией при оказании аудиторских услуг иные обязанности, вытекающие из договора оказания аудиторских услуг?</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64.</w:t>
            </w:r>
          </w:p>
        </w:tc>
        <w:tc>
          <w:tcPr>
            <w:tcW w:w="1417" w:type="dxa"/>
          </w:tcPr>
          <w:p w:rsidR="007F2A0A" w:rsidRDefault="007F2A0A">
            <w:pPr>
              <w:pStyle w:val="ConsPlusNormal"/>
            </w:pPr>
            <w:hyperlink r:id="rId110" w:history="1">
              <w:r>
                <w:rPr>
                  <w:color w:val="0000FF"/>
                </w:rPr>
                <w:t>пункт 1 части 3 статьи 13</w:t>
              </w:r>
            </w:hyperlink>
          </w:p>
        </w:tc>
        <w:tc>
          <w:tcPr>
            <w:tcW w:w="6350" w:type="dxa"/>
          </w:tcPr>
          <w:p w:rsidR="007F2A0A" w:rsidRDefault="007F2A0A">
            <w:pPr>
              <w:pStyle w:val="ConsPlusNormal"/>
              <w:jc w:val="both"/>
            </w:pPr>
            <w:r>
              <w:t>Обеспечила ли проверяемая аудиторская организация хранение документов (копии документов) на бумажном носителе и (или) электронных документов, полученных или составленных при оказании аудиторских услуг, а также данных, содержащихся в таких документах (копиях документов) и внесенных в базы данных, в течение 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65.</w:t>
            </w:r>
          </w:p>
        </w:tc>
        <w:tc>
          <w:tcPr>
            <w:tcW w:w="1417" w:type="dxa"/>
          </w:tcPr>
          <w:p w:rsidR="007F2A0A" w:rsidRDefault="007F2A0A">
            <w:pPr>
              <w:pStyle w:val="ConsPlusNormal"/>
            </w:pPr>
            <w:hyperlink r:id="rId111" w:history="1">
              <w:r>
                <w:rPr>
                  <w:color w:val="0000FF"/>
                </w:rPr>
                <w:t>пункт 2 части 3 статьи 13</w:t>
              </w:r>
            </w:hyperlink>
          </w:p>
        </w:tc>
        <w:tc>
          <w:tcPr>
            <w:tcW w:w="6350" w:type="dxa"/>
          </w:tcPr>
          <w:p w:rsidR="007F2A0A" w:rsidRDefault="007F2A0A">
            <w:pPr>
              <w:pStyle w:val="ConsPlusNormal"/>
              <w:jc w:val="both"/>
            </w:pPr>
            <w:r>
              <w:t>Обеспечила ли проверяемая аудиторская организация хранение документов (копии документов) на бумажном носителе и (или) электронных документов, полученных или составленных при оказании прочих связанных с аудиторской деятельностью услуг, а также данных, содержащихся в таких документах (копиях документов) и внесенных в базы данных, в течение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66.</w:t>
            </w:r>
          </w:p>
        </w:tc>
        <w:tc>
          <w:tcPr>
            <w:tcW w:w="1417" w:type="dxa"/>
          </w:tcPr>
          <w:p w:rsidR="007F2A0A" w:rsidRDefault="007F2A0A">
            <w:pPr>
              <w:pStyle w:val="ConsPlusNormal"/>
            </w:pPr>
            <w:hyperlink r:id="rId112" w:history="1">
              <w:r>
                <w:rPr>
                  <w:color w:val="0000FF"/>
                </w:rPr>
                <w:t>часть 4 статьи 13</w:t>
              </w:r>
            </w:hyperlink>
          </w:p>
        </w:tc>
        <w:tc>
          <w:tcPr>
            <w:tcW w:w="6350" w:type="dxa"/>
          </w:tcPr>
          <w:p w:rsidR="007F2A0A" w:rsidRDefault="007F2A0A">
            <w:pPr>
              <w:pStyle w:val="ConsPlusNormal"/>
              <w:jc w:val="both"/>
            </w:pPr>
            <w:r>
              <w:t xml:space="preserve">Хранились ли проверяемой аудиторской организацией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w:t>
            </w:r>
            <w:r>
              <w:lastRenderedPageBreak/>
              <w:t>таких документах (копиях документов), только на территории Российской Федерации?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67.</w:t>
            </w:r>
          </w:p>
        </w:tc>
        <w:tc>
          <w:tcPr>
            <w:tcW w:w="1417" w:type="dxa"/>
          </w:tcPr>
          <w:p w:rsidR="007F2A0A" w:rsidRDefault="007F2A0A">
            <w:pPr>
              <w:pStyle w:val="ConsPlusNormal"/>
            </w:pPr>
            <w:hyperlink r:id="rId113" w:history="1">
              <w:r>
                <w:rPr>
                  <w:color w:val="0000FF"/>
                </w:rPr>
                <w:t>часть 4 статьи 13</w:t>
              </w:r>
            </w:hyperlink>
          </w:p>
        </w:tc>
        <w:tc>
          <w:tcPr>
            <w:tcW w:w="6350" w:type="dxa"/>
          </w:tcPr>
          <w:p w:rsidR="007F2A0A" w:rsidRDefault="007F2A0A">
            <w:pPr>
              <w:pStyle w:val="ConsPlusNormal"/>
              <w:jc w:val="both"/>
            </w:pPr>
            <w:r>
              <w:t>Размещались ли проверяемой аудиторской организацией базы данных, документы (копии документов) на бумажном носителе и (или) электронные документы, а также данные, содержащиеся в таких документах (копиях документов), полученные или составленные при оказании аудиторских услуг, только на территории Российской Федерации?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68.</w:t>
            </w:r>
          </w:p>
        </w:tc>
        <w:tc>
          <w:tcPr>
            <w:tcW w:w="1417" w:type="dxa"/>
          </w:tcPr>
          <w:p w:rsidR="007F2A0A" w:rsidRDefault="007F2A0A">
            <w:pPr>
              <w:pStyle w:val="ConsPlusNormal"/>
            </w:pPr>
            <w:hyperlink r:id="rId114" w:history="1">
              <w:r>
                <w:rPr>
                  <w:color w:val="0000FF"/>
                </w:rPr>
                <w:t>пункт 1 части 5 статьи 13</w:t>
              </w:r>
            </w:hyperlink>
          </w:p>
        </w:tc>
        <w:tc>
          <w:tcPr>
            <w:tcW w:w="6350" w:type="dxa"/>
          </w:tcPr>
          <w:p w:rsidR="007F2A0A" w:rsidRDefault="007F2A0A">
            <w:pPr>
              <w:pStyle w:val="ConsPlusNormal"/>
              <w:jc w:val="both"/>
            </w:pPr>
            <w:r>
              <w:t>Ведется ли проверяемой аудиторской организацией свой сайт в информационно-телекоммуникационной сети "Интернет"?</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69.</w:t>
            </w:r>
          </w:p>
        </w:tc>
        <w:tc>
          <w:tcPr>
            <w:tcW w:w="1417" w:type="dxa"/>
          </w:tcPr>
          <w:p w:rsidR="007F2A0A" w:rsidRDefault="007F2A0A">
            <w:pPr>
              <w:pStyle w:val="ConsPlusNormal"/>
            </w:pPr>
            <w:hyperlink r:id="rId115" w:history="1">
              <w:r>
                <w:rPr>
                  <w:color w:val="0000FF"/>
                </w:rPr>
                <w:t>пункт 2 части 5 статьи 13</w:t>
              </w:r>
            </w:hyperlink>
          </w:p>
        </w:tc>
        <w:tc>
          <w:tcPr>
            <w:tcW w:w="6350" w:type="dxa"/>
          </w:tcPr>
          <w:p w:rsidR="007F2A0A" w:rsidRDefault="007F2A0A">
            <w:pPr>
              <w:pStyle w:val="ConsPlusNormal"/>
              <w:jc w:val="both"/>
            </w:pPr>
            <w:r>
              <w:t>Раскрывалась ли проверяемой аудиторской организацией информация о своей деятельности на своем сайте в информационно-телекоммуникационной сети "Интернет" по перечню и в сроки, которые установлены уполномоченным федеральным органом?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bookmarkStart w:id="2" w:name="P576"/>
            <w:bookmarkEnd w:id="2"/>
            <w:r>
              <w:t>70.</w:t>
            </w:r>
          </w:p>
        </w:tc>
        <w:tc>
          <w:tcPr>
            <w:tcW w:w="1417" w:type="dxa"/>
          </w:tcPr>
          <w:p w:rsidR="007F2A0A" w:rsidRDefault="007F2A0A">
            <w:pPr>
              <w:pStyle w:val="ConsPlusNormal"/>
            </w:pPr>
            <w:hyperlink r:id="rId116" w:history="1">
              <w:r>
                <w:rPr>
                  <w:color w:val="0000FF"/>
                </w:rPr>
                <w:t>часть 6 статьи 13</w:t>
              </w:r>
            </w:hyperlink>
          </w:p>
        </w:tc>
        <w:tc>
          <w:tcPr>
            <w:tcW w:w="6350" w:type="dxa"/>
          </w:tcPr>
          <w:p w:rsidR="007F2A0A" w:rsidRDefault="007F2A0A">
            <w:pPr>
              <w:pStyle w:val="ConsPlusNormal"/>
              <w:jc w:val="both"/>
            </w:pPr>
            <w:r>
              <w:t xml:space="preserve">Соблюдались ли проверяемой аудиторской организацией дополнительные к требованиям, предусмотренным в </w:t>
            </w:r>
            <w:hyperlink r:id="rId117" w:history="1">
              <w:r>
                <w:rPr>
                  <w:color w:val="0000FF"/>
                </w:rPr>
                <w:t>части 5 статьи 13</w:t>
              </w:r>
            </w:hyperlink>
            <w:r>
              <w:t xml:space="preserve"> Федерального закона "Об аудиторской деятельности",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установленные Банком России?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bookmarkStart w:id="3" w:name="P583"/>
            <w:bookmarkEnd w:id="3"/>
            <w:r>
              <w:t>71.</w:t>
            </w:r>
          </w:p>
        </w:tc>
        <w:tc>
          <w:tcPr>
            <w:tcW w:w="1417" w:type="dxa"/>
          </w:tcPr>
          <w:p w:rsidR="007F2A0A" w:rsidRDefault="007F2A0A">
            <w:pPr>
              <w:pStyle w:val="ConsPlusNormal"/>
            </w:pPr>
            <w:hyperlink r:id="rId118" w:history="1">
              <w:r>
                <w:rPr>
                  <w:color w:val="0000FF"/>
                </w:rPr>
                <w:t>часть 7 статьи 13</w:t>
              </w:r>
            </w:hyperlink>
          </w:p>
        </w:tc>
        <w:tc>
          <w:tcPr>
            <w:tcW w:w="6350" w:type="dxa"/>
          </w:tcPr>
          <w:p w:rsidR="007F2A0A" w:rsidRDefault="007F2A0A">
            <w:pPr>
              <w:pStyle w:val="ConsPlusNormal"/>
              <w:jc w:val="both"/>
            </w:pPr>
            <w:r>
              <w:t>Обеспечены ли проверяемой аудиторской организацией, оказывающей аудиторские услуги общественно значимым организациям, возможность предоставления в Федеральное казначейство электронных документов, а также возможность получения от Федерального казначейства электронных документов в порядке, установленном Федеральным казначейством?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lastRenderedPageBreak/>
              <w:t>72.</w:t>
            </w:r>
          </w:p>
        </w:tc>
        <w:tc>
          <w:tcPr>
            <w:tcW w:w="1417" w:type="dxa"/>
          </w:tcPr>
          <w:p w:rsidR="007F2A0A" w:rsidRDefault="007F2A0A">
            <w:pPr>
              <w:pStyle w:val="ConsPlusNormal"/>
            </w:pPr>
            <w:hyperlink r:id="rId119" w:history="1">
              <w:r>
                <w:rPr>
                  <w:color w:val="0000FF"/>
                </w:rPr>
                <w:t>часть 7 статьи 13</w:t>
              </w:r>
            </w:hyperlink>
          </w:p>
        </w:tc>
        <w:tc>
          <w:tcPr>
            <w:tcW w:w="6350" w:type="dxa"/>
          </w:tcPr>
          <w:p w:rsidR="007F2A0A" w:rsidRDefault="007F2A0A">
            <w:pPr>
              <w:pStyle w:val="ConsPlusNormal"/>
              <w:jc w:val="both"/>
            </w:pPr>
            <w:r>
              <w:t>Обеспечены ли проверяемой аудиторской организацией на финансовом рынке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73.</w:t>
            </w:r>
          </w:p>
        </w:tc>
        <w:tc>
          <w:tcPr>
            <w:tcW w:w="1417" w:type="dxa"/>
          </w:tcPr>
          <w:p w:rsidR="007F2A0A" w:rsidRDefault="007F2A0A">
            <w:pPr>
              <w:pStyle w:val="ConsPlusNormal"/>
            </w:pPr>
            <w:hyperlink r:id="rId120" w:history="1">
              <w:r>
                <w:rPr>
                  <w:color w:val="0000FF"/>
                </w:rPr>
                <w:t>пункт 1 части 2 статьи 18</w:t>
              </w:r>
            </w:hyperlink>
          </w:p>
        </w:tc>
        <w:tc>
          <w:tcPr>
            <w:tcW w:w="6350" w:type="dxa"/>
          </w:tcPr>
          <w:p w:rsidR="007F2A0A" w:rsidRDefault="007F2A0A">
            <w:pPr>
              <w:pStyle w:val="ConsPlusNormal"/>
              <w:jc w:val="both"/>
            </w:pPr>
            <w:r>
              <w:t>Является ли проверяемая аудиторская организация коммерческой организацией, созданной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74.</w:t>
            </w:r>
          </w:p>
        </w:tc>
        <w:tc>
          <w:tcPr>
            <w:tcW w:w="1417" w:type="dxa"/>
          </w:tcPr>
          <w:p w:rsidR="007F2A0A" w:rsidRDefault="007F2A0A">
            <w:pPr>
              <w:pStyle w:val="ConsPlusNormal"/>
            </w:pPr>
            <w:hyperlink r:id="rId121" w:history="1">
              <w:r>
                <w:rPr>
                  <w:color w:val="0000FF"/>
                </w:rPr>
                <w:t>пункт 2 части 2 статьи 18</w:t>
              </w:r>
            </w:hyperlink>
          </w:p>
        </w:tc>
        <w:tc>
          <w:tcPr>
            <w:tcW w:w="6350" w:type="dxa"/>
          </w:tcPr>
          <w:p w:rsidR="007F2A0A" w:rsidRDefault="007F2A0A">
            <w:pPr>
              <w:pStyle w:val="ConsPlusNormal"/>
              <w:jc w:val="both"/>
            </w:pPr>
            <w:r>
              <w:t>Составляла ли численность аудиторов, являющихся работниками проверяемой аудиторской организации на основании трудовых договоров, не менее трех?</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75.</w:t>
            </w:r>
          </w:p>
        </w:tc>
        <w:tc>
          <w:tcPr>
            <w:tcW w:w="1417" w:type="dxa"/>
          </w:tcPr>
          <w:p w:rsidR="007F2A0A" w:rsidRDefault="007F2A0A">
            <w:pPr>
              <w:pStyle w:val="ConsPlusNormal"/>
            </w:pPr>
            <w:hyperlink r:id="rId122" w:history="1">
              <w:r>
                <w:rPr>
                  <w:color w:val="0000FF"/>
                </w:rPr>
                <w:t>пункт 3 части 2 статьи 18</w:t>
              </w:r>
            </w:hyperlink>
          </w:p>
        </w:tc>
        <w:tc>
          <w:tcPr>
            <w:tcW w:w="6350" w:type="dxa"/>
          </w:tcPr>
          <w:p w:rsidR="007F2A0A" w:rsidRDefault="007F2A0A">
            <w:pPr>
              <w:pStyle w:val="ConsPlusNormal"/>
              <w:jc w:val="both"/>
            </w:pPr>
            <w:r>
              <w:t>Составляла ли доля уставного (складочного) капитала проверяемой аудиторской организации, принадлежащая аудиторам и (или) аудиторским организациям, не менее 51 процента?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76.</w:t>
            </w:r>
          </w:p>
        </w:tc>
        <w:tc>
          <w:tcPr>
            <w:tcW w:w="1417" w:type="dxa"/>
          </w:tcPr>
          <w:p w:rsidR="007F2A0A" w:rsidRDefault="007F2A0A">
            <w:pPr>
              <w:pStyle w:val="ConsPlusNormal"/>
            </w:pPr>
            <w:hyperlink r:id="rId123" w:history="1">
              <w:r>
                <w:rPr>
                  <w:color w:val="0000FF"/>
                </w:rPr>
                <w:t>пункт 4 части 2 статьи 18</w:t>
              </w:r>
            </w:hyperlink>
          </w:p>
        </w:tc>
        <w:tc>
          <w:tcPr>
            <w:tcW w:w="6350" w:type="dxa"/>
          </w:tcPr>
          <w:p w:rsidR="007F2A0A" w:rsidRDefault="007F2A0A">
            <w:pPr>
              <w:pStyle w:val="ConsPlusNormal"/>
              <w:jc w:val="both"/>
            </w:pPr>
            <w:r>
              <w:t>Составляла ли численность аудиторов в коллегиальном исполнительном органе проверяемой аудиторской организации не менее 50 процентов состава такого исполнительного органа?</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77.</w:t>
            </w:r>
          </w:p>
        </w:tc>
        <w:tc>
          <w:tcPr>
            <w:tcW w:w="1417" w:type="dxa"/>
          </w:tcPr>
          <w:p w:rsidR="007F2A0A" w:rsidRDefault="007F2A0A">
            <w:pPr>
              <w:pStyle w:val="ConsPlusNormal"/>
            </w:pPr>
            <w:hyperlink r:id="rId124" w:history="1">
              <w:r>
                <w:rPr>
                  <w:color w:val="0000FF"/>
                </w:rPr>
                <w:t>пункт 4 части 2 статьи 18</w:t>
              </w:r>
            </w:hyperlink>
          </w:p>
        </w:tc>
        <w:tc>
          <w:tcPr>
            <w:tcW w:w="6350" w:type="dxa"/>
          </w:tcPr>
          <w:p w:rsidR="007F2A0A" w:rsidRDefault="007F2A0A">
            <w:pPr>
              <w:pStyle w:val="ConsPlusNormal"/>
              <w:jc w:val="both"/>
            </w:pPr>
            <w:r>
              <w:t>Являлось ли в проверяемом периоде лицо, являющееся единоличным исполнительным органом проверяемой аудиторской организации, аудитором?</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78.</w:t>
            </w:r>
          </w:p>
        </w:tc>
        <w:tc>
          <w:tcPr>
            <w:tcW w:w="1417" w:type="dxa"/>
          </w:tcPr>
          <w:p w:rsidR="007F2A0A" w:rsidRDefault="007F2A0A">
            <w:pPr>
              <w:pStyle w:val="ConsPlusNormal"/>
            </w:pPr>
            <w:hyperlink r:id="rId125" w:history="1">
              <w:r>
                <w:rPr>
                  <w:color w:val="0000FF"/>
                </w:rPr>
                <w:t>пункт 4 части 2 статьи 18</w:t>
              </w:r>
            </w:hyperlink>
          </w:p>
        </w:tc>
        <w:tc>
          <w:tcPr>
            <w:tcW w:w="6350" w:type="dxa"/>
          </w:tcPr>
          <w:p w:rsidR="007F2A0A" w:rsidRDefault="007F2A0A">
            <w:pPr>
              <w:pStyle w:val="ConsPlusNormal"/>
              <w:jc w:val="both"/>
            </w:pPr>
            <w:r>
              <w:t>Передавались ли полномочия исполнительного органа проверяемой аудиторской организации по договору другой коммерческой организации или индивидуальному предпринимателю (управляющему)?</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79.</w:t>
            </w:r>
          </w:p>
        </w:tc>
        <w:tc>
          <w:tcPr>
            <w:tcW w:w="1417" w:type="dxa"/>
          </w:tcPr>
          <w:p w:rsidR="007F2A0A" w:rsidRDefault="007F2A0A">
            <w:pPr>
              <w:pStyle w:val="ConsPlusNormal"/>
            </w:pPr>
            <w:hyperlink r:id="rId126" w:history="1">
              <w:r>
                <w:rPr>
                  <w:color w:val="0000FF"/>
                </w:rPr>
                <w:t xml:space="preserve">часть 8 статьи </w:t>
              </w:r>
              <w:r>
                <w:rPr>
                  <w:color w:val="0000FF"/>
                </w:rPr>
                <w:lastRenderedPageBreak/>
                <w:t>19</w:t>
              </w:r>
            </w:hyperlink>
          </w:p>
        </w:tc>
        <w:tc>
          <w:tcPr>
            <w:tcW w:w="6350" w:type="dxa"/>
          </w:tcPr>
          <w:p w:rsidR="007F2A0A" w:rsidRDefault="007F2A0A">
            <w:pPr>
              <w:pStyle w:val="ConsPlusNormal"/>
              <w:jc w:val="both"/>
            </w:pPr>
            <w:r>
              <w:lastRenderedPageBreak/>
              <w:t xml:space="preserve">Уведомляла ли проверяемая аудиторская организация в </w:t>
            </w:r>
            <w:r>
              <w:lastRenderedPageBreak/>
              <w:t>письменной форме или путем направления электронного документа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80.</w:t>
            </w:r>
          </w:p>
        </w:tc>
        <w:tc>
          <w:tcPr>
            <w:tcW w:w="1417" w:type="dxa"/>
          </w:tcPr>
          <w:p w:rsidR="007F2A0A" w:rsidRDefault="007F2A0A">
            <w:pPr>
              <w:pStyle w:val="ConsPlusNormal"/>
            </w:pPr>
            <w:hyperlink r:id="rId127" w:history="1">
              <w:r>
                <w:rPr>
                  <w:color w:val="0000FF"/>
                </w:rPr>
                <w:t>пункт 1 части 4 статьи 20</w:t>
              </w:r>
            </w:hyperlink>
          </w:p>
        </w:tc>
        <w:tc>
          <w:tcPr>
            <w:tcW w:w="6350" w:type="dxa"/>
          </w:tcPr>
          <w:p w:rsidR="007F2A0A" w:rsidRDefault="007F2A0A">
            <w:pPr>
              <w:pStyle w:val="ConsPlusNormal"/>
              <w:jc w:val="both"/>
            </w:pPr>
            <w:r>
              <w:t>Заключала ли проверяемая аудиторская организация в течение срока действия решения о приостановлении его членства в саморегулируемой организации аудиторов договоры оказания аудиторских услуг?</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r w:rsidR="007F2A0A">
        <w:tc>
          <w:tcPr>
            <w:tcW w:w="571" w:type="dxa"/>
          </w:tcPr>
          <w:p w:rsidR="007F2A0A" w:rsidRDefault="007F2A0A">
            <w:pPr>
              <w:pStyle w:val="ConsPlusNormal"/>
            </w:pPr>
            <w:r>
              <w:t>81.</w:t>
            </w:r>
          </w:p>
        </w:tc>
        <w:tc>
          <w:tcPr>
            <w:tcW w:w="1417" w:type="dxa"/>
          </w:tcPr>
          <w:p w:rsidR="007F2A0A" w:rsidRDefault="007F2A0A">
            <w:pPr>
              <w:pStyle w:val="ConsPlusNormal"/>
            </w:pPr>
            <w:hyperlink r:id="rId128" w:history="1">
              <w:r>
                <w:rPr>
                  <w:color w:val="0000FF"/>
                </w:rPr>
                <w:t>пункт 2 части 4 статьи 20</w:t>
              </w:r>
            </w:hyperlink>
          </w:p>
        </w:tc>
        <w:tc>
          <w:tcPr>
            <w:tcW w:w="6350" w:type="dxa"/>
          </w:tcPr>
          <w:p w:rsidR="007F2A0A" w:rsidRDefault="007F2A0A">
            <w:pPr>
              <w:pStyle w:val="ConsPlusNormal"/>
              <w:jc w:val="both"/>
            </w:pPr>
            <w:r>
              <w:t>Вносила ли проверяемая аудиторская организация влекущие увеличение своих обязательств изменения в договоры оказания аудиторских услуг, заключенные до принятия саморегулируемой организацией аудиторов решения о приостановлении членства такой аудиторской организации?</w:t>
            </w:r>
          </w:p>
        </w:tc>
        <w:tc>
          <w:tcPr>
            <w:tcW w:w="715" w:type="dxa"/>
          </w:tcPr>
          <w:p w:rsidR="007F2A0A" w:rsidRDefault="007F2A0A">
            <w:pPr>
              <w:pStyle w:val="ConsPlusNormal"/>
            </w:pPr>
          </w:p>
        </w:tc>
        <w:tc>
          <w:tcPr>
            <w:tcW w:w="725" w:type="dxa"/>
          </w:tcPr>
          <w:p w:rsidR="007F2A0A" w:rsidRDefault="007F2A0A">
            <w:pPr>
              <w:pStyle w:val="ConsPlusNormal"/>
            </w:pPr>
          </w:p>
        </w:tc>
        <w:tc>
          <w:tcPr>
            <w:tcW w:w="1587" w:type="dxa"/>
          </w:tcPr>
          <w:p w:rsidR="007F2A0A" w:rsidRDefault="007F2A0A">
            <w:pPr>
              <w:pStyle w:val="ConsPlusNormal"/>
            </w:pPr>
          </w:p>
        </w:tc>
        <w:tc>
          <w:tcPr>
            <w:tcW w:w="794" w:type="dxa"/>
          </w:tcPr>
          <w:p w:rsidR="007F2A0A" w:rsidRDefault="007F2A0A">
            <w:pPr>
              <w:pStyle w:val="ConsPlusNormal"/>
            </w:pPr>
          </w:p>
        </w:tc>
      </w:tr>
    </w:tbl>
    <w:p w:rsidR="007F2A0A" w:rsidRDefault="007F2A0A">
      <w:pPr>
        <w:pStyle w:val="ConsPlusNormal"/>
        <w:jc w:val="both"/>
      </w:pPr>
    </w:p>
    <w:p w:rsidR="007F2A0A" w:rsidRDefault="007F2A0A">
      <w:pPr>
        <w:pStyle w:val="ConsPlusNonformat"/>
        <w:jc w:val="both"/>
      </w:pPr>
      <w:r>
        <w:t xml:space="preserve">    11. Дата заполнения проверочного листа: _______________________________</w:t>
      </w:r>
    </w:p>
    <w:p w:rsidR="007F2A0A" w:rsidRDefault="007F2A0A">
      <w:pPr>
        <w:pStyle w:val="ConsPlusNonformat"/>
        <w:jc w:val="both"/>
      </w:pPr>
    </w:p>
    <w:p w:rsidR="007F2A0A" w:rsidRDefault="007F2A0A">
      <w:pPr>
        <w:pStyle w:val="ConsPlusNonformat"/>
        <w:jc w:val="both"/>
      </w:pPr>
      <w:r>
        <w:t>___________________ ___________ ___________________________________________</w:t>
      </w:r>
    </w:p>
    <w:p w:rsidR="007F2A0A" w:rsidRDefault="007F2A0A">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7F2A0A" w:rsidRDefault="007F2A0A">
      <w:pPr>
        <w:pStyle w:val="ConsPlusNonformat"/>
        <w:jc w:val="both"/>
      </w:pPr>
      <w:r>
        <w:t xml:space="preserve">                                       должностного(-ых) лица (лиц),</w:t>
      </w:r>
    </w:p>
    <w:p w:rsidR="007F2A0A" w:rsidRDefault="007F2A0A">
      <w:pPr>
        <w:pStyle w:val="ConsPlusNonformat"/>
        <w:jc w:val="both"/>
      </w:pPr>
      <w:r>
        <w:t xml:space="preserve">                                       проводившего(-их) проверку и</w:t>
      </w:r>
    </w:p>
    <w:p w:rsidR="007F2A0A" w:rsidRDefault="007F2A0A">
      <w:pPr>
        <w:pStyle w:val="ConsPlusNonformat"/>
        <w:jc w:val="both"/>
      </w:pPr>
      <w:r>
        <w:t xml:space="preserve">                                    заполняющего(-их) проверочный лист)</w:t>
      </w:r>
    </w:p>
    <w:p w:rsidR="007F2A0A" w:rsidRDefault="007F2A0A">
      <w:pPr>
        <w:pStyle w:val="ConsPlusNormal"/>
        <w:jc w:val="both"/>
      </w:pPr>
    </w:p>
    <w:p w:rsidR="007F2A0A" w:rsidRDefault="007F2A0A">
      <w:pPr>
        <w:pStyle w:val="ConsPlusNormal"/>
        <w:jc w:val="both"/>
      </w:pPr>
    </w:p>
    <w:p w:rsidR="007F2A0A" w:rsidRDefault="007F2A0A">
      <w:pPr>
        <w:pStyle w:val="ConsPlusNormal"/>
        <w:pBdr>
          <w:top w:val="single" w:sz="6" w:space="0" w:color="auto"/>
        </w:pBdr>
        <w:spacing w:before="100" w:after="100"/>
        <w:jc w:val="both"/>
        <w:rPr>
          <w:sz w:val="2"/>
          <w:szCs w:val="2"/>
        </w:rPr>
      </w:pPr>
    </w:p>
    <w:p w:rsidR="0068240F" w:rsidRDefault="0068240F"/>
    <w:sectPr w:rsidR="0068240F" w:rsidSect="007B32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0A"/>
    <w:rsid w:val="0068240F"/>
    <w:rsid w:val="007F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81FF0-5976-44BB-88F8-F5CF53BB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F2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7D611955B584BBD3F11D4852F852C95692DB8B562A0522CBDA69D13619C6D6BD04A704271B1F571DA3DF7085C54F04B09EDFBVA62P" TargetMode="External"/><Relationship Id="rId117" Type="http://schemas.openxmlformats.org/officeDocument/2006/relationships/hyperlink" Target="consultantplus://offline/ref=4727D611955B584BBD3F11D4852F852C95692DB8B562A0522CBDA69D13619C6D6BD04A7A497FEEF064CB65F80F474AF25715EFF9A2V862P" TargetMode="External"/><Relationship Id="rId21" Type="http://schemas.openxmlformats.org/officeDocument/2006/relationships/hyperlink" Target="consultantplus://offline/ref=4727D611955B584BBD3F11D4852F852C95692DB8B562A0522CBDA69D13619C6D6BD04A794A7AE5A43D8464A4491759F05015EDFBBE8263CDV862P" TargetMode="External"/><Relationship Id="rId42" Type="http://schemas.openxmlformats.org/officeDocument/2006/relationships/hyperlink" Target="consultantplus://offline/ref=4727D611955B584BBD3F11D4852F852C95692DB8B562A0522CBDA69D13619C6D6BD04A704971B1F571DA3DF7085C54F04B09EDFBVA62P" TargetMode="External"/><Relationship Id="rId47" Type="http://schemas.openxmlformats.org/officeDocument/2006/relationships/hyperlink" Target="consultantplus://offline/ref=4727D611955B584BBD3F11D4852F852C95692DB8B562A0522CBDA69D13619C6D6BD04A794A7BEEF064CB65F80F474AF25715EFF9A2V862P" TargetMode="External"/><Relationship Id="rId63" Type="http://schemas.openxmlformats.org/officeDocument/2006/relationships/hyperlink" Target="consultantplus://offline/ref=4727D611955B584BBD3F11D4852F852C95692DB8B562A0522CBDA69D13619C6D6BD04A794A7AE5A13C8464A4491759F05015EDFBBE8263CDV862P" TargetMode="External"/><Relationship Id="rId68" Type="http://schemas.openxmlformats.org/officeDocument/2006/relationships/hyperlink" Target="consultantplus://offline/ref=4727D611955B584BBD3F11D4852F852C95692DB8B562A0522CBDA69D13619C6D6BD04A7A4271B1F571DA3DF7085C54F04B09EDFBVA62P" TargetMode="External"/><Relationship Id="rId84" Type="http://schemas.openxmlformats.org/officeDocument/2006/relationships/hyperlink" Target="consultantplus://offline/ref=4727D611955B584BBD3F11D4852F852C95692DB8B562A0522CBDA69D13619C6D6BD04A70412EB4E0608232F0134256EC570BEFVF6BP" TargetMode="External"/><Relationship Id="rId89" Type="http://schemas.openxmlformats.org/officeDocument/2006/relationships/hyperlink" Target="consultantplus://offline/ref=4727D611955B584BBD3F11D4852F852C95692DB8B562A0522CBDA69D13619C6D6BD04A7A4E78EEF064CB65F80F474AF25715EFF9A2V862P" TargetMode="External"/><Relationship Id="rId112" Type="http://schemas.openxmlformats.org/officeDocument/2006/relationships/hyperlink" Target="consultantplus://offline/ref=4727D611955B584BBD3F11D4852F852C95692DB8B562A0522CBDA69D13619C6D6BD04A7C4A71B1F571DA3DF7085C54F04B09EDFBVA62P" TargetMode="External"/><Relationship Id="rId16" Type="http://schemas.openxmlformats.org/officeDocument/2006/relationships/hyperlink" Target="consultantplus://offline/ref=4727D611955B584BBD3F11D4852F852C95692DB8B562A0522CBDA69D13619C6D6BD04A7E4C71B1F571DA3DF7085C54F04B09EDFBVA62P" TargetMode="External"/><Relationship Id="rId107" Type="http://schemas.openxmlformats.org/officeDocument/2006/relationships/hyperlink" Target="consultantplus://offline/ref=4727D611955B584BBD3F11D4852F852C95692DB8B562A0522CBDA69D13619C6D6BD04A7A4F71B1F571DA3DF7085C54F04B09EDFBVA62P" TargetMode="External"/><Relationship Id="rId11" Type="http://schemas.openxmlformats.org/officeDocument/2006/relationships/hyperlink" Target="consultantplus://offline/ref=4727D611955B584BBD3F11D4852F852C95692DB8B562A0522CBDA69D13619C6D6BD04A7E4871B1F571DA3DF7085C54F04B09EDFBVA62P" TargetMode="External"/><Relationship Id="rId32" Type="http://schemas.openxmlformats.org/officeDocument/2006/relationships/hyperlink" Target="consultantplus://offline/ref=4727D611955B584BBD3F11D4852F852C95692DB8B562A0522CBDA69D13619C6D6BD04A714F71B1F571DA3DF7085C54F04B09EDFBVA62P" TargetMode="External"/><Relationship Id="rId37" Type="http://schemas.openxmlformats.org/officeDocument/2006/relationships/hyperlink" Target="consultantplus://offline/ref=4727D611955B584BBD3F11D4852F852C95692DB8B562A0522CBDA69D13619C6D6BD04A704B71B1F571DA3DF7085C54F04B09EDFBVA62P" TargetMode="External"/><Relationship Id="rId53" Type="http://schemas.openxmlformats.org/officeDocument/2006/relationships/hyperlink" Target="consultantplus://offline/ref=4727D611955B584BBD3F11D4852F852C95692DB8B562A0522CBDA69D13619C6D6BD04A794A79EEF064CB65F80F474AF25715EFF9A2V862P" TargetMode="External"/><Relationship Id="rId58" Type="http://schemas.openxmlformats.org/officeDocument/2006/relationships/hyperlink" Target="consultantplus://offline/ref=4727D611955B584BBD3F11D4852F852C95692DB8B562A0522CBDA69D13619C6D6BD04A794A7AE5A03D8464A4491759F05015EDFBBE8263CDV862P" TargetMode="External"/><Relationship Id="rId74" Type="http://schemas.openxmlformats.org/officeDocument/2006/relationships/hyperlink" Target="consultantplus://offline/ref=4727D611955B584BBD3F11D4852F852C95692DB8B562A0522CBDA69D13619C6D6BD04A794A7AE5A3328464A4491759F05015EDFBBE8263CDV862P" TargetMode="External"/><Relationship Id="rId79" Type="http://schemas.openxmlformats.org/officeDocument/2006/relationships/hyperlink" Target="consultantplus://offline/ref=4727D611955B584BBD3F11D4852F852C95692DB8B562A0522CBDA69D13619C6D6BD04A794A7AE1A6328464A4491759F05015EDFBBE8263CDV862P" TargetMode="External"/><Relationship Id="rId102" Type="http://schemas.openxmlformats.org/officeDocument/2006/relationships/hyperlink" Target="consultantplus://offline/ref=4727D611955B584BBD3F11D4852F852C95692DB8B562A0522CBDA69D13619C6D6BD04A7A497EEEF064CB65F80F474AF25715EFF9A2V862P" TargetMode="External"/><Relationship Id="rId123" Type="http://schemas.openxmlformats.org/officeDocument/2006/relationships/hyperlink" Target="consultantplus://offline/ref=4727D611955B584BBD3F11D4852F852C95692DB8B562A0522CBDA69D13619C6D6BD04A794A7AE0A7368464A4491759F05015EDFBBE8263CDV862P" TargetMode="External"/><Relationship Id="rId128" Type="http://schemas.openxmlformats.org/officeDocument/2006/relationships/hyperlink" Target="consultantplus://offline/ref=4727D611955B584BBD3F11D4852F852C95692DB8B562A0522CBDA69D13619C6D6BD04A794A7AE6A6358464A4491759F05015EDFBBE8263CDV862P" TargetMode="External"/><Relationship Id="rId5" Type="http://schemas.openxmlformats.org/officeDocument/2006/relationships/hyperlink" Target="consultantplus://offline/ref=4727D611955B584BBD3F11D4852F852C95692DB8B463A0522CBDA69D13619C6D6BD04A794A7AE0AC368464A4491759F05015EDFBBE8263CDV862P" TargetMode="External"/><Relationship Id="rId90" Type="http://schemas.openxmlformats.org/officeDocument/2006/relationships/hyperlink" Target="consultantplus://offline/ref=4727D611955B584BBD3F11D4852F852C95692DB8B562A0522CBDA69D13619C6D79D01275487FFBA4379132F50FV460P" TargetMode="External"/><Relationship Id="rId95" Type="http://schemas.openxmlformats.org/officeDocument/2006/relationships/hyperlink" Target="consultantplus://offline/ref=4727D611955B584BBD3F11D4852F852C95692DB8B562A0522CBDA69D13619C6D6BD04A794278EEF064CB65F80F474AF25715EFF9A2V862P" TargetMode="External"/><Relationship Id="rId19" Type="http://schemas.openxmlformats.org/officeDocument/2006/relationships/hyperlink" Target="consultantplus://offline/ref=4727D611955B584BBD3F11D4852F852C95692DB8B562A0522CBDA69D13619C6D6BD04A7E4371B1F571DA3DF7085C54F04B09EDFBVA62P" TargetMode="External"/><Relationship Id="rId14" Type="http://schemas.openxmlformats.org/officeDocument/2006/relationships/hyperlink" Target="consultantplus://offline/ref=4727D611955B584BBD3F11D4852F852C95692DB8B562A0522CBDA69D13619C6D6BD04A794A7AE5A43D8464A4491759F05015EDFBBE8263CDV862P" TargetMode="External"/><Relationship Id="rId22" Type="http://schemas.openxmlformats.org/officeDocument/2006/relationships/hyperlink" Target="consultantplus://offline/ref=4727D611955B584BBD3F11D4852F852C95692DB8B562A0522CBDA69D13619C6D6BD04A7F4A71B1F571DA3DF7085C54F04B09EDFBVA62P" TargetMode="External"/><Relationship Id="rId27" Type="http://schemas.openxmlformats.org/officeDocument/2006/relationships/hyperlink" Target="consultantplus://offline/ref=4727D611955B584BBD3F11D4852F852C95692DB8B562A0522CBDA69D13619C6D6BD04A704A71B1F571DA3DF7085C54F04B09EDFBVA62P" TargetMode="External"/><Relationship Id="rId30" Type="http://schemas.openxmlformats.org/officeDocument/2006/relationships/hyperlink" Target="consultantplus://offline/ref=4727D611955B584BBD3F11D4852F852C95692DB8B562A0522CBDA69D13619C6D6BD04A714871B1F571DA3DF7085C54F04B09EDFBVA62P" TargetMode="External"/><Relationship Id="rId35" Type="http://schemas.openxmlformats.org/officeDocument/2006/relationships/hyperlink" Target="consultantplus://offline/ref=4727D611955B584BBD3F11D4852F852C95692DB8B562A0522CBDA69D13619C6D6BD04A7A497AEEF064CB65F80F474AF25715EFF9A2V862P" TargetMode="External"/><Relationship Id="rId43" Type="http://schemas.openxmlformats.org/officeDocument/2006/relationships/hyperlink" Target="consultantplus://offline/ref=4727D611955B584BBD3F11D4852F852C95692DB8B562A0522CBDA69D13619C6D6BD04A704B71B1F571DA3DF7085C54F04B09EDFBVA62P" TargetMode="External"/><Relationship Id="rId48" Type="http://schemas.openxmlformats.org/officeDocument/2006/relationships/hyperlink" Target="consultantplus://offline/ref=4727D611955B584BBD3F11D4852F852C95692DB8B562A0522CBDA69D13619C6D6BD04A794A7AE5A3368464A4491759F05015EDFBBE8263CDV862P" TargetMode="External"/><Relationship Id="rId56" Type="http://schemas.openxmlformats.org/officeDocument/2006/relationships/hyperlink" Target="consultantplus://offline/ref=4727D611955B584BBD3F11D4852F852C95692DB8B562A0522CBDA69D13619C6D6BD04A794A7FEEF064CB65F80F474AF25715EFF9A2V862P" TargetMode="External"/><Relationship Id="rId64" Type="http://schemas.openxmlformats.org/officeDocument/2006/relationships/hyperlink" Target="consultantplus://offline/ref=4727D611955B584BBD3F11D4852F852C95692DB8B562A0522CBDA69D13619C6D6BD04A794A7AE5A2358464A4491759F05015EDFBBE8263CDV862P" TargetMode="External"/><Relationship Id="rId69" Type="http://schemas.openxmlformats.org/officeDocument/2006/relationships/hyperlink" Target="consultantplus://offline/ref=4727D611955B584BBD3F11D4852F852C956926BBB56BA0522CBDA69D13619C6D79D01275487FFBA4379132F50FV460P" TargetMode="External"/><Relationship Id="rId77" Type="http://schemas.openxmlformats.org/officeDocument/2006/relationships/hyperlink" Target="consultantplus://offline/ref=4727D611955B584BBD3F11D4852F852C95692DB8B562A0522CBDA69D13619C6D6BD04A794A7AE1AD338464A4491759F05015EDFBBE8263CDV862P" TargetMode="External"/><Relationship Id="rId100" Type="http://schemas.openxmlformats.org/officeDocument/2006/relationships/hyperlink" Target="consultantplus://offline/ref=4727D611955B584BBD3F11D4852F852C95692DB8B562A0522CBDA69D13619C6D6BD04A704B71B1F571DA3DF7085C54F04B09EDFBVA62P" TargetMode="External"/><Relationship Id="rId105" Type="http://schemas.openxmlformats.org/officeDocument/2006/relationships/hyperlink" Target="consultantplus://offline/ref=4727D611955B584BBD3F11D4852F852C95692DB8B562A0522CBDA69D13619C6D6BD04A7A4E71B1F571DA3DF7085C54F04B09EDFBVA62P" TargetMode="External"/><Relationship Id="rId113" Type="http://schemas.openxmlformats.org/officeDocument/2006/relationships/hyperlink" Target="consultantplus://offline/ref=4727D611955B584BBD3F11D4852F852C95692DB8B562A0522CBDA69D13619C6D6BD04A7C4A71B1F571DA3DF7085C54F04B09EDFBVA62P" TargetMode="External"/><Relationship Id="rId118" Type="http://schemas.openxmlformats.org/officeDocument/2006/relationships/hyperlink" Target="consultantplus://offline/ref=4727D611955B584BBD3F11D4852F852C95692DB8B562A0522CBDA69D13619C6D6BD04A7A4973EEF064CB65F80F474AF25715EFF9A2V862P" TargetMode="External"/><Relationship Id="rId126" Type="http://schemas.openxmlformats.org/officeDocument/2006/relationships/hyperlink" Target="consultantplus://offline/ref=4727D611955B584BBD3F11D4852F852C95692DB8B562A0522CBDA69D13619C6D6BD04A7B4D79EEF064CB65F80F474AF25715EFF9A2V862P" TargetMode="External"/><Relationship Id="rId8" Type="http://schemas.openxmlformats.org/officeDocument/2006/relationships/hyperlink" Target="consultantplus://offline/ref=4727D611955B584BBD3F11D4852F852C956825BCB065A0522CBDA69D13619C6D79D01275487FFBA4379132F50FV460P" TargetMode="External"/><Relationship Id="rId51" Type="http://schemas.openxmlformats.org/officeDocument/2006/relationships/hyperlink" Target="consultantplus://offline/ref=4727D611955B584BBD3F11D4852F852C926124B4B16AA0522CBDA69D13619C6D79D01275487FFBA4379132F50FV460P" TargetMode="External"/><Relationship Id="rId72" Type="http://schemas.openxmlformats.org/officeDocument/2006/relationships/hyperlink" Target="consultantplus://offline/ref=4727D611955B584BBD3F11D4852F852C95692DB8B562A0522CBDA69D13619C6D6BD04A794A7AE5A3328464A4491759F05015EDFBBE8263CDV862P" TargetMode="External"/><Relationship Id="rId80" Type="http://schemas.openxmlformats.org/officeDocument/2006/relationships/hyperlink" Target="consultantplus://offline/ref=4727D611955B584BBD3F11D4852F852C95692DB8B562A0522CBDA69D13619C6D6BD04A794A7AE1AD3D8464A4491759F05015EDFBBE8263CDV862P" TargetMode="External"/><Relationship Id="rId85" Type="http://schemas.openxmlformats.org/officeDocument/2006/relationships/hyperlink" Target="consultantplus://offline/ref=4727D611955B584BBD3F11D4852F852C95692DB8B562A0522CBDA69D13619C6D6BD04A794A7AE5AC3C8464A4491759F05015EDFBBE8263CDV862P" TargetMode="External"/><Relationship Id="rId93" Type="http://schemas.openxmlformats.org/officeDocument/2006/relationships/hyperlink" Target="consultantplus://offline/ref=4727D611955B584BBD3F11D4852F852C95692DB8B562A0522CBDA69D13619C6D6BD04A79427AEEF064CB65F80F474AF25715EFF9A2V862P" TargetMode="External"/><Relationship Id="rId98" Type="http://schemas.openxmlformats.org/officeDocument/2006/relationships/hyperlink" Target="consultantplus://offline/ref=4727D611955B584BBD3F11D4852F852C95692DB8B562A0522CBDA69D13619C6D6BD04A704B71B1F571DA3DF7085C54F04B09EDFBVA62P" TargetMode="External"/><Relationship Id="rId121" Type="http://schemas.openxmlformats.org/officeDocument/2006/relationships/hyperlink" Target="consultantplus://offline/ref=4727D611955B584BBD3F11D4852F852C95692DB8B562A0522CBDA69D13619C6D6BD04A794A7AE7A7378464A4491759F05015EDFBBE8263CDV862P" TargetMode="External"/><Relationship Id="rId3" Type="http://schemas.openxmlformats.org/officeDocument/2006/relationships/webSettings" Target="webSettings.xml"/><Relationship Id="rId12" Type="http://schemas.openxmlformats.org/officeDocument/2006/relationships/hyperlink" Target="consultantplus://offline/ref=4727D611955B584BBD3F11D4852F852C95692DB8B562A0522CBDA69D13619C6D6BD04A7E4871B1F571DA3DF7085C54F04B09EDFBVA62P" TargetMode="External"/><Relationship Id="rId17" Type="http://schemas.openxmlformats.org/officeDocument/2006/relationships/hyperlink" Target="consultantplus://offline/ref=4727D611955B584BBD3F11D4852F852C95692DB8B562A0522CBDA69D13619C6D6BD04A7E4D71B1F571DA3DF7085C54F04B09EDFBVA62P" TargetMode="External"/><Relationship Id="rId25" Type="http://schemas.openxmlformats.org/officeDocument/2006/relationships/hyperlink" Target="consultantplus://offline/ref=4727D611955B584BBD3F11D4852F852C95692DB8B562A0522CBDA69D13619C6D6BD04A704D71B1F571DA3DF7085C54F04B09EDFBVA62P" TargetMode="External"/><Relationship Id="rId33" Type="http://schemas.openxmlformats.org/officeDocument/2006/relationships/hyperlink" Target="consultantplus://offline/ref=4727D611955B584BBD3F11D4852F852C95692DB8B562A0522CBDA69D13619C6D6BD04A704B71B1F571DA3DF7085C54F04B09EDFBVA62P" TargetMode="External"/><Relationship Id="rId38" Type="http://schemas.openxmlformats.org/officeDocument/2006/relationships/hyperlink" Target="consultantplus://offline/ref=4727D611955B584BBD3F11D4852F852C95692DB8B562A0522CBDA69D13619C6D6BD04A704971B1F571DA3DF7085C54F04B09EDFBVA62P" TargetMode="External"/><Relationship Id="rId46" Type="http://schemas.openxmlformats.org/officeDocument/2006/relationships/hyperlink" Target="consultantplus://offline/ref=4727D611955B584BBD3F11D4852F852C95692DB8B562A0522CBDA69D13619C6D6BD04A714371B1F571DA3DF7085C54F04B09EDFBVA62P" TargetMode="External"/><Relationship Id="rId59" Type="http://schemas.openxmlformats.org/officeDocument/2006/relationships/hyperlink" Target="consultantplus://offline/ref=4727D611955B584BBD3F11D4852F852C95692DB8B562A0522CBDA69D13619C6D6BD04A794C7EEEF064CB65F80F474AF25715EFF9A2V862P" TargetMode="External"/><Relationship Id="rId67" Type="http://schemas.openxmlformats.org/officeDocument/2006/relationships/hyperlink" Target="consultantplus://offline/ref=4727D611955B584BBD3F11D4852F852C926124B4B16AA0522CBDA69D13619C6D79D01275487FFBA4379132F50FV460P" TargetMode="External"/><Relationship Id="rId103" Type="http://schemas.openxmlformats.org/officeDocument/2006/relationships/hyperlink" Target="consultantplus://offline/ref=4727D611955B584BBD3F11D4852F852C95692DB8B562A0522CBDA69D13619C6D6BD04A794A7AE4A1378464A4491759F05015EDFBBE8263CDV862P" TargetMode="External"/><Relationship Id="rId108" Type="http://schemas.openxmlformats.org/officeDocument/2006/relationships/hyperlink" Target="consultantplus://offline/ref=4727D611955B584BBD3F11D4852F852C926120BCBD6BA0522CBDA69D13619C6D79D01275487FFBA4379132F50FV460P" TargetMode="External"/><Relationship Id="rId116" Type="http://schemas.openxmlformats.org/officeDocument/2006/relationships/hyperlink" Target="consultantplus://offline/ref=4727D611955B584BBD3F11D4852F852C95692DB8B562A0522CBDA69D13619C6D6BD04A7A4972EEF064CB65F80F474AF25715EFF9A2V862P" TargetMode="External"/><Relationship Id="rId124" Type="http://schemas.openxmlformats.org/officeDocument/2006/relationships/hyperlink" Target="consultantplus://offline/ref=4727D611955B584BBD3F11D4852F852C95692DB8B562A0522CBDA69D13619C6D6BD04A794A7AE0A7368464A4491759F05015EDFBBE8263CDV862P" TargetMode="External"/><Relationship Id="rId129" Type="http://schemas.openxmlformats.org/officeDocument/2006/relationships/fontTable" Target="fontTable.xml"/><Relationship Id="rId20" Type="http://schemas.openxmlformats.org/officeDocument/2006/relationships/hyperlink" Target="consultantplus://offline/ref=4727D611955B584BBD3F11D4852F852C95692DB8B562A0522CBDA69D13619C6D6BD04A794A7AE5A7338464A4491759F05015EDFBBE8263CDV862P" TargetMode="External"/><Relationship Id="rId41" Type="http://schemas.openxmlformats.org/officeDocument/2006/relationships/hyperlink" Target="consultantplus://offline/ref=4727D611955B584BBD3F11D4852F852C95692DB8B562A0522CBDA69D13619C6D6BD04A704B71B1F571DA3DF7085C54F04B09EDFBVA62P" TargetMode="External"/><Relationship Id="rId54" Type="http://schemas.openxmlformats.org/officeDocument/2006/relationships/hyperlink" Target="consultantplus://offline/ref=4727D611955B584BBD3F11D4852F852C95692DB8B562A0522CBDA69D13619C6D6BD04A7F4371B1F571DA3DF7085C54F04B09EDFBVA62P" TargetMode="External"/><Relationship Id="rId62" Type="http://schemas.openxmlformats.org/officeDocument/2006/relationships/hyperlink" Target="consultantplus://offline/ref=4727D611955B584BBD3F11D4852F852C95692DB8B562A0522CBDA69D13619C6D6BD04A794C7CEEF064CB65F80F474AF25715EFF9A2V862P" TargetMode="External"/><Relationship Id="rId70" Type="http://schemas.openxmlformats.org/officeDocument/2006/relationships/hyperlink" Target="consultantplus://offline/ref=4727D611955B584BBD3F11D4852F852C95692DB8B562A0522CBDA69D13619C6D6BD04A794A7AE1AD318464A4491759F05015EDFBBE8263CDV862P" TargetMode="External"/><Relationship Id="rId75" Type="http://schemas.openxmlformats.org/officeDocument/2006/relationships/hyperlink" Target="consultantplus://offline/ref=4727D611955B584BBD3F11D4852F852C95692DB8B562A0522CBDA69D13619C6D6BD04A794A7AE5A3328464A4491759F05015EDFBBE8263CDV862P" TargetMode="External"/><Relationship Id="rId83" Type="http://schemas.openxmlformats.org/officeDocument/2006/relationships/hyperlink" Target="consultantplus://offline/ref=4727D611955B584BBD3F11D4852F852C95692DB8B562A0522CBDA69D13619C6D6BD04A794A7AE5AC378464A4491759F05015EDFBBE8263CDV862P" TargetMode="External"/><Relationship Id="rId88" Type="http://schemas.openxmlformats.org/officeDocument/2006/relationships/hyperlink" Target="consultantplus://offline/ref=4727D611955B584BBD3F11D4852F852C95692DB8B562A0522CBDA69D13619C6D6BD04A794D7CEEF064CB65F80F474AF25715EFF9A2V862P" TargetMode="External"/><Relationship Id="rId91" Type="http://schemas.openxmlformats.org/officeDocument/2006/relationships/hyperlink" Target="consultantplus://offline/ref=4727D611955B584BBD3F11D4852F852C95692DB8B562A0522CBDA69D13619C6D6BD04A79427AEEF064CB65F80F474AF25715EFF9A2V862P" TargetMode="External"/><Relationship Id="rId96" Type="http://schemas.openxmlformats.org/officeDocument/2006/relationships/hyperlink" Target="consultantplus://offline/ref=4727D611955B584BBD3F11D4852F852C95692DB8B562A0522CBDA69D13619C6D6BD04A7A4873EEF064CB65F80F474AF25715EFF9A2V862P" TargetMode="External"/><Relationship Id="rId111" Type="http://schemas.openxmlformats.org/officeDocument/2006/relationships/hyperlink" Target="consultantplus://offline/ref=4727D611955B584BBD3F11D4852F852C95692DB8B562A0522CBDA69D13619C6D6BD04A7B4371B1F571DA3DF7085C54F04B09EDFBVA62P" TargetMode="External"/><Relationship Id="rId1" Type="http://schemas.openxmlformats.org/officeDocument/2006/relationships/styles" Target="styles.xml"/><Relationship Id="rId6" Type="http://schemas.openxmlformats.org/officeDocument/2006/relationships/hyperlink" Target="consultantplus://offline/ref=4727D611955B584BBD3F11D4852F852C926120B8B660A0522CBDA69D13619C6D6BD04A794A7AE4A7328464A4491759F05015EDFBBE8263CDV862P" TargetMode="External"/><Relationship Id="rId15" Type="http://schemas.openxmlformats.org/officeDocument/2006/relationships/hyperlink" Target="consultantplus://offline/ref=4727D611955B584BBD3F11D4852F852C95692DB8B562A0522CBDA69D13619C6D6BD04A794A7AE5A6338464A4491759F05015EDFBBE8263CDV862P" TargetMode="External"/><Relationship Id="rId23" Type="http://schemas.openxmlformats.org/officeDocument/2006/relationships/hyperlink" Target="consultantplus://offline/ref=4727D611955B584BBD3F11D4852F852C9E6824BCB569FD5824E4AA9F146EC3686CC14A7A4F64E5A62B8D30F7V06FP" TargetMode="External"/><Relationship Id="rId28" Type="http://schemas.openxmlformats.org/officeDocument/2006/relationships/hyperlink" Target="consultantplus://offline/ref=4727D611955B584BBD3F11D4852F852C95692DB8B562A0522CBDA69D13619C6D6BD04A704971B1F571DA3DF7085C54F04B09EDFBVA62P" TargetMode="External"/><Relationship Id="rId36" Type="http://schemas.openxmlformats.org/officeDocument/2006/relationships/hyperlink" Target="consultantplus://offline/ref=4727D611955B584BBD3F11D4852F852C95692DB8B562A0522CBDA69D13619C6D6BD04A714C71B1F571DA3DF7085C54F04B09EDFBVA62P" TargetMode="External"/><Relationship Id="rId49" Type="http://schemas.openxmlformats.org/officeDocument/2006/relationships/hyperlink" Target="consultantplus://offline/ref=4727D611955B584BBD3F11D4852F852C95692DB8B562A0522CBDA69D13619C6D6BD04A794A78EEF064CB65F80F474AF25715EFF9A2V862P" TargetMode="External"/><Relationship Id="rId57" Type="http://schemas.openxmlformats.org/officeDocument/2006/relationships/hyperlink" Target="consultantplus://offline/ref=4727D611955B584BBD3F11D4852F852C95692DB8B562A0522CBDA69D13619C6D6BD04A794A7FEEF064CB65F80F474AF25715EFF9A2V862P" TargetMode="External"/><Relationship Id="rId106" Type="http://schemas.openxmlformats.org/officeDocument/2006/relationships/hyperlink" Target="consultantplus://offline/ref=4727D611955B584BBD3F11D4852F852C95692DB8B562A0522CBDA69D13619C6D6BD04A7A4F71B1F571DA3DF7085C54F04B09EDFBVA62P" TargetMode="External"/><Relationship Id="rId114" Type="http://schemas.openxmlformats.org/officeDocument/2006/relationships/hyperlink" Target="consultantplus://offline/ref=4727D611955B584BBD3F11D4852F852C95692DB8B562A0522CBDA69D13619C6D6BD04A7A497CEEF064CB65F80F474AF25715EFF9A2V862P" TargetMode="External"/><Relationship Id="rId119" Type="http://schemas.openxmlformats.org/officeDocument/2006/relationships/hyperlink" Target="consultantplus://offline/ref=4727D611955B584BBD3F11D4852F852C95692DB8B562A0522CBDA69D13619C6D6BD04A7A4973EEF064CB65F80F474AF25715EFF9A2V862P" TargetMode="External"/><Relationship Id="rId127" Type="http://schemas.openxmlformats.org/officeDocument/2006/relationships/hyperlink" Target="consultantplus://offline/ref=4727D611955B584BBD3F11D4852F852C95692DB8B562A0522CBDA69D13619C6D6BD04A794A7AE6A53C8464A4491759F05015EDFBBE8263CDV862P" TargetMode="External"/><Relationship Id="rId10" Type="http://schemas.openxmlformats.org/officeDocument/2006/relationships/hyperlink" Target="consultantplus://offline/ref=4727D611955B584BBD3F11D4852F852C95692DB8B562A0522CBDA69D13619C6D6BD04A7E4871B1F571DA3DF7085C54F04B09EDFBVA62P" TargetMode="External"/><Relationship Id="rId31" Type="http://schemas.openxmlformats.org/officeDocument/2006/relationships/hyperlink" Target="consultantplus://offline/ref=4727D611955B584BBD3F11D4852F852C95692DB8B562A0522CBDA69D13619C6D6BD04A714971B1F571DA3DF7085C54F04B09EDFBVA62P" TargetMode="External"/><Relationship Id="rId44" Type="http://schemas.openxmlformats.org/officeDocument/2006/relationships/hyperlink" Target="consultantplus://offline/ref=4727D611955B584BBD3F11D4852F852C95692DB8B562A0522CBDA69D13619C6D6BD04A704971B1F571DA3DF7085C54F04B09EDFBVA62P" TargetMode="External"/><Relationship Id="rId52" Type="http://schemas.openxmlformats.org/officeDocument/2006/relationships/hyperlink" Target="consultantplus://offline/ref=4727D611955B584BBD3F11D4852F852C95692DB8B562A0522CBDA69D13619C6D6BD04A714D71B1F571DA3DF7085C54F04B09EDFBVA62P" TargetMode="External"/><Relationship Id="rId60" Type="http://schemas.openxmlformats.org/officeDocument/2006/relationships/hyperlink" Target="consultantplus://offline/ref=4727D611955B584BBD3F11D4852F852C95692DB8B562A0522CBDA69D13619C6D6BD04A794C7EEEF064CB65F80F474AF25715EFF9A2V862P" TargetMode="External"/><Relationship Id="rId65" Type="http://schemas.openxmlformats.org/officeDocument/2006/relationships/hyperlink" Target="consultantplus://offline/ref=4727D611955B584BBD3F11D4852F852C95692DB8B562A0522CBDA69D13619C6D6BD04A794A7AE5A2358464A4491759F05015EDFBBE8263CDV862P" TargetMode="External"/><Relationship Id="rId73" Type="http://schemas.openxmlformats.org/officeDocument/2006/relationships/hyperlink" Target="consultantplus://offline/ref=4727D611955B584BBD3F11D4852F852C95692DB8B562A0522CBDA69D13619C6D6BD04A794A7AE5A3328464A4491759F05015EDFBBE8263CDV862P" TargetMode="External"/><Relationship Id="rId78" Type="http://schemas.openxmlformats.org/officeDocument/2006/relationships/hyperlink" Target="consultantplus://offline/ref=4727D611955B584BBD3F11D4852F852C95692DB8B562A0522CBDA69D13619C6D6BD04A794A7AE1AD328464A4491759F05015EDFBBE8263CDV862P" TargetMode="External"/><Relationship Id="rId81" Type="http://schemas.openxmlformats.org/officeDocument/2006/relationships/hyperlink" Target="consultantplus://offline/ref=4727D611955B584BBD3F11D4852F852C95692DB8B562A0522CBDA69D13619C6D6BD04A794A7AE1AD3C8464A4491759F05015EDFBBE8263CDV862P" TargetMode="External"/><Relationship Id="rId86" Type="http://schemas.openxmlformats.org/officeDocument/2006/relationships/hyperlink" Target="consultantplus://offline/ref=4727D611955B584BBD3F11D4852F852C95692DB8B562A0522CBDA69D13619C6D79D01275487FFBA4379132F50FV460P" TargetMode="External"/><Relationship Id="rId94" Type="http://schemas.openxmlformats.org/officeDocument/2006/relationships/hyperlink" Target="consultantplus://offline/ref=4727D611955B584BBD3F11D4852F852C95692DB8B562A0522CBDA69D13619C6D6BD04A794278EEF064CB65F80F474AF25715EFF9A2V862P" TargetMode="External"/><Relationship Id="rId99" Type="http://schemas.openxmlformats.org/officeDocument/2006/relationships/hyperlink" Target="consultantplus://offline/ref=4727D611955B584BBD3F11D4852F852C95692DB8B562A0522CBDA69D13619C6D6BD04A704971B1F571DA3DF7085C54F04B09EDFBVA62P" TargetMode="External"/><Relationship Id="rId101" Type="http://schemas.openxmlformats.org/officeDocument/2006/relationships/hyperlink" Target="consultantplus://offline/ref=4727D611955B584BBD3F11D4852F852C95692DB8B562A0522CBDA69D13619C6D6BD04A704971B1F571DA3DF7085C54F04B09EDFBVA62P" TargetMode="External"/><Relationship Id="rId122" Type="http://schemas.openxmlformats.org/officeDocument/2006/relationships/hyperlink" Target="consultantplus://offline/ref=4727D611955B584BBD3F11D4852F852C95692DB8B562A0522CBDA69D13619C6D6BD04A794A7AE7A7368464A4491759F05015EDFBBE8263CDV862P" TargetMode="External"/><Relationship Id="rId130" Type="http://schemas.openxmlformats.org/officeDocument/2006/relationships/theme" Target="theme/theme1.xml"/><Relationship Id="rId4" Type="http://schemas.openxmlformats.org/officeDocument/2006/relationships/hyperlink" Target="consultantplus://offline/ref=23ACFA8FE91A075644EEE6ACFF07D5925E41E9AAF73A13BFD878D19CE31D7675E27878CF7C9EE6776E783942004A2A3447B6FB47ABEB10F7l96EP" TargetMode="External"/><Relationship Id="rId9" Type="http://schemas.openxmlformats.org/officeDocument/2006/relationships/hyperlink" Target="consultantplus://offline/ref=4727D611955B584BBD3F11D4852F852C95692DB8B562A0522CBDA69D13619C6D79D01275487FFBA4379132F50FV460P" TargetMode="External"/><Relationship Id="rId13" Type="http://schemas.openxmlformats.org/officeDocument/2006/relationships/hyperlink" Target="consultantplus://offline/ref=4727D611955B584BBD3F11D4852F852C95692DB8B562A0522CBDA69D13619C6D6BD04A794A7AE5A5318464A4491759F05015EDFBBE8263CDV862P" TargetMode="External"/><Relationship Id="rId18" Type="http://schemas.openxmlformats.org/officeDocument/2006/relationships/hyperlink" Target="consultantplus://offline/ref=4727D611955B584BBD3F11D4852F852C95692DB8B562A0522CBDA69D13619C6D6BD04A794A7AE5A7378464A4491759F05015EDFBBE8263CDV862P" TargetMode="External"/><Relationship Id="rId39" Type="http://schemas.openxmlformats.org/officeDocument/2006/relationships/hyperlink" Target="consultantplus://offline/ref=4727D611955B584BBD3F11D4852F852C95692DB8B562A0522CBDA69D13619C6D6BD04A704B71B1F571DA3DF7085C54F04B09EDFBVA62P" TargetMode="External"/><Relationship Id="rId109" Type="http://schemas.openxmlformats.org/officeDocument/2006/relationships/hyperlink" Target="consultantplus://offline/ref=4727D611955B584BBD3F11D4852F852C95692DB8B562A0522CBDA69D13619C6D6BD04A794A7AE4A1318464A4491759F05015EDFBBE8263CDV862P" TargetMode="External"/><Relationship Id="rId34" Type="http://schemas.openxmlformats.org/officeDocument/2006/relationships/hyperlink" Target="consultantplus://offline/ref=4727D611955B584BBD3F11D4852F852C95692DB8B562A0522CBDA69D13619C6D6BD04A704971B1F571DA3DF7085C54F04B09EDFBVA62P" TargetMode="External"/><Relationship Id="rId50" Type="http://schemas.openxmlformats.org/officeDocument/2006/relationships/hyperlink" Target="consultantplus://offline/ref=4727D611955B584BBD3F11D4852F852C95692DB8B562A0522CBDA69D13619C6D79D01275487FFBA4379132F50FV460P" TargetMode="External"/><Relationship Id="rId55" Type="http://schemas.openxmlformats.org/officeDocument/2006/relationships/hyperlink" Target="consultantplus://offline/ref=4727D611955B584BBD3F11D4852F852C95692DB8B562A0522CBDA69D13619C6D6BD04A704B71B1F571DA3DF7085C54F04B09EDFBVA62P" TargetMode="External"/><Relationship Id="rId76" Type="http://schemas.openxmlformats.org/officeDocument/2006/relationships/hyperlink" Target="consultantplus://offline/ref=4727D611955B584BBD3F11D4852F852C95692DB8B562A0522CBDA69D13619C6D6BD04A794A7AE5A33D8464A4491759F05015EDFBBE8263CDV862P" TargetMode="External"/><Relationship Id="rId97" Type="http://schemas.openxmlformats.org/officeDocument/2006/relationships/hyperlink" Target="consultantplus://offline/ref=4727D611955B584BBD3F11D4852F852C95692DB8B562A0522CBDA69D13619C6D6BD04A7A497AEEF064CB65F80F474AF25715EFF9A2V862P" TargetMode="External"/><Relationship Id="rId104" Type="http://schemas.openxmlformats.org/officeDocument/2006/relationships/hyperlink" Target="consultantplus://offline/ref=4727D611955B584BBD3F11D4852F852C95692DB8B562A0522CBDA69D13619C6D6BD04A794A7AE0A5368464A4491759F05015EDFBBE8263CDV862P" TargetMode="External"/><Relationship Id="rId120" Type="http://schemas.openxmlformats.org/officeDocument/2006/relationships/hyperlink" Target="consultantplus://offline/ref=4727D611955B584BBD3F11D4852F852C95692DB8B562A0522CBDA69D13619C6D6BD04A794A7AE0A7378464A4491759F05015EDFBBE8263CDV862P" TargetMode="External"/><Relationship Id="rId125" Type="http://schemas.openxmlformats.org/officeDocument/2006/relationships/hyperlink" Target="consultantplus://offline/ref=4727D611955B584BBD3F11D4852F852C95692DB8B562A0522CBDA69D13619C6D6BD04A794A7AE0A7368464A4491759F05015EDFBBE8263CDV862P" TargetMode="External"/><Relationship Id="rId7" Type="http://schemas.openxmlformats.org/officeDocument/2006/relationships/hyperlink" Target="consultantplus://offline/ref=4727D611955B584BBD3F11D4852F852C95682DB9BD65A0522CBDA69D13619C6D6BD04A794A7AE5A5378464A4491759F05015EDFBBE8263CDV862P" TargetMode="External"/><Relationship Id="rId71" Type="http://schemas.openxmlformats.org/officeDocument/2006/relationships/hyperlink" Target="consultantplus://offline/ref=4727D611955B584BBD3F11D4852F852C95692DB8B562A0522CBDA69D13619C6D6BD04A794A7AE1AD308464A4491759F05015EDFBBE8263CDV862P" TargetMode="External"/><Relationship Id="rId92" Type="http://schemas.openxmlformats.org/officeDocument/2006/relationships/hyperlink" Target="consultantplus://offline/ref=4727D611955B584BBD3F11D4852F852C95692DB8B562A0522CBDA69D13619C6D6BD04A794A7AE7A7338464A4491759F05015EDFBBE8263CDV862P" TargetMode="External"/><Relationship Id="rId2" Type="http://schemas.openxmlformats.org/officeDocument/2006/relationships/settings" Target="settings.xml"/><Relationship Id="rId29" Type="http://schemas.openxmlformats.org/officeDocument/2006/relationships/hyperlink" Target="consultantplus://offline/ref=4727D611955B584BBD3F11D4852F852C95692DB8B562A0522CBDA69D13619C6D6BD04A704371B1F571DA3DF7085C54F04B09EDFBVA62P" TargetMode="External"/><Relationship Id="rId24" Type="http://schemas.openxmlformats.org/officeDocument/2006/relationships/hyperlink" Target="consultantplus://offline/ref=4727D611955B584BBD3F11D4852F852C95692DB8B562A0522CBDA69D13619C6D6BD04A7F4E71B1F571DA3DF7085C54F04B09EDFBVA62P" TargetMode="External"/><Relationship Id="rId40" Type="http://schemas.openxmlformats.org/officeDocument/2006/relationships/hyperlink" Target="consultantplus://offline/ref=4727D611955B584BBD3F11D4852F852C95692DB8B562A0522CBDA69D13619C6D6BD04A704971B1F571DA3DF7085C54F04B09EDFBVA62P" TargetMode="External"/><Relationship Id="rId45" Type="http://schemas.openxmlformats.org/officeDocument/2006/relationships/hyperlink" Target="consultantplus://offline/ref=4727D611955B584BBD3F11D4852F852C95692DB8B562A0522CBDA69D13619C6D6BD04A714271B1F571DA3DF7085C54F04B09EDFBVA62P" TargetMode="External"/><Relationship Id="rId66" Type="http://schemas.openxmlformats.org/officeDocument/2006/relationships/hyperlink" Target="consultantplus://offline/ref=4727D611955B584BBD3F11D4852F852C95692DB8B562A0522CBDA69D13619C6D6BD04A7A4C71B1F571DA3DF7085C54F04B09EDFBVA62P" TargetMode="External"/><Relationship Id="rId87" Type="http://schemas.openxmlformats.org/officeDocument/2006/relationships/hyperlink" Target="consultantplus://offline/ref=4727D611955B584BBD3F11D4852F852C95692DB8B562A0522CBDA69D13619C6D79D01275487FFBA4379132F50FV460P" TargetMode="External"/><Relationship Id="rId110" Type="http://schemas.openxmlformats.org/officeDocument/2006/relationships/hyperlink" Target="consultantplus://offline/ref=4727D611955B584BBD3F11D4852F852C95692DB8B562A0522CBDA69D13619C6D6BD04A7B4271B1F571DA3DF7085C54F04B09EDFBVA62P" TargetMode="External"/><Relationship Id="rId115" Type="http://schemas.openxmlformats.org/officeDocument/2006/relationships/hyperlink" Target="consultantplus://offline/ref=4727D611955B584BBD3F11D4852F852C95692DB8B562A0522CBDA69D13619C6D6BD04A7A497DEEF064CB65F80F474AF25715EFF9A2V862P" TargetMode="External"/><Relationship Id="rId61" Type="http://schemas.openxmlformats.org/officeDocument/2006/relationships/hyperlink" Target="consultantplus://offline/ref=4727D611955B584BBD3F11D4852F852C95692DB8B562A0522CBDA69D13619C6D6BD04A794C7FEEF064CB65F80F474AF25715EFF9A2V862P" TargetMode="External"/><Relationship Id="rId82" Type="http://schemas.openxmlformats.org/officeDocument/2006/relationships/hyperlink" Target="consultantplus://offline/ref=4727D611955B584BBD3F11D4852F852C95692DB8B562A0522CBDA69D13619C6D6BD04A794A7AE5AC348464A4491759F05015EDFBBE8263CDV86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8204</Words>
  <Characters>46766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2022-02-25T15:58:00Z</dcterms:created>
  <dcterms:modified xsi:type="dcterms:W3CDTF">2022-02-25T15:59:00Z</dcterms:modified>
</cp:coreProperties>
</file>