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bookmarkStart w:id="3" w:name="_GoBack"/>
            <w:bookmarkEnd w:id="3"/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157AAE" w:rsidRPr="008E4BC1">
        <w:rPr>
          <w:b/>
          <w:sz w:val="26"/>
          <w:szCs w:val="26"/>
        </w:rPr>
        <w:t>23</w:t>
      </w:r>
      <w:r w:rsidR="00560E7F">
        <w:rPr>
          <w:b/>
          <w:sz w:val="26"/>
          <w:szCs w:val="26"/>
        </w:rPr>
        <w:t>9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560E7F">
        <w:rPr>
          <w:sz w:val="26"/>
          <w:szCs w:val="26"/>
          <w:lang w:val="ru-RU"/>
        </w:rPr>
        <w:t>21</w:t>
      </w:r>
      <w:r w:rsidR="007760F1" w:rsidRPr="008E4BC1">
        <w:rPr>
          <w:sz w:val="26"/>
          <w:szCs w:val="26"/>
          <w:lang w:val="ru-RU"/>
        </w:rPr>
        <w:t xml:space="preserve"> </w:t>
      </w:r>
      <w:r w:rsidR="00834556" w:rsidRPr="008E4BC1">
        <w:rPr>
          <w:sz w:val="26"/>
          <w:szCs w:val="26"/>
          <w:lang w:val="ru-RU"/>
        </w:rPr>
        <w:t>октября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315AE0">
        <w:rPr>
          <w:sz w:val="26"/>
          <w:szCs w:val="26"/>
          <w:lang w:val="ru-RU" w:eastAsia="ru-RU"/>
        </w:rPr>
        <w:t xml:space="preserve">., </w:t>
      </w:r>
      <w:r w:rsidR="000E0C95" w:rsidRPr="008E4BC1">
        <w:rPr>
          <w:sz w:val="26"/>
          <w:szCs w:val="26"/>
          <w:lang w:val="ru-RU" w:eastAsia="ru-RU"/>
        </w:rPr>
        <w:t xml:space="preserve">Голенко В.С., </w:t>
      </w:r>
      <w:r w:rsidR="00315AE0">
        <w:rPr>
          <w:sz w:val="26"/>
          <w:szCs w:val="26"/>
          <w:lang w:val="ru-RU" w:eastAsia="ru-RU"/>
        </w:rPr>
        <w:t xml:space="preserve">Горячева О.В., </w:t>
      </w:r>
      <w:r w:rsidR="00AE5AB8" w:rsidRPr="008E4BC1">
        <w:rPr>
          <w:sz w:val="26"/>
          <w:szCs w:val="26"/>
          <w:lang w:val="ru-RU" w:eastAsia="ru-RU"/>
        </w:rPr>
        <w:t xml:space="preserve">Жуков С.П.,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 w:rsidR="007760F1" w:rsidRPr="008E4BC1">
        <w:rPr>
          <w:sz w:val="26"/>
          <w:szCs w:val="26"/>
          <w:lang w:val="ru-RU" w:eastAsia="ru-RU"/>
        </w:rPr>
        <w:t xml:space="preserve">Лимаренко Д.Н., </w:t>
      </w:r>
      <w:r w:rsidR="00315AE0">
        <w:rPr>
          <w:sz w:val="26"/>
          <w:szCs w:val="26"/>
          <w:lang w:val="ru-RU" w:eastAsia="ru-RU"/>
        </w:rPr>
        <w:t xml:space="preserve">Майданчик М.И., </w:t>
      </w:r>
      <w:r w:rsidR="0001381B" w:rsidRPr="008E4BC1">
        <w:rPr>
          <w:sz w:val="26"/>
          <w:szCs w:val="26"/>
          <w:lang w:val="ru-RU" w:eastAsia="ru-RU"/>
        </w:rPr>
        <w:t xml:space="preserve">Михайлович Т.Н., </w:t>
      </w:r>
      <w:r w:rsidR="00315AE0">
        <w:rPr>
          <w:sz w:val="26"/>
          <w:szCs w:val="26"/>
          <w:lang w:val="ru-RU" w:eastAsia="ru-RU"/>
        </w:rPr>
        <w:t xml:space="preserve">Мухарева Е.В., </w:t>
      </w:r>
      <w:r w:rsidR="003A256F" w:rsidRPr="008E4BC1">
        <w:rPr>
          <w:sz w:val="26"/>
          <w:szCs w:val="26"/>
          <w:lang w:val="ru-RU" w:eastAsia="ru-RU"/>
        </w:rPr>
        <w:t xml:space="preserve">Новиков Д.Б.,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3A256F" w:rsidRPr="008E4BC1">
        <w:rPr>
          <w:sz w:val="26"/>
          <w:szCs w:val="26"/>
          <w:lang w:val="ru-RU" w:eastAsia="ru-RU"/>
        </w:rPr>
        <w:t xml:space="preserve"> </w:t>
      </w:r>
      <w:r w:rsidR="00281F46">
        <w:rPr>
          <w:sz w:val="26"/>
          <w:szCs w:val="26"/>
          <w:lang w:val="ru-RU" w:eastAsia="ru-RU"/>
        </w:rPr>
        <w:t xml:space="preserve">Петров А.Ю., </w:t>
      </w:r>
      <w:r w:rsidR="003A256F" w:rsidRPr="008E4BC1">
        <w:rPr>
          <w:sz w:val="26"/>
          <w:szCs w:val="26"/>
          <w:lang w:val="ru-RU" w:eastAsia="ru-RU"/>
        </w:rPr>
        <w:t xml:space="preserve">Рыбенко Г.А.,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3A256F" w:rsidRPr="008E4BC1">
        <w:rPr>
          <w:bCs/>
          <w:sz w:val="26"/>
          <w:szCs w:val="26"/>
        </w:rPr>
        <w:t>няло участие 2</w:t>
      </w:r>
      <w:r w:rsidR="00281F46">
        <w:rPr>
          <w:bCs/>
          <w:sz w:val="26"/>
          <w:szCs w:val="26"/>
        </w:rPr>
        <w:t>1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281F46">
        <w:rPr>
          <w:bCs/>
          <w:sz w:val="26"/>
          <w:szCs w:val="26"/>
        </w:rPr>
        <w:t>72,4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281F46" w:rsidRPr="00E93365">
        <w:rPr>
          <w:sz w:val="26"/>
          <w:szCs w:val="26"/>
        </w:rPr>
        <w:t>21</w:t>
      </w:r>
      <w:r w:rsidR="00A74895" w:rsidRPr="00E93365">
        <w:rPr>
          <w:sz w:val="26"/>
          <w:szCs w:val="26"/>
        </w:rPr>
        <w:t xml:space="preserve"> </w:t>
      </w:r>
      <w:r w:rsidR="00834556" w:rsidRPr="00E93365">
        <w:rPr>
          <w:sz w:val="26"/>
          <w:szCs w:val="26"/>
        </w:rPr>
        <w:t>октября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E93365" w:rsidRDefault="00610723" w:rsidP="0061072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C0031D" w:rsidRPr="00E93365" w:rsidRDefault="00281F46" w:rsidP="00281F46">
      <w:pPr>
        <w:numPr>
          <w:ilvl w:val="0"/>
          <w:numId w:val="1"/>
        </w:numPr>
        <w:rPr>
          <w:sz w:val="26"/>
          <w:szCs w:val="26"/>
        </w:rPr>
      </w:pPr>
      <w:r w:rsidRPr="00E93365">
        <w:rPr>
          <w:sz w:val="26"/>
          <w:szCs w:val="26"/>
        </w:rPr>
        <w:t>О работе Территориальных отделений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F7265A" w:rsidRPr="00E93365" w:rsidRDefault="00F7265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E1D28" w:rsidRPr="00E93365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3365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CE1D28" w:rsidRPr="00E93365" w:rsidRDefault="00281F46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3365">
        <w:rPr>
          <w:b/>
          <w:sz w:val="26"/>
          <w:szCs w:val="26"/>
        </w:rPr>
        <w:t>О работе Территориальных отделений СРО ААС</w:t>
      </w:r>
    </w:p>
    <w:p w:rsidR="00CE1D28" w:rsidRPr="008E4BC1" w:rsidRDefault="00CE1D28" w:rsidP="00CE1D2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E1D28" w:rsidRPr="008E4BC1" w:rsidRDefault="00CE1D28" w:rsidP="00CE1D28">
      <w:pPr>
        <w:tabs>
          <w:tab w:val="left" w:pos="709"/>
        </w:tabs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Решили:</w:t>
      </w:r>
    </w:p>
    <w:p w:rsidR="00E93365" w:rsidRPr="005C0DF9" w:rsidRDefault="00E93365" w:rsidP="00E93365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5C0DF9">
        <w:rPr>
          <w:color w:val="000000"/>
          <w:sz w:val="26"/>
          <w:szCs w:val="26"/>
        </w:rPr>
        <w:t xml:space="preserve">1.1. </w:t>
      </w:r>
      <w:r w:rsidRPr="005C0DF9">
        <w:rPr>
          <w:sz w:val="26"/>
          <w:szCs w:val="26"/>
        </w:rPr>
        <w:t>Создать Московское Территориальное отделение СРО ААС. Включить в состав Московского Территориального отделения СРО ААС следующие субъекты Российской Федерации:</w:t>
      </w:r>
    </w:p>
    <w:p w:rsidR="00E93365" w:rsidRPr="005C0DF9" w:rsidRDefault="00E93365" w:rsidP="00E93365">
      <w:pPr>
        <w:shd w:val="clear" w:color="auto" w:fill="FFFFFF"/>
        <w:ind w:left="885" w:hanging="459"/>
        <w:contextualSpacing/>
        <w:jc w:val="both"/>
        <w:rPr>
          <w:rFonts w:ascii="Arial" w:hAnsi="Arial" w:cs="Arial"/>
          <w:sz w:val="26"/>
          <w:szCs w:val="26"/>
        </w:rPr>
      </w:pPr>
      <w:r w:rsidRPr="005C0DF9">
        <w:rPr>
          <w:sz w:val="26"/>
          <w:szCs w:val="26"/>
        </w:rPr>
        <w:t xml:space="preserve">1) </w:t>
      </w:r>
      <w:r w:rsidRPr="005C0DF9">
        <w:rPr>
          <w:sz w:val="26"/>
          <w:szCs w:val="26"/>
        </w:rPr>
        <w:t>г. Москва;</w:t>
      </w:r>
    </w:p>
    <w:p w:rsidR="00E93365" w:rsidRPr="005C0DF9" w:rsidRDefault="00E93365" w:rsidP="00E93365">
      <w:pPr>
        <w:shd w:val="clear" w:color="auto" w:fill="FFFFFF"/>
        <w:ind w:left="885" w:hanging="459"/>
        <w:contextualSpacing/>
        <w:jc w:val="both"/>
        <w:rPr>
          <w:sz w:val="26"/>
          <w:szCs w:val="26"/>
        </w:rPr>
      </w:pPr>
      <w:r w:rsidRPr="005C0DF9">
        <w:rPr>
          <w:sz w:val="26"/>
          <w:szCs w:val="26"/>
        </w:rPr>
        <w:t xml:space="preserve">2) </w:t>
      </w:r>
      <w:r w:rsidRPr="005C0DF9">
        <w:rPr>
          <w:sz w:val="26"/>
          <w:szCs w:val="26"/>
        </w:rPr>
        <w:t>Московская область.</w:t>
      </w:r>
    </w:p>
    <w:p w:rsidR="00E93365" w:rsidRPr="005C0DF9" w:rsidRDefault="00E93365" w:rsidP="00E93365">
      <w:pPr>
        <w:shd w:val="clear" w:color="auto" w:fill="FFFFFF"/>
        <w:contextualSpacing/>
        <w:jc w:val="both"/>
        <w:rPr>
          <w:sz w:val="26"/>
          <w:szCs w:val="26"/>
        </w:rPr>
      </w:pPr>
      <w:r w:rsidRPr="005C0DF9">
        <w:rPr>
          <w:sz w:val="26"/>
          <w:szCs w:val="26"/>
        </w:rPr>
        <w:lastRenderedPageBreak/>
        <w:t>1.2.</w:t>
      </w:r>
      <w:r w:rsidRPr="005C0DF9">
        <w:rPr>
          <w:sz w:val="26"/>
          <w:szCs w:val="26"/>
        </w:rPr>
        <w:t xml:space="preserve"> </w:t>
      </w:r>
      <w:r w:rsidRPr="005C0DF9">
        <w:rPr>
          <w:sz w:val="26"/>
          <w:szCs w:val="26"/>
        </w:rPr>
        <w:t>Назначить на должность руководителя Московского Территориального отделения СРО ААС Кромина Андрея Юрьевича - член Правления СРО ААС, вице-президент СРО ААС, председатель комитета СРО ААС по членству;</w:t>
      </w:r>
    </w:p>
    <w:p w:rsidR="00E93365" w:rsidRPr="005C0DF9" w:rsidRDefault="00E93365" w:rsidP="00E93365">
      <w:pPr>
        <w:shd w:val="clear" w:color="auto" w:fill="FFFFFF"/>
        <w:jc w:val="both"/>
        <w:rPr>
          <w:sz w:val="26"/>
          <w:szCs w:val="26"/>
        </w:rPr>
      </w:pPr>
      <w:r w:rsidRPr="005C0DF9">
        <w:rPr>
          <w:sz w:val="26"/>
          <w:szCs w:val="26"/>
        </w:rPr>
        <w:t xml:space="preserve">1.3. </w:t>
      </w:r>
      <w:r w:rsidRPr="005C0DF9">
        <w:rPr>
          <w:sz w:val="26"/>
          <w:szCs w:val="26"/>
        </w:rPr>
        <w:t>Назначить на должность руководителя Воронежского Территориального отделения СРО ААС Юркшат Светлану Михайловну -  директор ООО «Ларта АудитКонсалтинг», директор НОУ ДПО УМЦ «Профессиональное содружество»;</w:t>
      </w:r>
    </w:p>
    <w:p w:rsidR="00E93365" w:rsidRPr="005C0DF9" w:rsidRDefault="00E93365" w:rsidP="00E93365">
      <w:pPr>
        <w:shd w:val="clear" w:color="auto" w:fill="FFFFFF"/>
        <w:jc w:val="both"/>
        <w:rPr>
          <w:sz w:val="26"/>
          <w:szCs w:val="26"/>
        </w:rPr>
      </w:pPr>
      <w:r w:rsidRPr="005C0DF9">
        <w:rPr>
          <w:sz w:val="26"/>
          <w:szCs w:val="26"/>
        </w:rPr>
        <w:t>1.4.</w:t>
      </w:r>
      <w:r w:rsidRPr="005C0DF9">
        <w:rPr>
          <w:sz w:val="26"/>
          <w:szCs w:val="26"/>
        </w:rPr>
        <w:t xml:space="preserve"> </w:t>
      </w:r>
      <w:r w:rsidRPr="005C0DF9">
        <w:rPr>
          <w:sz w:val="26"/>
          <w:szCs w:val="26"/>
        </w:rPr>
        <w:t>Освободить от должности руководителя Волгоградского Территориального отделения Подрезенко Аллу Викторовну на основании поданного заявления;</w:t>
      </w:r>
    </w:p>
    <w:p w:rsidR="00E93365" w:rsidRPr="005C0DF9" w:rsidRDefault="005C0DF9" w:rsidP="005C0D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E93365" w:rsidRPr="005C0DF9">
        <w:rPr>
          <w:sz w:val="26"/>
          <w:szCs w:val="26"/>
        </w:rPr>
        <w:t>Назначить на должность исполняющего обязанности руководителя Волгоградского Территориального отделения Шибайло Ольгу Николаевну – директор ООО «Аудит-НВ».</w:t>
      </w:r>
    </w:p>
    <w:p w:rsidR="0001381B" w:rsidRPr="00E93365" w:rsidRDefault="00CE1D28" w:rsidP="00E933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5C0DF9">
      <w:footerReference w:type="even" r:id="rId10"/>
      <w:footerReference w:type="default" r:id="rId11"/>
      <w:pgSz w:w="11906" w:h="16838"/>
      <w:pgMar w:top="568" w:right="849" w:bottom="993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46" w:rsidRDefault="00281F46">
      <w:r>
        <w:separator/>
      </w:r>
    </w:p>
  </w:endnote>
  <w:endnote w:type="continuationSeparator" w:id="0">
    <w:p w:rsidR="00281F46" w:rsidRDefault="002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46" w:rsidRDefault="00281F4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1F46" w:rsidRDefault="00281F4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46" w:rsidRPr="00E93365" w:rsidRDefault="00281F46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239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21 октября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5C0DF9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E93365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46" w:rsidRDefault="00281F46">
      <w:r>
        <w:separator/>
      </w:r>
    </w:p>
  </w:footnote>
  <w:footnote w:type="continuationSeparator" w:id="0">
    <w:p w:rsidR="00281F46" w:rsidRDefault="0028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1E2D94"/>
    <w:multiLevelType w:val="hybridMultilevel"/>
    <w:tmpl w:val="CAD607C4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826645"/>
    <w:multiLevelType w:val="hybridMultilevel"/>
    <w:tmpl w:val="845EA518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F5B70"/>
    <w:multiLevelType w:val="hybridMultilevel"/>
    <w:tmpl w:val="2186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E2D5C"/>
    <w:multiLevelType w:val="hybridMultilevel"/>
    <w:tmpl w:val="B7606A62"/>
    <w:lvl w:ilvl="0" w:tplc="326C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F255D"/>
    <w:multiLevelType w:val="hybridMultilevel"/>
    <w:tmpl w:val="2494872C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0654"/>
    <w:multiLevelType w:val="hybridMultilevel"/>
    <w:tmpl w:val="E47AB42A"/>
    <w:lvl w:ilvl="0" w:tplc="2B26973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41B7"/>
    <w:multiLevelType w:val="hybridMultilevel"/>
    <w:tmpl w:val="7EF8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16D90"/>
    <w:multiLevelType w:val="hybridMultilevel"/>
    <w:tmpl w:val="F5988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8B72E76"/>
    <w:multiLevelType w:val="hybridMultilevel"/>
    <w:tmpl w:val="AE8EF13C"/>
    <w:lvl w:ilvl="0" w:tplc="AF02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3E1"/>
    <w:multiLevelType w:val="hybridMultilevel"/>
    <w:tmpl w:val="4262217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2019"/>
    <w:multiLevelType w:val="hybridMultilevel"/>
    <w:tmpl w:val="35D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22290"/>
    <w:multiLevelType w:val="hybridMultilevel"/>
    <w:tmpl w:val="55540B6E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248E"/>
    <w:multiLevelType w:val="hybridMultilevel"/>
    <w:tmpl w:val="10D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53F37"/>
    <w:multiLevelType w:val="hybridMultilevel"/>
    <w:tmpl w:val="DE28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97C16"/>
    <w:multiLevelType w:val="hybridMultilevel"/>
    <w:tmpl w:val="CD6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4058"/>
    <w:multiLevelType w:val="hybridMultilevel"/>
    <w:tmpl w:val="6398228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71EEC"/>
    <w:multiLevelType w:val="hybridMultilevel"/>
    <w:tmpl w:val="035408B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A099C"/>
    <w:multiLevelType w:val="hybridMultilevel"/>
    <w:tmpl w:val="C972C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B228B7"/>
    <w:multiLevelType w:val="hybridMultilevel"/>
    <w:tmpl w:val="41CA41CE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635E6"/>
    <w:multiLevelType w:val="hybridMultilevel"/>
    <w:tmpl w:val="DBE6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92AE2"/>
    <w:multiLevelType w:val="hybridMultilevel"/>
    <w:tmpl w:val="9AE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95F4B"/>
    <w:multiLevelType w:val="hybridMultilevel"/>
    <w:tmpl w:val="1C80E1B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0F2"/>
    <w:multiLevelType w:val="hybridMultilevel"/>
    <w:tmpl w:val="09C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01EB"/>
    <w:multiLevelType w:val="hybridMultilevel"/>
    <w:tmpl w:val="65A03F0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D402A"/>
    <w:multiLevelType w:val="hybridMultilevel"/>
    <w:tmpl w:val="13EC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7478D"/>
    <w:multiLevelType w:val="hybridMultilevel"/>
    <w:tmpl w:val="0534E542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500F4"/>
    <w:multiLevelType w:val="hybridMultilevel"/>
    <w:tmpl w:val="99ACE4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98703D4"/>
    <w:multiLevelType w:val="hybridMultilevel"/>
    <w:tmpl w:val="F3A46D02"/>
    <w:lvl w:ilvl="0" w:tplc="34CC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55650"/>
    <w:multiLevelType w:val="hybridMultilevel"/>
    <w:tmpl w:val="CF42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C7941"/>
    <w:multiLevelType w:val="hybridMultilevel"/>
    <w:tmpl w:val="2A1A7E2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F219C"/>
    <w:multiLevelType w:val="hybridMultilevel"/>
    <w:tmpl w:val="DF0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D64D1"/>
    <w:multiLevelType w:val="hybridMultilevel"/>
    <w:tmpl w:val="C02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30"/>
  </w:num>
  <w:num w:numId="5">
    <w:abstractNumId w:val="11"/>
  </w:num>
  <w:num w:numId="6">
    <w:abstractNumId w:val="32"/>
  </w:num>
  <w:num w:numId="7">
    <w:abstractNumId w:val="19"/>
  </w:num>
  <w:num w:numId="8">
    <w:abstractNumId w:val="2"/>
  </w:num>
  <w:num w:numId="9">
    <w:abstractNumId w:val="26"/>
  </w:num>
  <w:num w:numId="10">
    <w:abstractNumId w:val="7"/>
  </w:num>
  <w:num w:numId="11">
    <w:abstractNumId w:val="12"/>
  </w:num>
  <w:num w:numId="12">
    <w:abstractNumId w:val="6"/>
  </w:num>
  <w:num w:numId="13">
    <w:abstractNumId w:val="27"/>
  </w:num>
  <w:num w:numId="14">
    <w:abstractNumId w:val="14"/>
  </w:num>
  <w:num w:numId="15">
    <w:abstractNumId w:val="28"/>
  </w:num>
  <w:num w:numId="16">
    <w:abstractNumId w:val="21"/>
  </w:num>
  <w:num w:numId="17">
    <w:abstractNumId w:val="4"/>
  </w:num>
  <w:num w:numId="18">
    <w:abstractNumId w:val="20"/>
  </w:num>
  <w:num w:numId="19">
    <w:abstractNumId w:val="34"/>
  </w:num>
  <w:num w:numId="20">
    <w:abstractNumId w:val="33"/>
  </w:num>
  <w:num w:numId="21">
    <w:abstractNumId w:val="17"/>
  </w:num>
  <w:num w:numId="22">
    <w:abstractNumId w:val="23"/>
  </w:num>
  <w:num w:numId="23">
    <w:abstractNumId w:val="16"/>
  </w:num>
  <w:num w:numId="24">
    <w:abstractNumId w:val="25"/>
  </w:num>
  <w:num w:numId="25">
    <w:abstractNumId w:val="18"/>
  </w:num>
  <w:num w:numId="26">
    <w:abstractNumId w:val="24"/>
  </w:num>
  <w:num w:numId="27">
    <w:abstractNumId w:val="8"/>
  </w:num>
  <w:num w:numId="28">
    <w:abstractNumId w:val="29"/>
  </w:num>
  <w:num w:numId="29">
    <w:abstractNumId w:val="9"/>
  </w:num>
  <w:num w:numId="30">
    <w:abstractNumId w:val="10"/>
  </w:num>
  <w:num w:numId="31">
    <w:abstractNumId w:val="31"/>
  </w:num>
  <w:num w:numId="32">
    <w:abstractNumId w:val="22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C0DF9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B8E6D739</Template>
  <TotalTime>0</TotalTime>
  <Pages>2</Pages>
  <Words>309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2602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2016-10-24T10:34:00Z</dcterms:created>
  <dcterms:modified xsi:type="dcterms:W3CDTF">2016-10-24T10:34:00Z</dcterms:modified>
</cp:coreProperties>
</file>