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30E74A42" wp14:editId="34188943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56AD87" wp14:editId="144BD3E3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CC7A77" w:rsidRDefault="00CC7A77" w:rsidP="00FC172B">
      <w:pPr>
        <w:autoSpaceDE w:val="0"/>
        <w:autoSpaceDN w:val="0"/>
        <w:adjustRightInd w:val="0"/>
        <w:ind w:right="-1"/>
        <w:jc w:val="center"/>
        <w:rPr>
          <w:b/>
          <w:sz w:val="16"/>
          <w:szCs w:val="16"/>
        </w:rPr>
      </w:pPr>
    </w:p>
    <w:p w:rsidR="006A4BB6" w:rsidRPr="00CC7A77" w:rsidRDefault="006A4BB6" w:rsidP="00FC172B">
      <w:pPr>
        <w:autoSpaceDE w:val="0"/>
        <w:autoSpaceDN w:val="0"/>
        <w:adjustRightInd w:val="0"/>
        <w:ind w:right="-1"/>
        <w:jc w:val="center"/>
        <w:rPr>
          <w:b/>
          <w:sz w:val="16"/>
          <w:szCs w:val="16"/>
        </w:rPr>
      </w:pPr>
    </w:p>
    <w:p w:rsidR="00890D7C" w:rsidRPr="00FC172B" w:rsidRDefault="00BF2A24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 xml:space="preserve">Протокол № </w:t>
      </w:r>
      <w:r w:rsidR="006B6804">
        <w:rPr>
          <w:b/>
          <w:sz w:val="26"/>
          <w:szCs w:val="26"/>
        </w:rPr>
        <w:t>337</w:t>
      </w:r>
    </w:p>
    <w:p w:rsidR="00890D7C" w:rsidRPr="00FC172B" w:rsidRDefault="00890D7C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заседания Правления</w:t>
      </w:r>
    </w:p>
    <w:p w:rsidR="003A256F" w:rsidRPr="00FC172B" w:rsidRDefault="003A256F" w:rsidP="00FC172B">
      <w:pPr>
        <w:ind w:right="-1"/>
        <w:jc w:val="center"/>
        <w:outlineLvl w:val="0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Саморегулируемой организации аудиторов</w:t>
      </w:r>
    </w:p>
    <w:p w:rsidR="006A67A0" w:rsidRDefault="003A256F" w:rsidP="00CC7A77">
      <w:pPr>
        <w:ind w:right="-1"/>
        <w:jc w:val="center"/>
        <w:outlineLvl w:val="0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АССОЦИАЦИЯ «СОДРУЖЕСТВО» (СРО ААС)</w:t>
      </w:r>
    </w:p>
    <w:p w:rsidR="006A4BB6" w:rsidRDefault="006A4BB6" w:rsidP="00CC7A77">
      <w:pPr>
        <w:ind w:right="-1"/>
        <w:jc w:val="center"/>
        <w:outlineLvl w:val="0"/>
        <w:rPr>
          <w:b/>
          <w:sz w:val="26"/>
          <w:szCs w:val="26"/>
        </w:rPr>
      </w:pPr>
    </w:p>
    <w:p w:rsidR="00CC7A77" w:rsidRPr="00CC7A77" w:rsidRDefault="00CC7A77" w:rsidP="00CC7A77">
      <w:pPr>
        <w:ind w:right="-1"/>
        <w:jc w:val="center"/>
        <w:outlineLvl w:val="0"/>
        <w:rPr>
          <w:b/>
          <w:sz w:val="16"/>
          <w:szCs w:val="16"/>
        </w:rPr>
      </w:pPr>
    </w:p>
    <w:p w:rsidR="00596ADA" w:rsidRPr="00FC172B" w:rsidRDefault="000A3FEE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FC172B">
        <w:rPr>
          <w:sz w:val="26"/>
          <w:szCs w:val="26"/>
        </w:rPr>
        <w:t xml:space="preserve">г. Москва </w:t>
      </w:r>
      <w:r w:rsidRPr="00FC172B">
        <w:rPr>
          <w:sz w:val="26"/>
          <w:szCs w:val="26"/>
        </w:rPr>
        <w:tab/>
      </w:r>
      <w:r w:rsidRPr="00FC172B">
        <w:rPr>
          <w:sz w:val="26"/>
          <w:szCs w:val="26"/>
        </w:rPr>
        <w:tab/>
      </w:r>
      <w:r w:rsidRPr="00FC172B">
        <w:rPr>
          <w:sz w:val="26"/>
          <w:szCs w:val="26"/>
        </w:rPr>
        <w:tab/>
        <w:t xml:space="preserve">       </w:t>
      </w:r>
      <w:r w:rsidR="00AD6AF8" w:rsidRPr="00FC172B">
        <w:rPr>
          <w:sz w:val="26"/>
          <w:szCs w:val="26"/>
        </w:rPr>
        <w:t xml:space="preserve">                      </w:t>
      </w:r>
      <w:r w:rsidR="00AD6AF8" w:rsidRPr="00FC172B">
        <w:rPr>
          <w:sz w:val="26"/>
          <w:szCs w:val="26"/>
        </w:rPr>
        <w:tab/>
      </w:r>
      <w:r w:rsidR="00AD6AF8" w:rsidRPr="00FC172B">
        <w:rPr>
          <w:sz w:val="26"/>
          <w:szCs w:val="26"/>
        </w:rPr>
        <w:tab/>
      </w:r>
      <w:r w:rsidR="00AD6AF8" w:rsidRPr="00FC172B">
        <w:rPr>
          <w:sz w:val="26"/>
          <w:szCs w:val="26"/>
        </w:rPr>
        <w:tab/>
        <w:t xml:space="preserve"> </w:t>
      </w:r>
      <w:r w:rsidRPr="00FC172B">
        <w:rPr>
          <w:sz w:val="26"/>
          <w:szCs w:val="26"/>
        </w:rPr>
        <w:t xml:space="preserve"> </w:t>
      </w:r>
      <w:r w:rsidR="00BF0A68" w:rsidRPr="00FC172B">
        <w:rPr>
          <w:sz w:val="26"/>
          <w:szCs w:val="26"/>
        </w:rPr>
        <w:t xml:space="preserve"> </w:t>
      </w:r>
      <w:r w:rsidR="00946195" w:rsidRPr="00FC172B">
        <w:rPr>
          <w:sz w:val="26"/>
          <w:szCs w:val="26"/>
        </w:rPr>
        <w:t xml:space="preserve"> </w:t>
      </w:r>
      <w:r w:rsidR="00873ACC" w:rsidRPr="00FC172B">
        <w:rPr>
          <w:sz w:val="26"/>
          <w:szCs w:val="26"/>
          <w:lang w:val="ru-RU"/>
        </w:rPr>
        <w:t xml:space="preserve"> </w:t>
      </w:r>
      <w:r w:rsidR="000961A0" w:rsidRPr="00FC172B">
        <w:rPr>
          <w:sz w:val="26"/>
          <w:szCs w:val="26"/>
          <w:lang w:val="ru-RU"/>
        </w:rPr>
        <w:t xml:space="preserve"> </w:t>
      </w:r>
      <w:r w:rsidR="00514DFB" w:rsidRPr="00FC172B">
        <w:rPr>
          <w:sz w:val="26"/>
          <w:szCs w:val="26"/>
          <w:lang w:val="ru-RU"/>
        </w:rPr>
        <w:t xml:space="preserve">     </w:t>
      </w:r>
      <w:r w:rsidR="008E4BC1" w:rsidRPr="00FC172B">
        <w:rPr>
          <w:sz w:val="26"/>
          <w:szCs w:val="26"/>
          <w:lang w:val="ru-RU"/>
        </w:rPr>
        <w:t xml:space="preserve">   </w:t>
      </w:r>
      <w:r w:rsidR="00E31768" w:rsidRPr="00FC172B">
        <w:rPr>
          <w:sz w:val="26"/>
          <w:szCs w:val="26"/>
          <w:lang w:val="ru-RU"/>
        </w:rPr>
        <w:t xml:space="preserve">  </w:t>
      </w:r>
      <w:r w:rsidR="00E910C0" w:rsidRPr="00FC172B">
        <w:rPr>
          <w:sz w:val="26"/>
          <w:szCs w:val="26"/>
          <w:lang w:val="ru-RU"/>
        </w:rPr>
        <w:t xml:space="preserve">     </w:t>
      </w:r>
      <w:r w:rsidR="006B6804">
        <w:rPr>
          <w:sz w:val="26"/>
          <w:szCs w:val="26"/>
          <w:lang w:val="ru-RU"/>
        </w:rPr>
        <w:t xml:space="preserve">     04</w:t>
      </w:r>
      <w:r w:rsidR="00E13941" w:rsidRPr="00FC172B">
        <w:rPr>
          <w:sz w:val="26"/>
          <w:szCs w:val="26"/>
          <w:lang w:val="ru-RU"/>
        </w:rPr>
        <w:t xml:space="preserve"> </w:t>
      </w:r>
      <w:r w:rsidR="006B6804">
        <w:rPr>
          <w:sz w:val="26"/>
          <w:szCs w:val="26"/>
          <w:lang w:val="ru-RU"/>
        </w:rPr>
        <w:t>декабря</w:t>
      </w:r>
      <w:r w:rsidR="00E85FC6" w:rsidRPr="00FC172B">
        <w:rPr>
          <w:sz w:val="26"/>
          <w:szCs w:val="26"/>
          <w:lang w:val="ru-RU"/>
        </w:rPr>
        <w:t xml:space="preserve"> 2017 г</w:t>
      </w:r>
      <w:r w:rsidR="00AB4CE4" w:rsidRPr="00FC172B">
        <w:rPr>
          <w:sz w:val="26"/>
          <w:szCs w:val="26"/>
          <w:lang w:val="ru-RU"/>
        </w:rPr>
        <w:t>.</w:t>
      </w:r>
    </w:p>
    <w:p w:rsidR="00E85FC6" w:rsidRPr="00CC7A77" w:rsidRDefault="00E85FC6" w:rsidP="00FC172B">
      <w:pPr>
        <w:pStyle w:val="a4"/>
        <w:spacing w:after="0"/>
        <w:ind w:right="-1"/>
        <w:jc w:val="both"/>
        <w:rPr>
          <w:b/>
          <w:sz w:val="16"/>
          <w:szCs w:val="16"/>
        </w:rPr>
      </w:pPr>
    </w:p>
    <w:p w:rsidR="003566FC" w:rsidRPr="00FC172B" w:rsidRDefault="003566FC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Голосовали:</w:t>
      </w:r>
    </w:p>
    <w:p w:rsidR="005654C7" w:rsidRPr="00FC172B" w:rsidRDefault="005654C7" w:rsidP="00FC172B">
      <w:pPr>
        <w:pStyle w:val="a4"/>
        <w:spacing w:after="0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Члены Правления </w:t>
      </w:r>
      <w:r w:rsidRPr="00FC172B">
        <w:rPr>
          <w:sz w:val="26"/>
          <w:szCs w:val="26"/>
          <w:lang w:val="ru-RU"/>
        </w:rPr>
        <w:t>СРО</w:t>
      </w:r>
      <w:r w:rsidRPr="00FC172B">
        <w:rPr>
          <w:sz w:val="26"/>
          <w:szCs w:val="26"/>
        </w:rPr>
        <w:t xml:space="preserve"> ААС:</w:t>
      </w:r>
    </w:p>
    <w:p w:rsidR="005654C7" w:rsidRPr="00FC172B" w:rsidRDefault="00BC0FF8" w:rsidP="00FC172B">
      <w:pPr>
        <w:pStyle w:val="a4"/>
        <w:spacing w:after="0"/>
        <w:ind w:right="-1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DC5790" w:rsidRPr="00FC172B">
        <w:rPr>
          <w:sz w:val="26"/>
          <w:szCs w:val="26"/>
          <w:lang w:val="ru-RU" w:eastAsia="ru-RU"/>
        </w:rPr>
        <w:t>Голенко В.С.,</w:t>
      </w:r>
      <w:r w:rsidR="00213E8F" w:rsidRPr="00FC172B">
        <w:rPr>
          <w:sz w:val="26"/>
          <w:szCs w:val="26"/>
          <w:lang w:val="ru-RU" w:eastAsia="ru-RU"/>
        </w:rPr>
        <w:t xml:space="preserve"> </w:t>
      </w:r>
      <w:r w:rsidR="00283853">
        <w:rPr>
          <w:sz w:val="26"/>
          <w:szCs w:val="26"/>
          <w:lang w:val="ru-RU" w:eastAsia="ru-RU"/>
        </w:rPr>
        <w:t xml:space="preserve">Горячева О.В., </w:t>
      </w:r>
      <w:r>
        <w:rPr>
          <w:sz w:val="26"/>
          <w:szCs w:val="26"/>
          <w:lang w:val="ru-RU" w:eastAsia="ru-RU"/>
        </w:rPr>
        <w:t xml:space="preserve">Гузов Ю.Н., </w:t>
      </w:r>
      <w:r w:rsidR="00CC7A77">
        <w:rPr>
          <w:sz w:val="26"/>
          <w:szCs w:val="26"/>
          <w:lang w:val="ru-RU" w:eastAsia="ru-RU"/>
        </w:rPr>
        <w:t>Желтяков Д.В.,</w:t>
      </w:r>
      <w:r w:rsidR="00E13941" w:rsidRPr="00FC172B">
        <w:rPr>
          <w:sz w:val="26"/>
          <w:szCs w:val="26"/>
          <w:lang w:val="ru-RU" w:eastAsia="ru-RU"/>
        </w:rPr>
        <w:t xml:space="preserve"> </w:t>
      </w:r>
      <w:r w:rsidR="0012017E">
        <w:rPr>
          <w:sz w:val="26"/>
          <w:szCs w:val="26"/>
          <w:lang w:val="ru-RU" w:eastAsia="ru-RU"/>
        </w:rPr>
        <w:t>Жуков С.П.</w:t>
      </w:r>
      <w:r w:rsidR="004A3995">
        <w:rPr>
          <w:sz w:val="26"/>
          <w:szCs w:val="26"/>
          <w:lang w:val="ru-RU" w:eastAsia="ru-RU"/>
        </w:rPr>
        <w:t xml:space="preserve">, </w:t>
      </w:r>
      <w:r w:rsidR="00283853">
        <w:rPr>
          <w:sz w:val="26"/>
          <w:szCs w:val="26"/>
          <w:lang w:val="ru-RU" w:eastAsia="ru-RU"/>
        </w:rPr>
        <w:t xml:space="preserve">Задубровская А.В., </w:t>
      </w:r>
      <w:r w:rsidR="004A3995">
        <w:rPr>
          <w:sz w:val="26"/>
          <w:szCs w:val="26"/>
          <w:lang w:val="ru-RU" w:eastAsia="ru-RU"/>
        </w:rPr>
        <w:t>Кобозева</w:t>
      </w:r>
      <w:r w:rsidR="0018197D" w:rsidRPr="00FC172B">
        <w:rPr>
          <w:sz w:val="26"/>
          <w:szCs w:val="26"/>
          <w:lang w:val="ru-RU" w:eastAsia="ru-RU"/>
        </w:rPr>
        <w:t xml:space="preserve"> Н.В., </w:t>
      </w:r>
      <w:r w:rsidR="00165716" w:rsidRPr="00FC172B">
        <w:rPr>
          <w:sz w:val="26"/>
          <w:szCs w:val="26"/>
          <w:lang w:val="ru-RU" w:eastAsia="ru-RU"/>
        </w:rPr>
        <w:t xml:space="preserve">Константинова И.Г., </w:t>
      </w:r>
      <w:r w:rsidR="00246D2C">
        <w:rPr>
          <w:sz w:val="26"/>
          <w:szCs w:val="26"/>
          <w:lang w:val="ru-RU" w:eastAsia="ru-RU"/>
        </w:rPr>
        <w:t xml:space="preserve">Кромин А.Ю., </w:t>
      </w:r>
      <w:r w:rsidR="006B6804">
        <w:rPr>
          <w:sz w:val="26"/>
          <w:szCs w:val="26"/>
          <w:lang w:val="ru-RU" w:eastAsia="ru-RU"/>
        </w:rPr>
        <w:t xml:space="preserve">Кузнецов А.П., </w:t>
      </w:r>
      <w:r w:rsidR="00F90FD9">
        <w:rPr>
          <w:sz w:val="26"/>
          <w:szCs w:val="26"/>
          <w:lang w:val="ru-RU" w:eastAsia="ru-RU"/>
        </w:rPr>
        <w:t xml:space="preserve">Лимаренко Д.Н., </w:t>
      </w:r>
      <w:r w:rsidR="006B6804">
        <w:rPr>
          <w:sz w:val="26"/>
          <w:szCs w:val="26"/>
          <w:lang w:val="ru-RU" w:eastAsia="ru-RU"/>
        </w:rPr>
        <w:t xml:space="preserve">Малофеева Н.А., </w:t>
      </w:r>
      <w:r w:rsidR="00CC7A77">
        <w:rPr>
          <w:sz w:val="26"/>
          <w:szCs w:val="26"/>
          <w:lang w:val="ru-RU" w:eastAsia="ru-RU"/>
        </w:rPr>
        <w:t xml:space="preserve">Мелентьева В.И., </w:t>
      </w:r>
      <w:r w:rsidR="006B6804">
        <w:rPr>
          <w:sz w:val="26"/>
          <w:szCs w:val="26"/>
          <w:lang w:val="ru-RU" w:eastAsia="ru-RU"/>
        </w:rPr>
        <w:t xml:space="preserve">Михайлович Т.Н., </w:t>
      </w:r>
      <w:r w:rsidR="005654C7" w:rsidRPr="00FC172B">
        <w:rPr>
          <w:sz w:val="26"/>
          <w:szCs w:val="26"/>
          <w:lang w:val="ru-RU" w:eastAsia="ru-RU"/>
        </w:rPr>
        <w:t>Носова О.А.,</w:t>
      </w:r>
      <w:r>
        <w:rPr>
          <w:sz w:val="26"/>
          <w:szCs w:val="26"/>
          <w:lang w:val="ru-RU" w:eastAsia="ru-RU"/>
        </w:rPr>
        <w:t xml:space="preserve"> </w:t>
      </w:r>
      <w:r w:rsidR="005338E2">
        <w:rPr>
          <w:sz w:val="26"/>
          <w:szCs w:val="26"/>
          <w:lang w:val="ru-RU" w:eastAsia="ru-RU"/>
        </w:rPr>
        <w:t xml:space="preserve">Рукин В.В., </w:t>
      </w:r>
      <w:r w:rsidR="00283853">
        <w:rPr>
          <w:sz w:val="26"/>
          <w:szCs w:val="26"/>
          <w:lang w:val="ru-RU" w:eastAsia="ru-RU"/>
        </w:rPr>
        <w:t xml:space="preserve">Рыбенко Г.А., </w:t>
      </w:r>
      <w:r w:rsidR="005338E2">
        <w:rPr>
          <w:sz w:val="26"/>
          <w:szCs w:val="26"/>
          <w:lang w:val="ru-RU" w:eastAsia="ru-RU"/>
        </w:rPr>
        <w:t xml:space="preserve">Селезнев А.В., </w:t>
      </w:r>
      <w:r w:rsidR="00CC7A77">
        <w:rPr>
          <w:sz w:val="26"/>
          <w:szCs w:val="26"/>
          <w:lang w:val="ru-RU" w:eastAsia="ru-RU"/>
        </w:rPr>
        <w:t>Симаков</w:t>
      </w:r>
      <w:r w:rsidR="0012017E">
        <w:rPr>
          <w:sz w:val="26"/>
          <w:szCs w:val="26"/>
          <w:lang w:val="ru-RU" w:eastAsia="ru-RU"/>
        </w:rPr>
        <w:t>а</w:t>
      </w:r>
      <w:r w:rsidR="00CC7A77">
        <w:rPr>
          <w:sz w:val="26"/>
          <w:szCs w:val="26"/>
          <w:lang w:val="ru-RU" w:eastAsia="ru-RU"/>
        </w:rPr>
        <w:t xml:space="preserve"> М.Ю., </w:t>
      </w:r>
      <w:r w:rsidR="0027264F">
        <w:rPr>
          <w:sz w:val="26"/>
          <w:szCs w:val="26"/>
          <w:lang w:val="ru-RU" w:eastAsia="ru-RU"/>
        </w:rPr>
        <w:t xml:space="preserve">Старовойтова Е.В., </w:t>
      </w:r>
      <w:r w:rsidR="006B6804">
        <w:rPr>
          <w:sz w:val="26"/>
          <w:szCs w:val="26"/>
          <w:lang w:val="ru-RU" w:eastAsia="ru-RU"/>
        </w:rPr>
        <w:t>Сухова И.А</w:t>
      </w:r>
      <w:r w:rsidR="00283853">
        <w:rPr>
          <w:sz w:val="26"/>
          <w:szCs w:val="26"/>
          <w:lang w:val="ru-RU" w:eastAsia="ru-RU"/>
        </w:rPr>
        <w:t xml:space="preserve">., </w:t>
      </w:r>
      <w:r w:rsidR="00CC7A77">
        <w:rPr>
          <w:sz w:val="26"/>
          <w:szCs w:val="26"/>
          <w:lang w:val="ru-RU" w:eastAsia="ru-RU"/>
        </w:rPr>
        <w:t xml:space="preserve">Сюткина М.Г., </w:t>
      </w:r>
      <w:r w:rsidR="004A3995">
        <w:rPr>
          <w:sz w:val="26"/>
          <w:szCs w:val="26"/>
          <w:lang w:val="ru-RU" w:eastAsia="ru-RU"/>
        </w:rPr>
        <w:t xml:space="preserve">Чая В.Т., </w:t>
      </w:r>
      <w:r>
        <w:rPr>
          <w:sz w:val="26"/>
          <w:szCs w:val="26"/>
          <w:lang w:val="ru-RU" w:eastAsia="ru-RU"/>
        </w:rPr>
        <w:t xml:space="preserve">Чепик Н.А., </w:t>
      </w:r>
      <w:r w:rsidR="005654C7" w:rsidRPr="00FC172B">
        <w:rPr>
          <w:sz w:val="26"/>
          <w:szCs w:val="26"/>
          <w:lang w:val="ru-RU" w:eastAsia="ru-RU"/>
        </w:rPr>
        <w:t>Черкасова Н.В., Шеремет А.Д.</w:t>
      </w:r>
      <w:r w:rsidR="005338E2">
        <w:rPr>
          <w:sz w:val="26"/>
          <w:szCs w:val="26"/>
          <w:lang w:val="ru-RU" w:eastAsia="ru-RU"/>
        </w:rPr>
        <w:t>, Щепотьев А.В.</w:t>
      </w:r>
    </w:p>
    <w:p w:rsidR="003A7214" w:rsidRPr="00CC7A77" w:rsidRDefault="003A7214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D6511D" w:rsidRPr="00FC172B" w:rsidRDefault="009C2FA9" w:rsidP="00FC172B">
      <w:pPr>
        <w:ind w:right="-1"/>
        <w:jc w:val="both"/>
        <w:rPr>
          <w:bCs/>
          <w:sz w:val="26"/>
          <w:szCs w:val="26"/>
        </w:rPr>
      </w:pPr>
      <w:r w:rsidRPr="00FC172B">
        <w:rPr>
          <w:bCs/>
          <w:sz w:val="26"/>
          <w:szCs w:val="26"/>
        </w:rPr>
        <w:t>Итого в голосовании на заседании Прав</w:t>
      </w:r>
      <w:r w:rsidR="00BC0FF8">
        <w:rPr>
          <w:bCs/>
          <w:sz w:val="26"/>
          <w:szCs w:val="26"/>
        </w:rPr>
        <w:t>ления СРО ААС приняло участие 2</w:t>
      </w:r>
      <w:r w:rsidR="006B6804">
        <w:rPr>
          <w:bCs/>
          <w:sz w:val="26"/>
          <w:szCs w:val="26"/>
        </w:rPr>
        <w:t>8</w:t>
      </w:r>
      <w:r w:rsidRPr="00FC172B">
        <w:rPr>
          <w:bCs/>
          <w:sz w:val="26"/>
          <w:szCs w:val="26"/>
        </w:rPr>
        <w:t xml:space="preserve"> </w:t>
      </w:r>
      <w:r w:rsidR="009E0E9F">
        <w:rPr>
          <w:bCs/>
          <w:sz w:val="26"/>
          <w:szCs w:val="26"/>
        </w:rPr>
        <w:t>из</w:t>
      </w:r>
      <w:r w:rsidR="00283853">
        <w:rPr>
          <w:bCs/>
          <w:sz w:val="26"/>
          <w:szCs w:val="26"/>
        </w:rPr>
        <w:t xml:space="preserve"> 47 человек, что соста</w:t>
      </w:r>
      <w:r w:rsidR="006B6804">
        <w:rPr>
          <w:bCs/>
          <w:sz w:val="26"/>
          <w:szCs w:val="26"/>
        </w:rPr>
        <w:t>вляет 60</w:t>
      </w:r>
      <w:r w:rsidRPr="00FC172B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CC7A77" w:rsidRDefault="005A15D1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5A15D1" w:rsidRPr="00FC172B" w:rsidRDefault="005A15D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Форма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– заочная.</w:t>
      </w:r>
    </w:p>
    <w:p w:rsidR="005A15D1" w:rsidRPr="00CC7A77" w:rsidRDefault="005A15D1" w:rsidP="00FC172B">
      <w:pPr>
        <w:shd w:val="clear" w:color="auto" w:fill="FFFFFF"/>
        <w:ind w:right="-1"/>
        <w:jc w:val="both"/>
        <w:rPr>
          <w:sz w:val="16"/>
          <w:szCs w:val="16"/>
        </w:rPr>
      </w:pPr>
    </w:p>
    <w:p w:rsidR="005A15D1" w:rsidRPr="00FC172B" w:rsidRDefault="00812DB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Документы, </w:t>
      </w:r>
      <w:r w:rsidR="005A15D1" w:rsidRPr="00FC172B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FC172B">
        <w:rPr>
          <w:sz w:val="26"/>
          <w:szCs w:val="26"/>
        </w:rPr>
        <w:t>СРО</w:t>
      </w:r>
      <w:r w:rsidR="005A15D1" w:rsidRPr="00FC172B">
        <w:rPr>
          <w:sz w:val="26"/>
          <w:szCs w:val="26"/>
        </w:rPr>
        <w:t xml:space="preserve"> ААС, принимались до </w:t>
      </w:r>
      <w:r w:rsidR="006B6804">
        <w:rPr>
          <w:sz w:val="26"/>
          <w:szCs w:val="26"/>
        </w:rPr>
        <w:t>04</w:t>
      </w:r>
      <w:r w:rsidR="002F6554" w:rsidRPr="00FC172B">
        <w:rPr>
          <w:sz w:val="26"/>
          <w:szCs w:val="26"/>
        </w:rPr>
        <w:t xml:space="preserve"> </w:t>
      </w:r>
      <w:r w:rsidR="006B6804">
        <w:rPr>
          <w:sz w:val="26"/>
          <w:szCs w:val="26"/>
        </w:rPr>
        <w:t>декабря</w:t>
      </w:r>
      <w:r w:rsidR="002F6554">
        <w:rPr>
          <w:sz w:val="26"/>
          <w:szCs w:val="26"/>
        </w:rPr>
        <w:t xml:space="preserve"> 2017 </w:t>
      </w:r>
      <w:r w:rsidR="005A15D1" w:rsidRPr="00FC172B">
        <w:rPr>
          <w:sz w:val="26"/>
          <w:szCs w:val="26"/>
        </w:rPr>
        <w:t>года.</w:t>
      </w:r>
    </w:p>
    <w:p w:rsidR="001E2E66" w:rsidRPr="00FC172B" w:rsidRDefault="001E2E66" w:rsidP="00FC172B">
      <w:pPr>
        <w:shd w:val="clear" w:color="auto" w:fill="FFFFFF"/>
        <w:ind w:right="-1"/>
        <w:jc w:val="both"/>
        <w:rPr>
          <w:sz w:val="26"/>
          <w:szCs w:val="26"/>
        </w:rPr>
      </w:pPr>
    </w:p>
    <w:p w:rsidR="0027264F" w:rsidRPr="00246D2C" w:rsidRDefault="00610723" w:rsidP="00246D2C">
      <w:pPr>
        <w:ind w:right="-1"/>
        <w:jc w:val="both"/>
        <w:rPr>
          <w:b/>
          <w:bCs/>
          <w:sz w:val="26"/>
          <w:szCs w:val="26"/>
        </w:rPr>
      </w:pPr>
      <w:r w:rsidRPr="00FC172B">
        <w:rPr>
          <w:b/>
          <w:bCs/>
          <w:sz w:val="26"/>
          <w:szCs w:val="26"/>
        </w:rPr>
        <w:t>ПОВЕСТКА ДНЯ:</w:t>
      </w:r>
    </w:p>
    <w:p w:rsidR="00157E59" w:rsidRPr="0027264F" w:rsidRDefault="00576FBD" w:rsidP="00FC172B">
      <w:pPr>
        <w:numPr>
          <w:ilvl w:val="0"/>
          <w:numId w:val="1"/>
        </w:numPr>
        <w:ind w:right="-1"/>
        <w:jc w:val="both"/>
        <w:rPr>
          <w:b/>
          <w:sz w:val="26"/>
          <w:szCs w:val="26"/>
        </w:rPr>
      </w:pPr>
      <w:r w:rsidRPr="00FC172B">
        <w:rPr>
          <w:sz w:val="26"/>
          <w:szCs w:val="26"/>
        </w:rPr>
        <w:t>О приеме в члены СРО ААС.</w:t>
      </w:r>
    </w:p>
    <w:p w:rsidR="00283853" w:rsidRDefault="00283853" w:rsidP="00283853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283853">
        <w:rPr>
          <w:sz w:val="26"/>
          <w:szCs w:val="26"/>
        </w:rPr>
        <w:t>О смене статуса члена СРО ААС</w:t>
      </w:r>
      <w:r>
        <w:rPr>
          <w:sz w:val="26"/>
          <w:szCs w:val="26"/>
        </w:rPr>
        <w:t>.</w:t>
      </w:r>
    </w:p>
    <w:p w:rsidR="00283853" w:rsidRDefault="006B6804" w:rsidP="006B6804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6B6804">
        <w:rPr>
          <w:sz w:val="26"/>
          <w:szCs w:val="26"/>
        </w:rPr>
        <w:t>О восстановлении членства в СРО ААС</w:t>
      </w:r>
      <w:r w:rsidR="00283853">
        <w:rPr>
          <w:sz w:val="26"/>
          <w:szCs w:val="26"/>
        </w:rPr>
        <w:t>.</w:t>
      </w:r>
    </w:p>
    <w:p w:rsidR="006B6804" w:rsidRDefault="006B6804" w:rsidP="006B6804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6B6804">
        <w:rPr>
          <w:sz w:val="26"/>
          <w:szCs w:val="26"/>
        </w:rPr>
        <w:t>Об отмене применения меры дисциплинарного воздействия</w:t>
      </w:r>
      <w:r>
        <w:rPr>
          <w:sz w:val="26"/>
          <w:szCs w:val="26"/>
        </w:rPr>
        <w:t>.</w:t>
      </w:r>
    </w:p>
    <w:p w:rsidR="006B6804" w:rsidRDefault="006B6804" w:rsidP="006B6804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6B6804">
        <w:rPr>
          <w:sz w:val="26"/>
          <w:szCs w:val="26"/>
        </w:rPr>
        <w:t>О приостановлении членства в СРО ААС</w:t>
      </w:r>
      <w:r>
        <w:rPr>
          <w:sz w:val="26"/>
          <w:szCs w:val="26"/>
        </w:rPr>
        <w:t>.</w:t>
      </w:r>
    </w:p>
    <w:p w:rsidR="006B6804" w:rsidRDefault="006B6804" w:rsidP="006B6804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6B6804">
        <w:rPr>
          <w:sz w:val="26"/>
          <w:szCs w:val="26"/>
        </w:rPr>
        <w:t>Об отложении рассмотрения заявления прекращения членства в СРО ААС</w:t>
      </w:r>
      <w:r>
        <w:rPr>
          <w:sz w:val="26"/>
          <w:szCs w:val="26"/>
        </w:rPr>
        <w:t>.</w:t>
      </w:r>
    </w:p>
    <w:p w:rsidR="006B6804" w:rsidRDefault="006B6804" w:rsidP="006B6804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6B6804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6B6804" w:rsidRDefault="006B6804" w:rsidP="006B6804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6B6804">
        <w:rPr>
          <w:sz w:val="26"/>
          <w:szCs w:val="26"/>
        </w:rPr>
        <w:t>Об аннулировании квалификационного аттестата и прекращении членства в СРО ААС</w:t>
      </w:r>
      <w:r>
        <w:rPr>
          <w:sz w:val="26"/>
          <w:szCs w:val="26"/>
        </w:rPr>
        <w:t>.</w:t>
      </w:r>
    </w:p>
    <w:p w:rsidR="006B6804" w:rsidRDefault="006B6804" w:rsidP="006B6804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6B6804">
        <w:rPr>
          <w:sz w:val="26"/>
          <w:szCs w:val="26"/>
        </w:rPr>
        <w:t>О внесении изменений в нормативные документы СРО ААС</w:t>
      </w:r>
      <w:r>
        <w:rPr>
          <w:sz w:val="26"/>
          <w:szCs w:val="26"/>
        </w:rPr>
        <w:t>.</w:t>
      </w:r>
    </w:p>
    <w:p w:rsidR="006B6804" w:rsidRDefault="006B6804" w:rsidP="006B6804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6B6804">
        <w:rPr>
          <w:sz w:val="26"/>
          <w:szCs w:val="26"/>
        </w:rPr>
        <w:t>Об утверждении Положения о наградах СРО ААС и состава Комитета по наградам СРО ААС</w:t>
      </w:r>
      <w:r>
        <w:rPr>
          <w:sz w:val="26"/>
          <w:szCs w:val="26"/>
        </w:rPr>
        <w:t>.</w:t>
      </w:r>
    </w:p>
    <w:p w:rsidR="00996F69" w:rsidRDefault="00996F69" w:rsidP="00FC172B">
      <w:pPr>
        <w:ind w:right="-1"/>
        <w:jc w:val="both"/>
        <w:rPr>
          <w:b/>
          <w:sz w:val="26"/>
          <w:szCs w:val="26"/>
        </w:rPr>
      </w:pPr>
    </w:p>
    <w:p w:rsidR="00610723" w:rsidRPr="00FC172B" w:rsidRDefault="00610723" w:rsidP="00FC172B">
      <w:pPr>
        <w:ind w:right="-1"/>
        <w:jc w:val="both"/>
        <w:rPr>
          <w:sz w:val="26"/>
          <w:szCs w:val="26"/>
        </w:rPr>
      </w:pPr>
      <w:r w:rsidRPr="00FC172B">
        <w:rPr>
          <w:b/>
          <w:sz w:val="26"/>
          <w:szCs w:val="26"/>
        </w:rPr>
        <w:t xml:space="preserve">Решили: </w:t>
      </w:r>
    </w:p>
    <w:p w:rsidR="00610723" w:rsidRPr="00FC172B" w:rsidRDefault="00610723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утвердить повестку дня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ААС.</w:t>
      </w:r>
    </w:p>
    <w:p w:rsidR="00610723" w:rsidRPr="00FC172B" w:rsidRDefault="00F7265A" w:rsidP="00FC172B">
      <w:pPr>
        <w:ind w:right="-1"/>
        <w:jc w:val="both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Решение принято единогласно</w:t>
      </w:r>
    </w:p>
    <w:p w:rsidR="00AB4CE4" w:rsidRPr="00FC172B" w:rsidRDefault="00AB4CE4" w:rsidP="00FC172B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6B6804" w:rsidRPr="002F4163" w:rsidRDefault="006B6804" w:rsidP="006B680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2F4163">
        <w:rPr>
          <w:b/>
          <w:i/>
          <w:sz w:val="26"/>
          <w:szCs w:val="26"/>
          <w:u w:val="single"/>
        </w:rPr>
        <w:t>По первому вопросу</w:t>
      </w:r>
    </w:p>
    <w:p w:rsidR="006B6804" w:rsidRPr="002F4163" w:rsidRDefault="006B6804" w:rsidP="006B6804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2F4163">
        <w:rPr>
          <w:b/>
          <w:sz w:val="26"/>
          <w:szCs w:val="26"/>
        </w:rPr>
        <w:t>О приеме в члены СРО ААС</w:t>
      </w:r>
    </w:p>
    <w:p w:rsidR="006B6804" w:rsidRPr="002F4163" w:rsidRDefault="006B6804" w:rsidP="006B6804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6B6804" w:rsidRPr="002F4163" w:rsidRDefault="006B6804" w:rsidP="006B680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F4163">
        <w:rPr>
          <w:b/>
          <w:sz w:val="26"/>
          <w:szCs w:val="26"/>
        </w:rPr>
        <w:t>Решили:</w:t>
      </w:r>
    </w:p>
    <w:p w:rsidR="006B6804" w:rsidRPr="006A4BB6" w:rsidRDefault="006B6804" w:rsidP="006B6804">
      <w:pPr>
        <w:jc w:val="both"/>
        <w:rPr>
          <w:sz w:val="26"/>
          <w:szCs w:val="26"/>
        </w:rPr>
      </w:pPr>
      <w:r w:rsidRPr="006A4BB6">
        <w:rPr>
          <w:sz w:val="26"/>
          <w:szCs w:val="26"/>
        </w:rPr>
        <w:t>1.1. Принять в члены СРО ААС 9</w:t>
      </w:r>
      <w:r w:rsidR="006A4BB6" w:rsidRPr="006A4BB6">
        <w:rPr>
          <w:sz w:val="26"/>
          <w:szCs w:val="26"/>
        </w:rPr>
        <w:t xml:space="preserve"> аудиторов;</w:t>
      </w:r>
    </w:p>
    <w:p w:rsidR="006B6804" w:rsidRPr="006A4BB6" w:rsidRDefault="006B6804" w:rsidP="006B6804">
      <w:pPr>
        <w:jc w:val="both"/>
        <w:rPr>
          <w:sz w:val="26"/>
          <w:szCs w:val="26"/>
        </w:rPr>
      </w:pPr>
      <w:r w:rsidRPr="006A4BB6">
        <w:rPr>
          <w:sz w:val="26"/>
          <w:szCs w:val="26"/>
        </w:rPr>
        <w:t>1.2. Принять в члены СРО ААС 2 аудиторские организации</w:t>
      </w:r>
      <w:r w:rsidR="006A4BB6" w:rsidRPr="006A4BB6">
        <w:rPr>
          <w:sz w:val="26"/>
          <w:szCs w:val="26"/>
        </w:rPr>
        <w:t>.</w:t>
      </w:r>
    </w:p>
    <w:p w:rsidR="006B6804" w:rsidRPr="002F4163" w:rsidRDefault="006B6804" w:rsidP="006B68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2F4163">
        <w:rPr>
          <w:b/>
          <w:sz w:val="26"/>
          <w:szCs w:val="26"/>
        </w:rPr>
        <w:t>Решение принято единогласно</w:t>
      </w:r>
    </w:p>
    <w:p w:rsidR="006B6804" w:rsidRPr="002F4163" w:rsidRDefault="006B6804" w:rsidP="006B68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6B6804" w:rsidRPr="002F4163" w:rsidRDefault="006B6804" w:rsidP="006B680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2F4163">
        <w:rPr>
          <w:b/>
          <w:i/>
          <w:sz w:val="26"/>
          <w:szCs w:val="26"/>
          <w:u w:val="single"/>
        </w:rPr>
        <w:t>По второму вопросу</w:t>
      </w:r>
    </w:p>
    <w:p w:rsidR="006B6804" w:rsidRPr="002F4163" w:rsidRDefault="006B6804" w:rsidP="006B680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2F4163">
        <w:rPr>
          <w:b/>
          <w:sz w:val="26"/>
          <w:szCs w:val="26"/>
        </w:rPr>
        <w:t>О смене статуса члена СРО ААС</w:t>
      </w:r>
    </w:p>
    <w:p w:rsidR="006B6804" w:rsidRPr="002F4163" w:rsidRDefault="006B6804" w:rsidP="006B680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6B6804" w:rsidRPr="002F4163" w:rsidRDefault="006B6804" w:rsidP="006B68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2F4163">
        <w:rPr>
          <w:b/>
          <w:sz w:val="26"/>
          <w:szCs w:val="26"/>
        </w:rPr>
        <w:t>Решили:</w:t>
      </w:r>
    </w:p>
    <w:p w:rsidR="006B6804" w:rsidRPr="006A4BB6" w:rsidRDefault="006B6804" w:rsidP="006B680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A4BB6">
        <w:rPr>
          <w:sz w:val="26"/>
          <w:szCs w:val="26"/>
        </w:rPr>
        <w:t>2.1. Сменить статус члена СРО ААС со статуса И</w:t>
      </w:r>
      <w:r w:rsidR="006A4BB6" w:rsidRPr="006A4BB6">
        <w:rPr>
          <w:sz w:val="26"/>
          <w:szCs w:val="26"/>
        </w:rPr>
        <w:t>П на статус аудитора 1 аудитору.</w:t>
      </w:r>
    </w:p>
    <w:p w:rsidR="006B6804" w:rsidRPr="002F4163" w:rsidRDefault="006B6804" w:rsidP="006B68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2F4163">
        <w:rPr>
          <w:b/>
          <w:sz w:val="26"/>
          <w:szCs w:val="26"/>
        </w:rPr>
        <w:t>Решение принято единогласно</w:t>
      </w:r>
    </w:p>
    <w:p w:rsidR="006B6804" w:rsidRPr="002F4163" w:rsidRDefault="006B6804" w:rsidP="006B680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6B6804" w:rsidRPr="002F4163" w:rsidRDefault="006B6804" w:rsidP="006B680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2F4163">
        <w:rPr>
          <w:b/>
          <w:i/>
          <w:sz w:val="26"/>
          <w:szCs w:val="26"/>
          <w:u w:val="single"/>
        </w:rPr>
        <w:t>По третьему вопросу</w:t>
      </w:r>
    </w:p>
    <w:p w:rsidR="006B6804" w:rsidRPr="002F4163" w:rsidRDefault="006B6804" w:rsidP="006B68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2F4163">
        <w:rPr>
          <w:b/>
          <w:sz w:val="26"/>
          <w:szCs w:val="26"/>
        </w:rPr>
        <w:t>О</w:t>
      </w:r>
      <w:r w:rsidRPr="002F4163">
        <w:rPr>
          <w:sz w:val="26"/>
          <w:szCs w:val="26"/>
        </w:rPr>
        <w:t xml:space="preserve"> </w:t>
      </w:r>
      <w:r w:rsidRPr="002F4163">
        <w:rPr>
          <w:b/>
          <w:sz w:val="26"/>
          <w:szCs w:val="26"/>
        </w:rPr>
        <w:t xml:space="preserve">восстановлении членства в СРО ААС </w:t>
      </w:r>
    </w:p>
    <w:p w:rsidR="006B6804" w:rsidRPr="002F4163" w:rsidRDefault="006B6804" w:rsidP="006B68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6B6804" w:rsidRPr="002F4163" w:rsidRDefault="006B6804" w:rsidP="006B68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2F4163">
        <w:rPr>
          <w:b/>
          <w:sz w:val="26"/>
          <w:szCs w:val="26"/>
        </w:rPr>
        <w:t>Решили:</w:t>
      </w:r>
    </w:p>
    <w:p w:rsidR="006B6804" w:rsidRPr="006A4BB6" w:rsidRDefault="006B6804" w:rsidP="006B680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A4BB6">
        <w:rPr>
          <w:sz w:val="26"/>
          <w:szCs w:val="26"/>
        </w:rPr>
        <w:t>3.1. Восстановить членство в СРО ААС в связи с истечением срока приостановления членства по Предписанию Управления Федерального казначейства по Краснодарскому краю 1 аудиторской организации:</w:t>
      </w:r>
    </w:p>
    <w:p w:rsidR="006B6804" w:rsidRPr="006A4BB6" w:rsidRDefault="006B6804" w:rsidP="006B680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A4BB6">
        <w:rPr>
          <w:sz w:val="26"/>
          <w:szCs w:val="26"/>
        </w:rPr>
        <w:t>3.2. Восстановить членство в СРО ААС с 06.12.2017 года в связи с истечением срока приостановления членства по Предписанию Управления Федерального каз</w:t>
      </w:r>
      <w:r w:rsidR="006A4BB6">
        <w:rPr>
          <w:sz w:val="26"/>
          <w:szCs w:val="26"/>
        </w:rPr>
        <w:t xml:space="preserve">начейства по Ростовской области </w:t>
      </w:r>
      <w:r w:rsidR="006A4BB6" w:rsidRPr="006A4BB6">
        <w:rPr>
          <w:sz w:val="26"/>
          <w:szCs w:val="26"/>
        </w:rPr>
        <w:t>1 аудиторской организации.</w:t>
      </w:r>
    </w:p>
    <w:p w:rsidR="006B6804" w:rsidRPr="002F4163" w:rsidRDefault="006B6804" w:rsidP="006B68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2F4163">
        <w:rPr>
          <w:b/>
          <w:sz w:val="26"/>
          <w:szCs w:val="26"/>
        </w:rPr>
        <w:t>Решение принято единогласно</w:t>
      </w:r>
    </w:p>
    <w:p w:rsidR="006B6804" w:rsidRPr="002F4163" w:rsidRDefault="006B6804" w:rsidP="006B68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6B6804" w:rsidRPr="002F4163" w:rsidRDefault="006B6804" w:rsidP="006B680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2F4163">
        <w:rPr>
          <w:b/>
          <w:i/>
          <w:sz w:val="26"/>
          <w:szCs w:val="26"/>
          <w:u w:val="single"/>
        </w:rPr>
        <w:t>По четвертому вопросу</w:t>
      </w:r>
    </w:p>
    <w:p w:rsidR="006B6804" w:rsidRPr="002F4163" w:rsidRDefault="006B6804" w:rsidP="006B68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2F4163">
        <w:rPr>
          <w:b/>
          <w:sz w:val="26"/>
          <w:szCs w:val="26"/>
        </w:rPr>
        <w:t>Об отмене применения меры дисциплинарного воздействия</w:t>
      </w:r>
    </w:p>
    <w:p w:rsidR="006B6804" w:rsidRDefault="006B6804" w:rsidP="006B680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6A4BB6" w:rsidRPr="006A4BB6" w:rsidRDefault="006A4BB6" w:rsidP="006B68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2F4163">
        <w:rPr>
          <w:b/>
          <w:sz w:val="26"/>
          <w:szCs w:val="26"/>
        </w:rPr>
        <w:t>Решили:</w:t>
      </w:r>
    </w:p>
    <w:p w:rsidR="006B6804" w:rsidRPr="006A4BB6" w:rsidRDefault="006B6804" w:rsidP="006A4BB6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A4BB6">
        <w:rPr>
          <w:sz w:val="26"/>
          <w:szCs w:val="26"/>
        </w:rPr>
        <w:t>4.1. Отменить меру дисциплинарного воздействия «рекомендация о приостановлении членства в СРО ААС» в связи с выходом по заяв</w:t>
      </w:r>
      <w:r w:rsidR="006A4BB6" w:rsidRPr="006A4BB6">
        <w:rPr>
          <w:sz w:val="26"/>
          <w:szCs w:val="26"/>
        </w:rPr>
        <w:t>лению 1 аудиторской организации.</w:t>
      </w:r>
    </w:p>
    <w:p w:rsidR="006B6804" w:rsidRPr="002F4163" w:rsidRDefault="006B6804" w:rsidP="006B68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2F4163">
        <w:rPr>
          <w:b/>
          <w:sz w:val="26"/>
          <w:szCs w:val="26"/>
        </w:rPr>
        <w:t>Решение принято единогласно</w:t>
      </w:r>
    </w:p>
    <w:p w:rsidR="006B6804" w:rsidRPr="002F4163" w:rsidRDefault="006B6804" w:rsidP="006B680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6B6804" w:rsidRPr="002F4163" w:rsidRDefault="006B6804" w:rsidP="006B680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2F4163">
        <w:rPr>
          <w:b/>
          <w:i/>
          <w:sz w:val="26"/>
          <w:szCs w:val="26"/>
          <w:u w:val="single"/>
        </w:rPr>
        <w:t>По пятому вопросу</w:t>
      </w:r>
    </w:p>
    <w:p w:rsidR="006B6804" w:rsidRPr="002F4163" w:rsidRDefault="006B6804" w:rsidP="006B680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2F4163">
        <w:rPr>
          <w:b/>
          <w:sz w:val="26"/>
          <w:szCs w:val="26"/>
        </w:rPr>
        <w:t xml:space="preserve">О приостановлении членства в СРО ААС </w:t>
      </w:r>
    </w:p>
    <w:p w:rsidR="006B6804" w:rsidRPr="002F4163" w:rsidRDefault="006B6804" w:rsidP="006B68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6B6804" w:rsidRPr="002F4163" w:rsidRDefault="006B6804" w:rsidP="006B68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2F4163">
        <w:rPr>
          <w:b/>
          <w:sz w:val="26"/>
          <w:szCs w:val="26"/>
        </w:rPr>
        <w:t>Решили:</w:t>
      </w:r>
    </w:p>
    <w:p w:rsidR="006B6804" w:rsidRPr="006A4BB6" w:rsidRDefault="006B6804" w:rsidP="006B680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A4BB6">
        <w:rPr>
          <w:sz w:val="26"/>
          <w:szCs w:val="26"/>
        </w:rPr>
        <w:t>5.1. Приостановить членство в СРО ААС на срок до устранения нарушения, но не более 180 календарных д</w:t>
      </w:r>
      <w:r w:rsidR="006A4BB6" w:rsidRPr="006A4BB6">
        <w:rPr>
          <w:sz w:val="26"/>
          <w:szCs w:val="26"/>
        </w:rPr>
        <w:t xml:space="preserve">ней, по рекомендации ДК СРО ААС </w:t>
      </w:r>
      <w:r w:rsidRPr="006A4BB6">
        <w:rPr>
          <w:sz w:val="26"/>
          <w:szCs w:val="26"/>
        </w:rPr>
        <w:t>в связи нарушением требования к членству (несоблюдение требования о численности аудиторов, являющихся работниками аудиторской организации) 3 аудиторских организаций</w:t>
      </w:r>
      <w:r w:rsidR="006A4BB6" w:rsidRPr="006A4BB6">
        <w:rPr>
          <w:sz w:val="26"/>
          <w:szCs w:val="26"/>
        </w:rPr>
        <w:t>;</w:t>
      </w:r>
    </w:p>
    <w:p w:rsidR="006B6804" w:rsidRPr="006A4BB6" w:rsidRDefault="006B6804" w:rsidP="006B680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A4BB6">
        <w:rPr>
          <w:sz w:val="26"/>
          <w:szCs w:val="26"/>
        </w:rPr>
        <w:t>5.2. Приостановить членство в СРО ААС на срок до устранения нарушения, но не более 180 календарных д</w:t>
      </w:r>
      <w:r w:rsidR="006A4BB6" w:rsidRPr="006A4BB6">
        <w:rPr>
          <w:sz w:val="26"/>
          <w:szCs w:val="26"/>
        </w:rPr>
        <w:t xml:space="preserve">ней, по рекомендации ДК СРО ААС </w:t>
      </w:r>
      <w:r w:rsidRPr="006A4BB6">
        <w:rPr>
          <w:sz w:val="26"/>
          <w:szCs w:val="26"/>
        </w:rPr>
        <w:t>в связи нарушением требований к членству (несоблюдение требования о доле уставного (складочного) капитала АО, принадлежащей аудиторам и (или</w:t>
      </w:r>
      <w:r w:rsidR="006A4BB6" w:rsidRPr="006A4BB6">
        <w:rPr>
          <w:sz w:val="26"/>
          <w:szCs w:val="26"/>
        </w:rPr>
        <w:t>) АО) 1 аудиторской организации;</w:t>
      </w:r>
    </w:p>
    <w:p w:rsidR="006B6804" w:rsidRPr="006A4BB6" w:rsidRDefault="006B6804" w:rsidP="006B680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A4BB6">
        <w:rPr>
          <w:sz w:val="26"/>
          <w:szCs w:val="26"/>
        </w:rPr>
        <w:t>5.3. Приостановить членство в СРО ААС на срок до устранения нарушения, но не более 180 календарных д</w:t>
      </w:r>
      <w:r w:rsidR="006A4BB6" w:rsidRPr="006A4BB6">
        <w:rPr>
          <w:sz w:val="26"/>
          <w:szCs w:val="26"/>
        </w:rPr>
        <w:t xml:space="preserve">ней, по рекомендации ДК СРО ААС </w:t>
      </w:r>
      <w:r w:rsidRPr="006A4BB6">
        <w:rPr>
          <w:sz w:val="26"/>
          <w:szCs w:val="26"/>
        </w:rPr>
        <w:t xml:space="preserve">в связи нарушением требований к членству (несоблюдение требования о численности аудиторов, являющихся работниками АО; несоблюдение требования о доле уставного (складочного) капитала АО, принадлежащей аудиторам и (или) АО; несоблюдение требования о том, что лицо, </w:t>
      </w:r>
      <w:r w:rsidRPr="006A4BB6">
        <w:rPr>
          <w:sz w:val="26"/>
          <w:szCs w:val="26"/>
        </w:rPr>
        <w:lastRenderedPageBreak/>
        <w:t>являющееся единоличным исполнительным органом АО должно быть аудитором) 1 аудиторской органи</w:t>
      </w:r>
      <w:r w:rsidR="006A4BB6" w:rsidRPr="006A4BB6">
        <w:rPr>
          <w:sz w:val="26"/>
          <w:szCs w:val="26"/>
        </w:rPr>
        <w:t>зации.</w:t>
      </w:r>
    </w:p>
    <w:p w:rsidR="006B6804" w:rsidRPr="002F4163" w:rsidRDefault="006B6804" w:rsidP="006B68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2F4163">
        <w:rPr>
          <w:b/>
          <w:sz w:val="26"/>
          <w:szCs w:val="26"/>
        </w:rPr>
        <w:t>Решение принято единогласно</w:t>
      </w:r>
    </w:p>
    <w:p w:rsidR="006B6804" w:rsidRPr="002F4163" w:rsidRDefault="006B6804" w:rsidP="006B680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6B6804" w:rsidRPr="002F4163" w:rsidRDefault="006B6804" w:rsidP="006B680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2F4163">
        <w:rPr>
          <w:b/>
          <w:i/>
          <w:sz w:val="26"/>
          <w:szCs w:val="26"/>
          <w:u w:val="single"/>
        </w:rPr>
        <w:t>По шестому вопросу</w:t>
      </w:r>
    </w:p>
    <w:p w:rsidR="006B6804" w:rsidRPr="002F4163" w:rsidRDefault="006B6804" w:rsidP="006B68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2F4163">
        <w:rPr>
          <w:b/>
          <w:sz w:val="26"/>
          <w:szCs w:val="26"/>
        </w:rPr>
        <w:t xml:space="preserve">Об отложении рассмотрения заявления прекращения членства в СРО ААС </w:t>
      </w:r>
    </w:p>
    <w:p w:rsidR="006B6804" w:rsidRPr="002F4163" w:rsidRDefault="006B6804" w:rsidP="006B680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6B6804" w:rsidRPr="002F4163" w:rsidRDefault="006B6804" w:rsidP="006B68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2F4163">
        <w:rPr>
          <w:b/>
          <w:sz w:val="26"/>
          <w:szCs w:val="26"/>
        </w:rPr>
        <w:t>Решили:</w:t>
      </w:r>
    </w:p>
    <w:p w:rsidR="006B6804" w:rsidRPr="006A4BB6" w:rsidRDefault="006B6804" w:rsidP="006B680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A4BB6">
        <w:rPr>
          <w:sz w:val="26"/>
          <w:szCs w:val="26"/>
        </w:rPr>
        <w:t>6.1. Отложить рассмотрение заявления о прекращении членства в СРО ААС на основании п.10.4.2. Положения о членстве СР</w:t>
      </w:r>
      <w:r w:rsidR="006A4BB6" w:rsidRPr="006A4BB6">
        <w:rPr>
          <w:sz w:val="26"/>
          <w:szCs w:val="26"/>
        </w:rPr>
        <w:t>О ААС 1 аудиторской организации.</w:t>
      </w:r>
    </w:p>
    <w:p w:rsidR="006B6804" w:rsidRPr="002F4163" w:rsidRDefault="006B6804" w:rsidP="006B68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2F4163">
        <w:rPr>
          <w:b/>
          <w:sz w:val="26"/>
          <w:szCs w:val="26"/>
        </w:rPr>
        <w:t>Решение принято единогласно</w:t>
      </w:r>
    </w:p>
    <w:p w:rsidR="006B6804" w:rsidRPr="002F4163" w:rsidRDefault="006B6804" w:rsidP="006B680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6B6804" w:rsidRPr="002F4163" w:rsidRDefault="006B6804" w:rsidP="006B680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2F4163">
        <w:rPr>
          <w:b/>
          <w:i/>
          <w:sz w:val="26"/>
          <w:szCs w:val="26"/>
          <w:u w:val="single"/>
        </w:rPr>
        <w:t>По седьмому вопросу</w:t>
      </w:r>
    </w:p>
    <w:p w:rsidR="006B6804" w:rsidRPr="002F4163" w:rsidRDefault="006B6804" w:rsidP="006B68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2F4163">
        <w:rPr>
          <w:b/>
          <w:sz w:val="26"/>
          <w:szCs w:val="26"/>
        </w:rPr>
        <w:t>О прекращении членства в СРО ААС</w:t>
      </w:r>
    </w:p>
    <w:p w:rsidR="006B6804" w:rsidRPr="002F4163" w:rsidRDefault="006B6804" w:rsidP="006B68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6B6804" w:rsidRPr="002F4163" w:rsidRDefault="006B6804" w:rsidP="006B68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2F4163">
        <w:rPr>
          <w:b/>
          <w:sz w:val="26"/>
          <w:szCs w:val="26"/>
        </w:rPr>
        <w:t>Решили:</w:t>
      </w:r>
    </w:p>
    <w:p w:rsidR="006B6804" w:rsidRPr="006A4BB6" w:rsidRDefault="006B6804" w:rsidP="006B680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A4BB6">
        <w:rPr>
          <w:sz w:val="26"/>
          <w:szCs w:val="26"/>
        </w:rPr>
        <w:t>7.1. Прекратить членство в СРО ААС на основании поданного заявлени</w:t>
      </w:r>
      <w:r w:rsidR="006A4BB6" w:rsidRPr="006A4BB6">
        <w:rPr>
          <w:sz w:val="26"/>
          <w:szCs w:val="26"/>
        </w:rPr>
        <w:t>я 2 аудиторских организаций.</w:t>
      </w:r>
    </w:p>
    <w:p w:rsidR="006B6804" w:rsidRPr="002F4163" w:rsidRDefault="006B6804" w:rsidP="006B6804">
      <w:pPr>
        <w:tabs>
          <w:tab w:val="left" w:pos="360"/>
          <w:tab w:val="left" w:pos="432"/>
        </w:tabs>
        <w:ind w:left="176" w:hanging="176"/>
        <w:jc w:val="both"/>
        <w:rPr>
          <w:b/>
          <w:sz w:val="26"/>
          <w:szCs w:val="26"/>
        </w:rPr>
      </w:pPr>
      <w:r w:rsidRPr="002F4163">
        <w:rPr>
          <w:b/>
          <w:sz w:val="26"/>
          <w:szCs w:val="26"/>
        </w:rPr>
        <w:t>Решение принято единогласно</w:t>
      </w:r>
    </w:p>
    <w:p w:rsidR="006B6804" w:rsidRPr="002F4163" w:rsidRDefault="006B6804" w:rsidP="006B68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6B6804" w:rsidRPr="002F4163" w:rsidRDefault="006B6804" w:rsidP="006B680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2F4163">
        <w:rPr>
          <w:b/>
          <w:i/>
          <w:sz w:val="26"/>
          <w:szCs w:val="26"/>
          <w:u w:val="single"/>
        </w:rPr>
        <w:t>По восьмому вопросу</w:t>
      </w:r>
    </w:p>
    <w:p w:rsidR="006B6804" w:rsidRPr="002F4163" w:rsidRDefault="006B6804" w:rsidP="006B68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2F4163">
        <w:rPr>
          <w:b/>
          <w:sz w:val="26"/>
          <w:szCs w:val="26"/>
        </w:rPr>
        <w:t xml:space="preserve">Об аннулировании квалификационного аттестата и прекращении членства в СРО ААС  </w:t>
      </w:r>
    </w:p>
    <w:p w:rsidR="006B6804" w:rsidRPr="002F4163" w:rsidRDefault="006B6804" w:rsidP="006B680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6B6804" w:rsidRPr="002F4163" w:rsidRDefault="006B6804" w:rsidP="006B68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2F4163">
        <w:rPr>
          <w:b/>
          <w:sz w:val="26"/>
          <w:szCs w:val="26"/>
        </w:rPr>
        <w:t>Решили:</w:t>
      </w:r>
    </w:p>
    <w:p w:rsidR="006B6804" w:rsidRPr="006A4BB6" w:rsidRDefault="006B6804" w:rsidP="006B680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A4BB6">
        <w:rPr>
          <w:sz w:val="26"/>
          <w:szCs w:val="26"/>
        </w:rPr>
        <w:t>8.1. Аннулировать квалификационный аттестат аудитора в связи с несоблюдением требования о прохождении обучения в 2016 году и прекратить членство в СРО</w:t>
      </w:r>
      <w:r w:rsidR="006A4BB6" w:rsidRPr="006A4BB6">
        <w:rPr>
          <w:sz w:val="26"/>
          <w:szCs w:val="26"/>
        </w:rPr>
        <w:t xml:space="preserve"> ААС по рекомендации ДК СРО ААС 1 аудитора.</w:t>
      </w:r>
    </w:p>
    <w:p w:rsidR="006B6804" w:rsidRPr="002F4163" w:rsidRDefault="006B6804" w:rsidP="006B6804">
      <w:pPr>
        <w:tabs>
          <w:tab w:val="left" w:pos="360"/>
          <w:tab w:val="left" w:pos="432"/>
        </w:tabs>
        <w:ind w:left="176" w:hanging="176"/>
        <w:jc w:val="both"/>
        <w:rPr>
          <w:b/>
          <w:sz w:val="26"/>
          <w:szCs w:val="26"/>
        </w:rPr>
      </w:pPr>
      <w:r w:rsidRPr="002F4163">
        <w:rPr>
          <w:b/>
          <w:sz w:val="26"/>
          <w:szCs w:val="26"/>
        </w:rPr>
        <w:t>Решение принято единогласно</w:t>
      </w:r>
    </w:p>
    <w:p w:rsidR="006B6804" w:rsidRPr="002F4163" w:rsidRDefault="006B6804" w:rsidP="006B68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6B6804" w:rsidRDefault="006B6804" w:rsidP="006B680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2F4163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девятому</w:t>
      </w:r>
      <w:r w:rsidRPr="002F4163">
        <w:rPr>
          <w:b/>
          <w:i/>
          <w:sz w:val="26"/>
          <w:szCs w:val="26"/>
          <w:u w:val="single"/>
        </w:rPr>
        <w:t xml:space="preserve"> вопросу</w:t>
      </w:r>
    </w:p>
    <w:p w:rsidR="006B6804" w:rsidRPr="002F4163" w:rsidRDefault="006B6804" w:rsidP="006B680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</w:t>
      </w:r>
      <w:r w:rsidRPr="002F4163">
        <w:rPr>
          <w:b/>
          <w:sz w:val="26"/>
          <w:szCs w:val="26"/>
        </w:rPr>
        <w:t xml:space="preserve">ний в нормативные документы СРО ААС   </w:t>
      </w:r>
    </w:p>
    <w:p w:rsidR="006B6804" w:rsidRDefault="006B6804" w:rsidP="006B6804">
      <w:pPr>
        <w:pStyle w:val="ad"/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6B6804" w:rsidRPr="002F4163" w:rsidRDefault="006B6804" w:rsidP="006B68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2F4163">
        <w:rPr>
          <w:b/>
          <w:sz w:val="26"/>
          <w:szCs w:val="26"/>
        </w:rPr>
        <w:t>Решили:</w:t>
      </w:r>
    </w:p>
    <w:p w:rsidR="006B6804" w:rsidRPr="006A4BB6" w:rsidRDefault="006B6804" w:rsidP="006B6804">
      <w:pPr>
        <w:tabs>
          <w:tab w:val="left" w:pos="432"/>
          <w:tab w:val="left" w:pos="720"/>
        </w:tabs>
        <w:jc w:val="both"/>
        <w:rPr>
          <w:sz w:val="26"/>
          <w:szCs w:val="26"/>
        </w:rPr>
      </w:pPr>
      <w:r w:rsidRPr="006A4BB6">
        <w:rPr>
          <w:sz w:val="26"/>
          <w:szCs w:val="26"/>
        </w:rPr>
        <w:t>9.1. Утвердить Положение о членстве СРО ААС в новой редакции согласно приложению № 1.</w:t>
      </w:r>
    </w:p>
    <w:p w:rsidR="006B6804" w:rsidRPr="002F4163" w:rsidRDefault="006B6804" w:rsidP="006B6804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b/>
          <w:sz w:val="26"/>
          <w:szCs w:val="26"/>
        </w:rPr>
      </w:pPr>
      <w:r w:rsidRPr="002F4163">
        <w:rPr>
          <w:b/>
          <w:sz w:val="26"/>
          <w:szCs w:val="26"/>
        </w:rPr>
        <w:t xml:space="preserve">Решение принято большинством голосов </w:t>
      </w:r>
    </w:p>
    <w:p w:rsidR="006B6804" w:rsidRDefault="006B6804" w:rsidP="006B6804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sz w:val="26"/>
          <w:szCs w:val="26"/>
        </w:rPr>
      </w:pPr>
    </w:p>
    <w:p w:rsidR="006B6804" w:rsidRDefault="006B6804" w:rsidP="006B680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2F4163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десятому</w:t>
      </w:r>
      <w:r w:rsidRPr="002F4163">
        <w:rPr>
          <w:b/>
          <w:i/>
          <w:sz w:val="26"/>
          <w:szCs w:val="26"/>
          <w:u w:val="single"/>
        </w:rPr>
        <w:t xml:space="preserve"> вопросу</w:t>
      </w:r>
    </w:p>
    <w:p w:rsidR="006B6804" w:rsidRPr="002F4163" w:rsidRDefault="006B6804" w:rsidP="006B680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7136F9">
        <w:rPr>
          <w:b/>
          <w:sz w:val="26"/>
          <w:szCs w:val="26"/>
        </w:rPr>
        <w:t>Об утверждении Положения о наградах СРО ААС и состава Комитета по наградам СРО ААС</w:t>
      </w:r>
    </w:p>
    <w:p w:rsidR="006B6804" w:rsidRDefault="006B6804" w:rsidP="006B6804">
      <w:pPr>
        <w:pStyle w:val="ad"/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6B6804" w:rsidRPr="002F4163" w:rsidRDefault="006B6804" w:rsidP="006B68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2F4163">
        <w:rPr>
          <w:b/>
          <w:sz w:val="26"/>
          <w:szCs w:val="26"/>
        </w:rPr>
        <w:t>Решили:</w:t>
      </w:r>
    </w:p>
    <w:p w:rsidR="006B6804" w:rsidRPr="007136F9" w:rsidRDefault="006B6804" w:rsidP="006B6804">
      <w:pPr>
        <w:tabs>
          <w:tab w:val="left" w:pos="0"/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136F9">
        <w:rPr>
          <w:b/>
          <w:sz w:val="26"/>
          <w:szCs w:val="26"/>
        </w:rPr>
        <w:t>10.1. Утвердить Положение о наградах СРО ААС согласн</w:t>
      </w:r>
      <w:r>
        <w:rPr>
          <w:b/>
          <w:sz w:val="26"/>
          <w:szCs w:val="26"/>
        </w:rPr>
        <w:t>о прило</w:t>
      </w:r>
      <w:r w:rsidRPr="007136F9">
        <w:rPr>
          <w:b/>
          <w:sz w:val="26"/>
          <w:szCs w:val="26"/>
        </w:rPr>
        <w:t>жению № 2.</w:t>
      </w:r>
    </w:p>
    <w:p w:rsidR="006B6804" w:rsidRDefault="006B6804" w:rsidP="006B6804">
      <w:pPr>
        <w:tabs>
          <w:tab w:val="left" w:pos="0"/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136F9">
        <w:rPr>
          <w:b/>
          <w:sz w:val="26"/>
          <w:szCs w:val="26"/>
        </w:rPr>
        <w:t>10.2. Утвердить Комитет по наг</w:t>
      </w:r>
      <w:r>
        <w:rPr>
          <w:b/>
          <w:sz w:val="26"/>
          <w:szCs w:val="26"/>
        </w:rPr>
        <w:t>радам СРО ААС в следующем соста</w:t>
      </w:r>
      <w:r w:rsidRPr="007136F9">
        <w:rPr>
          <w:b/>
          <w:sz w:val="26"/>
          <w:szCs w:val="26"/>
        </w:rPr>
        <w:t>ве:</w:t>
      </w:r>
    </w:p>
    <w:p w:rsidR="006B6804" w:rsidRPr="007136F9" w:rsidRDefault="006B6804" w:rsidP="006B6804">
      <w:pPr>
        <w:tabs>
          <w:tab w:val="left" w:pos="0"/>
          <w:tab w:val="left" w:pos="432"/>
          <w:tab w:val="left" w:pos="709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7136F9">
        <w:rPr>
          <w:sz w:val="26"/>
          <w:szCs w:val="26"/>
        </w:rPr>
        <w:t>Сопредседатели Комитета:</w:t>
      </w:r>
    </w:p>
    <w:p w:rsidR="006B6804" w:rsidRPr="007136F9" w:rsidRDefault="006B6804" w:rsidP="006B6804">
      <w:pPr>
        <w:pStyle w:val="ad"/>
        <w:tabs>
          <w:tab w:val="left" w:pos="0"/>
          <w:tab w:val="left" w:pos="432"/>
          <w:tab w:val="left" w:pos="709"/>
        </w:tabs>
        <w:jc w:val="both"/>
        <w:rPr>
          <w:sz w:val="26"/>
          <w:szCs w:val="26"/>
        </w:rPr>
      </w:pPr>
      <w:r w:rsidRPr="007136F9">
        <w:rPr>
          <w:sz w:val="26"/>
          <w:szCs w:val="26"/>
        </w:rPr>
        <w:t xml:space="preserve">1) </w:t>
      </w:r>
      <w:r>
        <w:rPr>
          <w:sz w:val="26"/>
          <w:szCs w:val="26"/>
        </w:rPr>
        <w:t>Шеремет А.Д., Президент СРО ААС;</w:t>
      </w:r>
    </w:p>
    <w:p w:rsidR="006B6804" w:rsidRPr="007136F9" w:rsidRDefault="006B6804" w:rsidP="006B6804">
      <w:pPr>
        <w:pStyle w:val="ad"/>
        <w:tabs>
          <w:tab w:val="left" w:pos="0"/>
          <w:tab w:val="left" w:pos="432"/>
          <w:tab w:val="left" w:pos="709"/>
        </w:tabs>
        <w:jc w:val="both"/>
        <w:rPr>
          <w:sz w:val="26"/>
          <w:szCs w:val="26"/>
        </w:rPr>
      </w:pPr>
      <w:r w:rsidRPr="007136F9">
        <w:rPr>
          <w:sz w:val="26"/>
          <w:szCs w:val="26"/>
        </w:rPr>
        <w:t>2) Щепоть</w:t>
      </w:r>
      <w:r>
        <w:rPr>
          <w:sz w:val="26"/>
          <w:szCs w:val="26"/>
        </w:rPr>
        <w:t>ев А.В., член Правления СРО ААС.</w:t>
      </w:r>
    </w:p>
    <w:p w:rsidR="006B6804" w:rsidRPr="007136F9" w:rsidRDefault="006B6804" w:rsidP="006B6804">
      <w:pPr>
        <w:tabs>
          <w:tab w:val="left" w:pos="0"/>
          <w:tab w:val="left" w:pos="432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136F9">
        <w:rPr>
          <w:sz w:val="26"/>
          <w:szCs w:val="26"/>
        </w:rPr>
        <w:t>Члены Комитета:</w:t>
      </w:r>
    </w:p>
    <w:p w:rsidR="006B6804" w:rsidRPr="007136F9" w:rsidRDefault="006B6804" w:rsidP="006B6804">
      <w:pPr>
        <w:pStyle w:val="ad"/>
        <w:tabs>
          <w:tab w:val="left" w:pos="0"/>
          <w:tab w:val="left" w:pos="432"/>
          <w:tab w:val="left" w:pos="709"/>
        </w:tabs>
        <w:jc w:val="both"/>
        <w:rPr>
          <w:sz w:val="26"/>
          <w:szCs w:val="26"/>
        </w:rPr>
      </w:pPr>
      <w:r w:rsidRPr="007136F9">
        <w:rPr>
          <w:sz w:val="26"/>
          <w:szCs w:val="26"/>
        </w:rPr>
        <w:t>3) Голубцова О.А., зам</w:t>
      </w:r>
      <w:r>
        <w:rPr>
          <w:sz w:val="26"/>
          <w:szCs w:val="26"/>
        </w:rPr>
        <w:t>. директора по развитию СРО ААС;</w:t>
      </w:r>
    </w:p>
    <w:p w:rsidR="006B6804" w:rsidRPr="007136F9" w:rsidRDefault="006B6804" w:rsidP="006B6804">
      <w:pPr>
        <w:pStyle w:val="ad"/>
        <w:tabs>
          <w:tab w:val="left" w:pos="0"/>
          <w:tab w:val="left" w:pos="432"/>
          <w:tab w:val="left" w:pos="709"/>
        </w:tabs>
        <w:jc w:val="both"/>
        <w:rPr>
          <w:sz w:val="26"/>
          <w:szCs w:val="26"/>
        </w:rPr>
      </w:pPr>
      <w:r w:rsidRPr="007136F9">
        <w:rPr>
          <w:sz w:val="26"/>
          <w:szCs w:val="26"/>
        </w:rPr>
        <w:lastRenderedPageBreak/>
        <w:t>4) Носова О.А., генеральный директор СРО ААС</w:t>
      </w:r>
      <w:r>
        <w:rPr>
          <w:sz w:val="26"/>
          <w:szCs w:val="26"/>
        </w:rPr>
        <w:t>;</w:t>
      </w:r>
    </w:p>
    <w:p w:rsidR="006B6804" w:rsidRPr="007136F9" w:rsidRDefault="006B6804" w:rsidP="006B6804">
      <w:pPr>
        <w:pStyle w:val="ad"/>
        <w:tabs>
          <w:tab w:val="left" w:pos="0"/>
          <w:tab w:val="left" w:pos="432"/>
          <w:tab w:val="left" w:pos="709"/>
        </w:tabs>
        <w:jc w:val="both"/>
        <w:rPr>
          <w:sz w:val="26"/>
          <w:szCs w:val="26"/>
        </w:rPr>
      </w:pPr>
      <w:r w:rsidRPr="007136F9">
        <w:rPr>
          <w:sz w:val="26"/>
          <w:szCs w:val="26"/>
        </w:rPr>
        <w:t>5) Сорокина Е.</w:t>
      </w:r>
      <w:r>
        <w:rPr>
          <w:sz w:val="26"/>
          <w:szCs w:val="26"/>
        </w:rPr>
        <w:t>Л., финансовый директор СРО ААС;</w:t>
      </w:r>
    </w:p>
    <w:p w:rsidR="006B6804" w:rsidRPr="007136F9" w:rsidRDefault="006B6804" w:rsidP="006B6804">
      <w:pPr>
        <w:pStyle w:val="ad"/>
        <w:tabs>
          <w:tab w:val="left" w:pos="0"/>
          <w:tab w:val="left" w:pos="432"/>
          <w:tab w:val="left" w:pos="709"/>
        </w:tabs>
        <w:jc w:val="both"/>
        <w:rPr>
          <w:sz w:val="26"/>
          <w:szCs w:val="26"/>
        </w:rPr>
      </w:pPr>
      <w:r w:rsidRPr="007136F9">
        <w:rPr>
          <w:sz w:val="26"/>
          <w:szCs w:val="26"/>
        </w:rPr>
        <w:t>6) Сюткина М.Г., директор по</w:t>
      </w:r>
      <w:r>
        <w:rPr>
          <w:sz w:val="26"/>
          <w:szCs w:val="26"/>
        </w:rPr>
        <w:t xml:space="preserve"> региональному развитию СРО ААС;</w:t>
      </w:r>
    </w:p>
    <w:p w:rsidR="006B6804" w:rsidRDefault="006B6804" w:rsidP="006B6804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136F9">
        <w:rPr>
          <w:sz w:val="26"/>
          <w:szCs w:val="26"/>
        </w:rPr>
        <w:t>7) Чая В.Т., директор по взаимодействию с госуд</w:t>
      </w:r>
      <w:r>
        <w:rPr>
          <w:sz w:val="26"/>
          <w:szCs w:val="26"/>
        </w:rPr>
        <w:t>арственными органа</w:t>
      </w:r>
      <w:r w:rsidRPr="007136F9">
        <w:rPr>
          <w:sz w:val="26"/>
          <w:szCs w:val="26"/>
        </w:rPr>
        <w:t>ми</w:t>
      </w:r>
      <w:r>
        <w:rPr>
          <w:sz w:val="26"/>
          <w:szCs w:val="26"/>
        </w:rPr>
        <w:t>.</w:t>
      </w:r>
    </w:p>
    <w:p w:rsidR="006B6804" w:rsidRPr="002F4163" w:rsidRDefault="006B6804" w:rsidP="006B6804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b/>
          <w:sz w:val="26"/>
          <w:szCs w:val="26"/>
        </w:rPr>
      </w:pPr>
      <w:r w:rsidRPr="002F4163">
        <w:rPr>
          <w:b/>
          <w:sz w:val="26"/>
          <w:szCs w:val="26"/>
        </w:rPr>
        <w:t xml:space="preserve">Решение принято большинством голосов </w:t>
      </w:r>
    </w:p>
    <w:p w:rsidR="00246D2C" w:rsidRDefault="00246D2C" w:rsidP="00FC172B">
      <w:pPr>
        <w:ind w:right="-1"/>
        <w:jc w:val="both"/>
        <w:rPr>
          <w:sz w:val="26"/>
          <w:szCs w:val="26"/>
        </w:rPr>
      </w:pPr>
    </w:p>
    <w:p w:rsidR="00697532" w:rsidRPr="00FC172B" w:rsidRDefault="00313EE8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</w:t>
      </w:r>
      <w:r w:rsidR="00E449F1" w:rsidRPr="00FC172B">
        <w:rPr>
          <w:sz w:val="26"/>
          <w:szCs w:val="26"/>
        </w:rPr>
        <w:t xml:space="preserve"> Н</w:t>
      </w:r>
      <w:r w:rsidRPr="00FC172B">
        <w:rPr>
          <w:sz w:val="26"/>
          <w:szCs w:val="26"/>
        </w:rPr>
        <w:t>осовой О.А.</w:t>
      </w:r>
    </w:p>
    <w:p w:rsidR="003A256F" w:rsidRPr="00FC172B" w:rsidRDefault="003A256F" w:rsidP="00FC172B">
      <w:pPr>
        <w:ind w:right="-1"/>
        <w:jc w:val="both"/>
        <w:rPr>
          <w:sz w:val="26"/>
          <w:szCs w:val="26"/>
        </w:rPr>
      </w:pPr>
    </w:p>
    <w:p w:rsidR="000A3FEE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>Подписи:</w:t>
      </w:r>
    </w:p>
    <w:p w:rsidR="00AB4CE4" w:rsidRPr="00FC172B" w:rsidRDefault="00AB4CE4" w:rsidP="00FC172B">
      <w:pPr>
        <w:ind w:right="-1"/>
        <w:jc w:val="both"/>
        <w:rPr>
          <w:sz w:val="26"/>
          <w:szCs w:val="26"/>
        </w:rPr>
      </w:pPr>
    </w:p>
    <w:p w:rsidR="00AB4CE4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Председатель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</w:t>
      </w:r>
      <w:r w:rsidR="008A76A2" w:rsidRPr="00FC172B">
        <w:rPr>
          <w:sz w:val="26"/>
          <w:szCs w:val="26"/>
        </w:rPr>
        <w:t>_</w:t>
      </w:r>
      <w:r w:rsidR="00AB4CE4" w:rsidRPr="00FC172B">
        <w:rPr>
          <w:sz w:val="26"/>
          <w:szCs w:val="26"/>
        </w:rPr>
        <w:t>_____</w:t>
      </w:r>
      <w:r w:rsidR="008A76A2" w:rsidRPr="00FC172B">
        <w:rPr>
          <w:sz w:val="26"/>
          <w:szCs w:val="26"/>
        </w:rPr>
        <w:t>________________</w:t>
      </w:r>
      <w:r w:rsidRPr="00FC172B">
        <w:rPr>
          <w:sz w:val="26"/>
          <w:szCs w:val="26"/>
        </w:rPr>
        <w:t xml:space="preserve"> </w:t>
      </w:r>
      <w:r w:rsidR="00BD1CE3" w:rsidRPr="00FC172B">
        <w:rPr>
          <w:sz w:val="26"/>
          <w:szCs w:val="26"/>
        </w:rPr>
        <w:t>А.Д. Шеремет</w:t>
      </w:r>
    </w:p>
    <w:p w:rsidR="00BA0AA9" w:rsidRPr="00FC172B" w:rsidRDefault="00BA0AA9" w:rsidP="00FC172B">
      <w:pPr>
        <w:ind w:right="-1"/>
        <w:jc w:val="both"/>
        <w:rPr>
          <w:sz w:val="26"/>
          <w:szCs w:val="26"/>
        </w:rPr>
      </w:pPr>
    </w:p>
    <w:p w:rsidR="006A4BB6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Секретарь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     ______________________ О.А. Носова</w:t>
      </w:r>
    </w:p>
    <w:p w:rsidR="006A4BB6" w:rsidRPr="006A4BB6" w:rsidRDefault="006A4BB6" w:rsidP="006A4BB6">
      <w:pPr>
        <w:rPr>
          <w:sz w:val="26"/>
          <w:szCs w:val="26"/>
        </w:rPr>
      </w:pPr>
    </w:p>
    <w:p w:rsidR="006A4BB6" w:rsidRPr="006A4BB6" w:rsidRDefault="006A4BB6" w:rsidP="006A4BB6">
      <w:pPr>
        <w:rPr>
          <w:sz w:val="26"/>
          <w:szCs w:val="26"/>
        </w:rPr>
      </w:pPr>
    </w:p>
    <w:p w:rsidR="006A4BB6" w:rsidRPr="006A4BB6" w:rsidRDefault="006A4BB6" w:rsidP="006A4BB6">
      <w:pPr>
        <w:rPr>
          <w:sz w:val="26"/>
          <w:szCs w:val="26"/>
        </w:rPr>
      </w:pPr>
    </w:p>
    <w:p w:rsidR="006A4BB6" w:rsidRPr="006A4BB6" w:rsidRDefault="006A4BB6" w:rsidP="006A4BB6">
      <w:pPr>
        <w:rPr>
          <w:sz w:val="26"/>
          <w:szCs w:val="26"/>
        </w:rPr>
      </w:pPr>
    </w:p>
    <w:p w:rsidR="006A4BB6" w:rsidRPr="006A4BB6" w:rsidRDefault="006A4BB6" w:rsidP="006A4BB6">
      <w:pPr>
        <w:rPr>
          <w:sz w:val="26"/>
          <w:szCs w:val="26"/>
        </w:rPr>
      </w:pPr>
    </w:p>
    <w:p w:rsidR="006A4BB6" w:rsidRPr="006A4BB6" w:rsidRDefault="006A4BB6" w:rsidP="006A4BB6">
      <w:pPr>
        <w:rPr>
          <w:sz w:val="26"/>
          <w:szCs w:val="26"/>
        </w:rPr>
      </w:pPr>
    </w:p>
    <w:p w:rsidR="006A4BB6" w:rsidRPr="006A4BB6" w:rsidRDefault="006A4BB6" w:rsidP="006A4BB6">
      <w:pPr>
        <w:rPr>
          <w:sz w:val="26"/>
          <w:szCs w:val="26"/>
        </w:rPr>
      </w:pPr>
    </w:p>
    <w:p w:rsidR="006A4BB6" w:rsidRPr="006A4BB6" w:rsidRDefault="006A4BB6" w:rsidP="006A4BB6">
      <w:pPr>
        <w:rPr>
          <w:sz w:val="26"/>
          <w:szCs w:val="26"/>
        </w:rPr>
      </w:pPr>
    </w:p>
    <w:p w:rsidR="006A4BB6" w:rsidRPr="006A4BB6" w:rsidRDefault="006A4BB6" w:rsidP="006A4BB6">
      <w:pPr>
        <w:rPr>
          <w:sz w:val="26"/>
          <w:szCs w:val="26"/>
        </w:rPr>
      </w:pPr>
    </w:p>
    <w:p w:rsidR="006A4BB6" w:rsidRDefault="006A4BB6" w:rsidP="006A4BB6">
      <w:pPr>
        <w:rPr>
          <w:sz w:val="26"/>
          <w:szCs w:val="26"/>
        </w:rPr>
      </w:pPr>
    </w:p>
    <w:p w:rsidR="00C61FD1" w:rsidRPr="006A4BB6" w:rsidRDefault="00C61FD1" w:rsidP="006A4BB6">
      <w:pPr>
        <w:jc w:val="center"/>
        <w:rPr>
          <w:sz w:val="26"/>
          <w:szCs w:val="26"/>
        </w:rPr>
      </w:pPr>
      <w:bookmarkStart w:id="3" w:name="_GoBack"/>
      <w:bookmarkEnd w:id="3"/>
    </w:p>
    <w:sectPr w:rsidR="00C61FD1" w:rsidRPr="006A4BB6" w:rsidSect="006A4BB6">
      <w:footerReference w:type="even" r:id="rId10"/>
      <w:footerReference w:type="default" r:id="rId11"/>
      <w:pgSz w:w="11906" w:h="16838"/>
      <w:pgMar w:top="709" w:right="424" w:bottom="851" w:left="1418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E1A" w:rsidRDefault="006C5E1A">
      <w:r>
        <w:separator/>
      </w:r>
    </w:p>
  </w:endnote>
  <w:endnote w:type="continuationSeparator" w:id="0">
    <w:p w:rsidR="006C5E1A" w:rsidRDefault="006C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A" w:rsidRDefault="006C5E1A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6C5E1A" w:rsidRDefault="006C5E1A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A" w:rsidRPr="00283853" w:rsidRDefault="006C5E1A" w:rsidP="00E93A89">
    <w:pPr>
      <w:pStyle w:val="aa"/>
      <w:tabs>
        <w:tab w:val="clear" w:pos="9355"/>
        <w:tab w:val="right" w:pos="10206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>
      <w:rPr>
        <w:i/>
        <w:lang w:val="ru-RU"/>
      </w:rPr>
      <w:t xml:space="preserve">   </w:t>
    </w:r>
    <w:r w:rsidRPr="00DC7FB9">
      <w:rPr>
        <w:i/>
      </w:rPr>
      <w:t xml:space="preserve">Протокол № </w:t>
    </w:r>
    <w:r w:rsidR="00BC0FF8">
      <w:rPr>
        <w:i/>
        <w:lang w:val="ru-RU"/>
      </w:rPr>
      <w:t>33</w:t>
    </w:r>
    <w:r w:rsidR="006B6804">
      <w:rPr>
        <w:i/>
        <w:lang w:val="ru-RU"/>
      </w:rPr>
      <w:t>7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6B6804">
      <w:rPr>
        <w:i/>
        <w:lang w:val="ru-RU"/>
      </w:rPr>
      <w:t>04</w:t>
    </w:r>
    <w:r>
      <w:rPr>
        <w:i/>
        <w:lang w:val="ru-RU"/>
      </w:rPr>
      <w:t xml:space="preserve"> </w:t>
    </w:r>
    <w:r w:rsidR="006B6804">
      <w:rPr>
        <w:i/>
        <w:lang w:val="ru-RU"/>
      </w:rPr>
      <w:t>декабря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</w:t>
    </w:r>
    <w:r>
      <w:rPr>
        <w:i/>
      </w:rPr>
      <w:t xml:space="preserve"> </w:t>
    </w:r>
    <w:r>
      <w:rPr>
        <w:i/>
        <w:lang w:val="ru-RU"/>
      </w:rPr>
      <w:t xml:space="preserve">    </w:t>
    </w:r>
    <w:r w:rsidRPr="00E93A89">
      <w:rPr>
        <w:i/>
      </w:rPr>
      <w:t xml:space="preserve"> </w:t>
    </w:r>
    <w:r>
      <w:rPr>
        <w:i/>
        <w:lang w:val="ru-RU"/>
      </w:rPr>
      <w:t xml:space="preserve">      </w:t>
    </w:r>
    <w:r w:rsidRPr="00E93A89">
      <w:rPr>
        <w:i/>
      </w:rPr>
      <w:t xml:space="preserve">стр. </w:t>
    </w:r>
    <w:r w:rsidRPr="00E93A89">
      <w:rPr>
        <w:i/>
      </w:rPr>
      <w:fldChar w:fldCharType="begin"/>
    </w:r>
    <w:r w:rsidRPr="00E93A89">
      <w:rPr>
        <w:i/>
      </w:rPr>
      <w:instrText xml:space="preserve"> PAGE </w:instrText>
    </w:r>
    <w:r w:rsidRPr="00E93A89">
      <w:rPr>
        <w:i/>
      </w:rPr>
      <w:fldChar w:fldCharType="separate"/>
    </w:r>
    <w:r w:rsidR="006A4BB6">
      <w:rPr>
        <w:i/>
        <w:noProof/>
      </w:rPr>
      <w:t>1</w:t>
    </w:r>
    <w:r w:rsidRPr="00E93A89">
      <w:rPr>
        <w:i/>
      </w:rPr>
      <w:fldChar w:fldCharType="end"/>
    </w:r>
    <w:r w:rsidRPr="00E93A89">
      <w:rPr>
        <w:i/>
      </w:rPr>
      <w:t xml:space="preserve"> из </w:t>
    </w:r>
    <w:r w:rsidR="006B6804">
      <w:rPr>
        <w:i/>
        <w:lang w:val="ru-RU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E1A" w:rsidRDefault="006C5E1A">
      <w:r>
        <w:separator/>
      </w:r>
    </w:p>
  </w:footnote>
  <w:footnote w:type="continuationSeparator" w:id="0">
    <w:p w:rsidR="006C5E1A" w:rsidRDefault="006C5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041F97"/>
    <w:multiLevelType w:val="hybridMultilevel"/>
    <w:tmpl w:val="65D03C58"/>
    <w:lvl w:ilvl="0" w:tplc="91108B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B7C53"/>
    <w:multiLevelType w:val="hybridMultilevel"/>
    <w:tmpl w:val="D5CC6D2A"/>
    <w:lvl w:ilvl="0" w:tplc="7B9A35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701F5B"/>
    <w:multiLevelType w:val="hybridMultilevel"/>
    <w:tmpl w:val="2AA0C776"/>
    <w:lvl w:ilvl="0" w:tplc="600AF80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03F21C67"/>
    <w:multiLevelType w:val="hybridMultilevel"/>
    <w:tmpl w:val="9CE2F8FE"/>
    <w:lvl w:ilvl="0" w:tplc="0232A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6000C"/>
    <w:multiLevelType w:val="hybridMultilevel"/>
    <w:tmpl w:val="DCD8D252"/>
    <w:lvl w:ilvl="0" w:tplc="2E640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9E84118"/>
    <w:multiLevelType w:val="hybridMultilevel"/>
    <w:tmpl w:val="F496D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F55E42"/>
    <w:multiLevelType w:val="hybridMultilevel"/>
    <w:tmpl w:val="9DBCA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F39D4"/>
    <w:multiLevelType w:val="hybridMultilevel"/>
    <w:tmpl w:val="6C4C37F6"/>
    <w:lvl w:ilvl="0" w:tplc="8474D0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19E87C2D"/>
    <w:multiLevelType w:val="hybridMultilevel"/>
    <w:tmpl w:val="3904A7D4"/>
    <w:lvl w:ilvl="0" w:tplc="E4264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A2EBF"/>
    <w:multiLevelType w:val="hybridMultilevel"/>
    <w:tmpl w:val="0BBA4FC4"/>
    <w:lvl w:ilvl="0" w:tplc="E982A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B0B0F"/>
    <w:multiLevelType w:val="hybridMultilevel"/>
    <w:tmpl w:val="DC7C2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90429C"/>
    <w:multiLevelType w:val="hybridMultilevel"/>
    <w:tmpl w:val="13922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A31AE"/>
    <w:multiLevelType w:val="hybridMultilevel"/>
    <w:tmpl w:val="907A1622"/>
    <w:lvl w:ilvl="0" w:tplc="A95C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12623"/>
    <w:multiLevelType w:val="hybridMultilevel"/>
    <w:tmpl w:val="A982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03FEC"/>
    <w:multiLevelType w:val="hybridMultilevel"/>
    <w:tmpl w:val="97984128"/>
    <w:lvl w:ilvl="0" w:tplc="FF54B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4471AF"/>
    <w:multiLevelType w:val="hybridMultilevel"/>
    <w:tmpl w:val="0D82866C"/>
    <w:lvl w:ilvl="0" w:tplc="C004E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677C3"/>
    <w:multiLevelType w:val="hybridMultilevel"/>
    <w:tmpl w:val="7F8480E6"/>
    <w:lvl w:ilvl="0" w:tplc="8474D0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200A2"/>
    <w:multiLevelType w:val="hybridMultilevel"/>
    <w:tmpl w:val="F2DEF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03F84"/>
    <w:multiLevelType w:val="hybridMultilevel"/>
    <w:tmpl w:val="F984D254"/>
    <w:lvl w:ilvl="0" w:tplc="75D83D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3C141BFE"/>
    <w:multiLevelType w:val="hybridMultilevel"/>
    <w:tmpl w:val="B980E236"/>
    <w:lvl w:ilvl="0" w:tplc="2B4C4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071D1"/>
    <w:multiLevelType w:val="hybridMultilevel"/>
    <w:tmpl w:val="FA66CE64"/>
    <w:lvl w:ilvl="0" w:tplc="CB68C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F4F21"/>
    <w:multiLevelType w:val="hybridMultilevel"/>
    <w:tmpl w:val="D11E1B34"/>
    <w:lvl w:ilvl="0" w:tplc="F6547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C2789E"/>
    <w:multiLevelType w:val="hybridMultilevel"/>
    <w:tmpl w:val="DB025990"/>
    <w:lvl w:ilvl="0" w:tplc="7FC08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15FEC"/>
    <w:multiLevelType w:val="hybridMultilevel"/>
    <w:tmpl w:val="FB3CF33A"/>
    <w:lvl w:ilvl="0" w:tplc="5120B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072243"/>
    <w:multiLevelType w:val="hybridMultilevel"/>
    <w:tmpl w:val="14EE50FE"/>
    <w:lvl w:ilvl="0" w:tplc="7FC08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81B35"/>
    <w:multiLevelType w:val="hybridMultilevel"/>
    <w:tmpl w:val="CC16DDE0"/>
    <w:lvl w:ilvl="0" w:tplc="3BD0E78C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54905FB5"/>
    <w:multiLevelType w:val="hybridMultilevel"/>
    <w:tmpl w:val="7AF80A44"/>
    <w:lvl w:ilvl="0" w:tplc="BFAA6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56511"/>
    <w:multiLevelType w:val="hybridMultilevel"/>
    <w:tmpl w:val="A7784C18"/>
    <w:lvl w:ilvl="0" w:tplc="9C24B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A4171"/>
    <w:multiLevelType w:val="hybridMultilevel"/>
    <w:tmpl w:val="89E22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42DDC"/>
    <w:multiLevelType w:val="hybridMultilevel"/>
    <w:tmpl w:val="0EE2609C"/>
    <w:lvl w:ilvl="0" w:tplc="16809C5A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>
    <w:nsid w:val="636C69D6"/>
    <w:multiLevelType w:val="hybridMultilevel"/>
    <w:tmpl w:val="19D4380C"/>
    <w:lvl w:ilvl="0" w:tplc="BFAA6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D7998"/>
    <w:multiLevelType w:val="hybridMultilevel"/>
    <w:tmpl w:val="4EC09516"/>
    <w:lvl w:ilvl="0" w:tplc="95D8F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20646"/>
    <w:multiLevelType w:val="hybridMultilevel"/>
    <w:tmpl w:val="DEBC8B8C"/>
    <w:lvl w:ilvl="0" w:tplc="C004E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20AD3"/>
    <w:multiLevelType w:val="hybridMultilevel"/>
    <w:tmpl w:val="FB00DBD4"/>
    <w:lvl w:ilvl="0" w:tplc="0232A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23DF7"/>
    <w:multiLevelType w:val="hybridMultilevel"/>
    <w:tmpl w:val="4254EFB0"/>
    <w:lvl w:ilvl="0" w:tplc="E1644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66821"/>
    <w:multiLevelType w:val="hybridMultilevel"/>
    <w:tmpl w:val="F5B25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526BF"/>
    <w:multiLevelType w:val="hybridMultilevel"/>
    <w:tmpl w:val="46CC621E"/>
    <w:lvl w:ilvl="0" w:tplc="F6547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175442"/>
    <w:multiLevelType w:val="hybridMultilevel"/>
    <w:tmpl w:val="5240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1165E"/>
    <w:multiLevelType w:val="hybridMultilevel"/>
    <w:tmpl w:val="A5068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8"/>
  </w:num>
  <w:num w:numId="5">
    <w:abstractNumId w:val="23"/>
  </w:num>
  <w:num w:numId="6">
    <w:abstractNumId w:val="37"/>
  </w:num>
  <w:num w:numId="7">
    <w:abstractNumId w:val="17"/>
  </w:num>
  <w:num w:numId="8">
    <w:abstractNumId w:val="27"/>
  </w:num>
  <w:num w:numId="9">
    <w:abstractNumId w:val="25"/>
  </w:num>
  <w:num w:numId="10">
    <w:abstractNumId w:val="30"/>
  </w:num>
  <w:num w:numId="11">
    <w:abstractNumId w:val="24"/>
  </w:num>
  <w:num w:numId="12">
    <w:abstractNumId w:val="39"/>
  </w:num>
  <w:num w:numId="13">
    <w:abstractNumId w:val="12"/>
  </w:num>
  <w:num w:numId="14">
    <w:abstractNumId w:val="38"/>
  </w:num>
  <w:num w:numId="15">
    <w:abstractNumId w:val="9"/>
  </w:num>
  <w:num w:numId="16">
    <w:abstractNumId w:val="41"/>
  </w:num>
  <w:num w:numId="17">
    <w:abstractNumId w:val="31"/>
  </w:num>
  <w:num w:numId="18">
    <w:abstractNumId w:val="4"/>
  </w:num>
  <w:num w:numId="19">
    <w:abstractNumId w:val="32"/>
  </w:num>
  <w:num w:numId="20">
    <w:abstractNumId w:val="28"/>
  </w:num>
  <w:num w:numId="21">
    <w:abstractNumId w:val="21"/>
  </w:num>
  <w:num w:numId="22">
    <w:abstractNumId w:val="10"/>
  </w:num>
  <w:num w:numId="23">
    <w:abstractNumId w:val="19"/>
  </w:num>
  <w:num w:numId="24">
    <w:abstractNumId w:val="20"/>
  </w:num>
  <w:num w:numId="25">
    <w:abstractNumId w:val="33"/>
  </w:num>
  <w:num w:numId="26">
    <w:abstractNumId w:val="29"/>
  </w:num>
  <w:num w:numId="27">
    <w:abstractNumId w:val="6"/>
  </w:num>
  <w:num w:numId="28">
    <w:abstractNumId w:val="11"/>
  </w:num>
  <w:num w:numId="29">
    <w:abstractNumId w:val="16"/>
  </w:num>
  <w:num w:numId="30">
    <w:abstractNumId w:val="40"/>
  </w:num>
  <w:num w:numId="31">
    <w:abstractNumId w:val="26"/>
  </w:num>
  <w:num w:numId="32">
    <w:abstractNumId w:val="22"/>
  </w:num>
  <w:num w:numId="33">
    <w:abstractNumId w:val="15"/>
  </w:num>
  <w:num w:numId="34">
    <w:abstractNumId w:val="34"/>
  </w:num>
  <w:num w:numId="35">
    <w:abstractNumId w:val="18"/>
  </w:num>
  <w:num w:numId="36">
    <w:abstractNumId w:val="35"/>
  </w:num>
  <w:num w:numId="37">
    <w:abstractNumId w:val="3"/>
  </w:num>
  <w:num w:numId="38">
    <w:abstractNumId w:val="2"/>
  </w:num>
  <w:num w:numId="39">
    <w:abstractNumId w:val="5"/>
  </w:num>
  <w:num w:numId="40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078D6"/>
    <w:rsid w:val="00112A1E"/>
    <w:rsid w:val="00112DB3"/>
    <w:rsid w:val="00114654"/>
    <w:rsid w:val="00115F98"/>
    <w:rsid w:val="0012017E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2B77"/>
    <w:rsid w:val="0016411C"/>
    <w:rsid w:val="00164DA5"/>
    <w:rsid w:val="00165716"/>
    <w:rsid w:val="00166A4A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6D2C"/>
    <w:rsid w:val="00247B8E"/>
    <w:rsid w:val="00247D85"/>
    <w:rsid w:val="00251D17"/>
    <w:rsid w:val="00253087"/>
    <w:rsid w:val="0025325F"/>
    <w:rsid w:val="00253408"/>
    <w:rsid w:val="00255809"/>
    <w:rsid w:val="0027264F"/>
    <w:rsid w:val="00272DC9"/>
    <w:rsid w:val="00273C43"/>
    <w:rsid w:val="00276B6E"/>
    <w:rsid w:val="00277C3D"/>
    <w:rsid w:val="002804DA"/>
    <w:rsid w:val="002808E5"/>
    <w:rsid w:val="00281F46"/>
    <w:rsid w:val="00283853"/>
    <w:rsid w:val="00283AAC"/>
    <w:rsid w:val="00292CD1"/>
    <w:rsid w:val="00295438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6554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611A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4443"/>
    <w:rsid w:val="0049678A"/>
    <w:rsid w:val="004A2FE3"/>
    <w:rsid w:val="004A3995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338E2"/>
    <w:rsid w:val="00546E25"/>
    <w:rsid w:val="00556768"/>
    <w:rsid w:val="00560E7F"/>
    <w:rsid w:val="00562043"/>
    <w:rsid w:val="00564F20"/>
    <w:rsid w:val="005654C7"/>
    <w:rsid w:val="005668E1"/>
    <w:rsid w:val="00570103"/>
    <w:rsid w:val="00570323"/>
    <w:rsid w:val="005731CE"/>
    <w:rsid w:val="00576FBD"/>
    <w:rsid w:val="005832C6"/>
    <w:rsid w:val="00585D44"/>
    <w:rsid w:val="00587535"/>
    <w:rsid w:val="0059587C"/>
    <w:rsid w:val="00596ADA"/>
    <w:rsid w:val="00597CD9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530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4BB6"/>
    <w:rsid w:val="006A67A0"/>
    <w:rsid w:val="006B1D95"/>
    <w:rsid w:val="006B26D1"/>
    <w:rsid w:val="006B2E40"/>
    <w:rsid w:val="006B6804"/>
    <w:rsid w:val="006B7360"/>
    <w:rsid w:val="006B77AC"/>
    <w:rsid w:val="006C04AB"/>
    <w:rsid w:val="006C56D3"/>
    <w:rsid w:val="006C59D9"/>
    <w:rsid w:val="006C5E1A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A7A50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1D33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14A4"/>
    <w:rsid w:val="0091465D"/>
    <w:rsid w:val="00922D8C"/>
    <w:rsid w:val="00922F6A"/>
    <w:rsid w:val="00924F21"/>
    <w:rsid w:val="00927052"/>
    <w:rsid w:val="00932667"/>
    <w:rsid w:val="00933856"/>
    <w:rsid w:val="00934606"/>
    <w:rsid w:val="00934C15"/>
    <w:rsid w:val="00935DEC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96F69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2FA9"/>
    <w:rsid w:val="009C57D4"/>
    <w:rsid w:val="009C6C2E"/>
    <w:rsid w:val="009D1AF5"/>
    <w:rsid w:val="009D36C0"/>
    <w:rsid w:val="009D50D1"/>
    <w:rsid w:val="009D5A11"/>
    <w:rsid w:val="009E0E9F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4CE4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76E4B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0FF8"/>
    <w:rsid w:val="00BC1168"/>
    <w:rsid w:val="00BC22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357D8"/>
    <w:rsid w:val="00C40EF7"/>
    <w:rsid w:val="00C44943"/>
    <w:rsid w:val="00C50843"/>
    <w:rsid w:val="00C5498D"/>
    <w:rsid w:val="00C54A19"/>
    <w:rsid w:val="00C55F9B"/>
    <w:rsid w:val="00C60F40"/>
    <w:rsid w:val="00C61477"/>
    <w:rsid w:val="00C61FD1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C7A77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10C0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3F1E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0FD9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172B"/>
    <w:rsid w:val="00FC4E9D"/>
    <w:rsid w:val="00FC504F"/>
    <w:rsid w:val="00FC5D03"/>
    <w:rsid w:val="00FC6669"/>
    <w:rsid w:val="00FD222E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DC232-3197-4224-8B58-60C12A2C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4AD1FA5E</Template>
  <TotalTime>0</TotalTime>
  <Pages>4</Pages>
  <Words>841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6112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2017-12-05T13:27:00Z</dcterms:created>
  <dcterms:modified xsi:type="dcterms:W3CDTF">2017-12-05T13:27:00Z</dcterms:modified>
</cp:coreProperties>
</file>