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879C0" w14:textId="77777777" w:rsidR="00F33D44" w:rsidRPr="008972E3" w:rsidRDefault="00F33D44" w:rsidP="00897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972E3">
        <w:rPr>
          <w:rFonts w:ascii="Times New Roman" w:hAnsi="Times New Roman" w:cs="Times New Roman"/>
          <w:b/>
          <w:bCs/>
          <w:sz w:val="18"/>
          <w:szCs w:val="18"/>
        </w:rPr>
        <w:t>Источник публикации</w:t>
      </w:r>
    </w:p>
    <w:p w14:paraId="1A937E43" w14:textId="77777777" w:rsidR="00F33D44" w:rsidRPr="008972E3" w:rsidRDefault="00F33D44" w:rsidP="00897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972E3">
        <w:rPr>
          <w:rFonts w:ascii="Times New Roman" w:hAnsi="Times New Roman" w:cs="Times New Roman"/>
          <w:sz w:val="18"/>
          <w:szCs w:val="18"/>
        </w:rPr>
        <w:t>Официальный интернет-портал правовой информации http://pravo.gov.ru, 15.12.2021</w:t>
      </w:r>
    </w:p>
    <w:p w14:paraId="275F9D11" w14:textId="77777777" w:rsidR="00F33D44" w:rsidRPr="008972E3" w:rsidRDefault="00F33D44" w:rsidP="00897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972E3">
        <w:rPr>
          <w:rFonts w:ascii="Times New Roman" w:hAnsi="Times New Roman" w:cs="Times New Roman"/>
          <w:b/>
          <w:bCs/>
          <w:sz w:val="18"/>
          <w:szCs w:val="18"/>
        </w:rPr>
        <w:t>Примечание к документу</w:t>
      </w:r>
    </w:p>
    <w:p w14:paraId="1A196F04" w14:textId="77777777" w:rsidR="00F33D44" w:rsidRPr="008972E3" w:rsidRDefault="00F33D44" w:rsidP="00897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972E3">
        <w:rPr>
          <w:rFonts w:ascii="Times New Roman" w:hAnsi="Times New Roman" w:cs="Times New Roman"/>
          <w:sz w:val="18"/>
          <w:szCs w:val="18"/>
        </w:rPr>
        <w:t xml:space="preserve">Начало действия документа - </w:t>
      </w:r>
      <w:hyperlink r:id="rId4" w:history="1">
        <w:r w:rsidRPr="008972E3">
          <w:rPr>
            <w:rFonts w:ascii="Times New Roman" w:hAnsi="Times New Roman" w:cs="Times New Roman"/>
            <w:color w:val="0000FF"/>
            <w:sz w:val="18"/>
            <w:szCs w:val="18"/>
          </w:rPr>
          <w:t>01.09.2022</w:t>
        </w:r>
      </w:hyperlink>
      <w:r w:rsidRPr="008972E3">
        <w:rPr>
          <w:rFonts w:ascii="Times New Roman" w:hAnsi="Times New Roman" w:cs="Times New Roman"/>
          <w:sz w:val="18"/>
          <w:szCs w:val="18"/>
        </w:rPr>
        <w:t>.</w:t>
      </w:r>
    </w:p>
    <w:p w14:paraId="5CC4BE20" w14:textId="77777777" w:rsidR="00F33D44" w:rsidRPr="008972E3" w:rsidRDefault="00F33D44" w:rsidP="00897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972E3">
        <w:rPr>
          <w:rFonts w:ascii="Times New Roman" w:hAnsi="Times New Roman" w:cs="Times New Roman"/>
          <w:sz w:val="18"/>
          <w:szCs w:val="18"/>
        </w:rPr>
        <w:t xml:space="preserve">Срок действия документа </w:t>
      </w:r>
      <w:hyperlink r:id="rId5" w:history="1">
        <w:r w:rsidRPr="008972E3">
          <w:rPr>
            <w:rFonts w:ascii="Times New Roman" w:hAnsi="Times New Roman" w:cs="Times New Roman"/>
            <w:color w:val="0000FF"/>
            <w:sz w:val="18"/>
            <w:szCs w:val="18"/>
          </w:rPr>
          <w:t>ограничен</w:t>
        </w:r>
      </w:hyperlink>
      <w:r w:rsidRPr="008972E3">
        <w:rPr>
          <w:rFonts w:ascii="Times New Roman" w:hAnsi="Times New Roman" w:cs="Times New Roman"/>
          <w:sz w:val="18"/>
          <w:szCs w:val="18"/>
        </w:rPr>
        <w:t xml:space="preserve"> 1 сентября 2028 года.</w:t>
      </w:r>
    </w:p>
    <w:p w14:paraId="02BEAB05" w14:textId="77777777" w:rsidR="00F33D44" w:rsidRPr="008972E3" w:rsidRDefault="00F33D44" w:rsidP="00897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972E3">
        <w:rPr>
          <w:rFonts w:ascii="Times New Roman" w:hAnsi="Times New Roman" w:cs="Times New Roman"/>
          <w:b/>
          <w:bCs/>
          <w:sz w:val="18"/>
          <w:szCs w:val="18"/>
        </w:rPr>
        <w:t>Название документа</w:t>
      </w:r>
    </w:p>
    <w:p w14:paraId="67B386AD" w14:textId="77777777" w:rsidR="00F33D44" w:rsidRPr="008972E3" w:rsidRDefault="00F33D44" w:rsidP="00897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972E3">
        <w:rPr>
          <w:rFonts w:ascii="Times New Roman" w:hAnsi="Times New Roman" w:cs="Times New Roman"/>
          <w:sz w:val="18"/>
          <w:szCs w:val="18"/>
        </w:rPr>
        <w:t>Приказ Минфина России от 30.11.2021 N 198н</w:t>
      </w:r>
    </w:p>
    <w:p w14:paraId="6D428CF7" w14:textId="77777777" w:rsidR="00F33D44" w:rsidRPr="008972E3" w:rsidRDefault="00F33D44" w:rsidP="00897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972E3">
        <w:rPr>
          <w:rFonts w:ascii="Times New Roman" w:hAnsi="Times New Roman" w:cs="Times New Roman"/>
          <w:sz w:val="18"/>
          <w:szCs w:val="18"/>
        </w:rPr>
        <w:t>"Об утверждении перечня информации о деятельности аудиторской организации, подлежащей раскрытию на ее сайте в информационно-телекоммуникационной сети "Интернет" и установлении сроков раскрытия такой информации"</w:t>
      </w:r>
    </w:p>
    <w:p w14:paraId="2D26C2B6" w14:textId="77777777" w:rsidR="00F33D44" w:rsidRPr="008972E3" w:rsidRDefault="00F33D44" w:rsidP="00897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972E3">
        <w:rPr>
          <w:rFonts w:ascii="Times New Roman" w:hAnsi="Times New Roman" w:cs="Times New Roman"/>
          <w:sz w:val="18"/>
          <w:szCs w:val="18"/>
        </w:rPr>
        <w:t>(Зарегистрировано в Минюсте России 15.12.2021 N 66338)</w:t>
      </w:r>
    </w:p>
    <w:p w14:paraId="43089802" w14:textId="77777777" w:rsidR="00F33D44" w:rsidRPr="008972E3" w:rsidRDefault="00F33D44" w:rsidP="008972E3">
      <w:pPr>
        <w:pStyle w:val="ConsPlusTitlePage"/>
        <w:rPr>
          <w:rFonts w:ascii="Times New Roman" w:hAnsi="Times New Roman" w:cs="Times New Roman"/>
          <w:sz w:val="18"/>
          <w:szCs w:val="18"/>
        </w:rPr>
      </w:pPr>
    </w:p>
    <w:p w14:paraId="3BBC610A" w14:textId="77777777" w:rsidR="00F33D44" w:rsidRPr="008972E3" w:rsidRDefault="00F33D44" w:rsidP="008972E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4E38E14" w14:textId="77777777" w:rsidR="00F33D44" w:rsidRPr="008972E3" w:rsidRDefault="00F33D44" w:rsidP="008972E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>Зарегистрировано в Минюсте России 15 декабря 2021 г. N 66338</w:t>
      </w:r>
    </w:p>
    <w:p w14:paraId="68CE801C" w14:textId="77777777" w:rsidR="00F33D44" w:rsidRPr="008972E3" w:rsidRDefault="00F33D44" w:rsidP="008972E3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515B31F" w14:textId="77777777" w:rsidR="00F33D44" w:rsidRPr="008972E3" w:rsidRDefault="00F33D44" w:rsidP="008972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C859D41" w14:textId="77777777" w:rsidR="00F33D44" w:rsidRPr="008972E3" w:rsidRDefault="00F33D44" w:rsidP="008972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</w:t>
      </w:r>
    </w:p>
    <w:p w14:paraId="6CEE9D27" w14:textId="77777777" w:rsidR="00F33D44" w:rsidRPr="008972E3" w:rsidRDefault="00F33D44" w:rsidP="008972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90FD981" w14:textId="77777777" w:rsidR="00F33D44" w:rsidRPr="008972E3" w:rsidRDefault="00F33D44" w:rsidP="008972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>ПРИКАЗ</w:t>
      </w:r>
    </w:p>
    <w:p w14:paraId="1017F8EA" w14:textId="77777777" w:rsidR="00F33D44" w:rsidRPr="008972E3" w:rsidRDefault="00F33D44" w:rsidP="008972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>от 30 ноября 2021 г. N 198н</w:t>
      </w:r>
    </w:p>
    <w:p w14:paraId="02B4F4B1" w14:textId="77777777" w:rsidR="00F33D44" w:rsidRPr="008972E3" w:rsidRDefault="00F33D44" w:rsidP="008972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731BC8F2" w14:textId="77777777" w:rsidR="00F33D44" w:rsidRPr="008972E3" w:rsidRDefault="00F33D44" w:rsidP="008972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>ОБ УТВЕРЖДЕНИИ ПЕРЕЧНЯ</w:t>
      </w:r>
    </w:p>
    <w:p w14:paraId="0BF8D0EC" w14:textId="77777777" w:rsidR="00F33D44" w:rsidRPr="008972E3" w:rsidRDefault="00F33D44" w:rsidP="008972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>ИНФОРМАЦИИ О ДЕЯТЕЛЬНОСТИ АУДИТОРСКОЙ</w:t>
      </w:r>
    </w:p>
    <w:p w14:paraId="6373B297" w14:textId="77777777" w:rsidR="00F33D44" w:rsidRPr="008972E3" w:rsidRDefault="00F33D44" w:rsidP="008972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>ОРГАНИЗАЦИИ, ПОДЛЕЖАЩЕЙ РАСКРЫТИЮ НА ЕЕ САЙТЕ</w:t>
      </w:r>
    </w:p>
    <w:p w14:paraId="68974849" w14:textId="77777777" w:rsidR="00F33D44" w:rsidRPr="008972E3" w:rsidRDefault="00F33D44" w:rsidP="008972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</w:t>
      </w:r>
    </w:p>
    <w:p w14:paraId="0EBCF4E9" w14:textId="77777777" w:rsidR="00F33D44" w:rsidRPr="008972E3" w:rsidRDefault="00F33D44" w:rsidP="008972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>И УСТАНОВЛЕНИИ СРОКОВ РАСКРЫТИЯ ТАКОЙ ИНФОРМАЦИИ</w:t>
      </w:r>
    </w:p>
    <w:p w14:paraId="020C40B3" w14:textId="77777777" w:rsidR="00F33D44" w:rsidRPr="008972E3" w:rsidRDefault="00F33D44" w:rsidP="008972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B1AD364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8972E3">
          <w:rPr>
            <w:rFonts w:ascii="Times New Roman" w:hAnsi="Times New Roman" w:cs="Times New Roman"/>
            <w:color w:val="0000FF"/>
            <w:sz w:val="24"/>
            <w:szCs w:val="24"/>
          </w:rPr>
          <w:t>пунктом 2 части 5 статьи 13</w:t>
        </w:r>
      </w:hyperlink>
      <w:r w:rsidRPr="008972E3"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2008 г. N 307-ФЗ "Об аудиторской деятельности" &lt;1&gt; и </w:t>
      </w:r>
      <w:hyperlink r:id="rId7" w:history="1">
        <w:r w:rsidRPr="008972E3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8972E3">
        <w:rPr>
          <w:rFonts w:ascii="Times New Roman" w:hAnsi="Times New Roman" w:cs="Times New Roman"/>
          <w:sz w:val="24"/>
          <w:szCs w:val="24"/>
        </w:rP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&lt;2&gt;, приказываю:</w:t>
      </w:r>
    </w:p>
    <w:p w14:paraId="3F2C7E4B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28F5E15C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>&lt;1&gt; (Собрание законодательства Российской Федерации, 2009, N 1, ст. 15; 2021, N 27, ст. 5187).</w:t>
      </w:r>
    </w:p>
    <w:p w14:paraId="7BD33F4A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>&lt;2&gt; (Собрание законодательства Российской Федерации, 2004, N 31, ст. 3258; 2020, N 40, ст. 6251).</w:t>
      </w:r>
    </w:p>
    <w:p w14:paraId="722FF4EA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4D398BD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5" w:history="1">
        <w:r w:rsidRPr="008972E3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8972E3">
        <w:rPr>
          <w:rFonts w:ascii="Times New Roman" w:hAnsi="Times New Roman" w:cs="Times New Roman"/>
          <w:sz w:val="24"/>
          <w:szCs w:val="24"/>
        </w:rPr>
        <w:t xml:space="preserve"> информации о деятельности аудиторской организации, подлежащей раскрытию на ее сайте в информационно-телекоммуникационной сети "Интернет" (далее - перечень).</w:t>
      </w:r>
    </w:p>
    <w:p w14:paraId="34975B82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>2. Установить, что:</w:t>
      </w:r>
    </w:p>
    <w:p w14:paraId="2D9E63B1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>а) настоящий приказ не распространяется на информацию, от раскрытия которой аудиторская организация освобождена в соответствии с федеральными законами и принятыми в соответствии с ними иными нормативными правовыми актами;</w:t>
      </w:r>
    </w:p>
    <w:p w14:paraId="3063527F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 xml:space="preserve">б) информация, указанная в </w:t>
      </w:r>
      <w:hyperlink w:anchor="P45" w:history="1">
        <w:r w:rsidRPr="008972E3">
          <w:rPr>
            <w:rFonts w:ascii="Times New Roman" w:hAnsi="Times New Roman" w:cs="Times New Roman"/>
            <w:color w:val="0000FF"/>
            <w:sz w:val="24"/>
            <w:szCs w:val="24"/>
          </w:rPr>
          <w:t>перечне</w:t>
        </w:r>
      </w:hyperlink>
      <w:r w:rsidRPr="008972E3">
        <w:rPr>
          <w:rFonts w:ascii="Times New Roman" w:hAnsi="Times New Roman" w:cs="Times New Roman"/>
          <w:sz w:val="24"/>
          <w:szCs w:val="24"/>
        </w:rPr>
        <w:t>, раскрывается в следующие сроки:</w:t>
      </w:r>
    </w:p>
    <w:p w14:paraId="6D6099C4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 xml:space="preserve">не позднее 10 рабочих дней со дня внесения сведений об аудиторской организации в реестр аудиторов и аудиторских организаций саморегулируемой организации аудиторов - для </w:t>
      </w:r>
      <w:hyperlink w:anchor="P50" w:history="1">
        <w:r w:rsidRPr="008972E3">
          <w:rPr>
            <w:rFonts w:ascii="Times New Roman" w:hAnsi="Times New Roman" w:cs="Times New Roman"/>
            <w:color w:val="0000FF"/>
            <w:sz w:val="24"/>
            <w:szCs w:val="24"/>
          </w:rPr>
          <w:t>пункта 1</w:t>
        </w:r>
      </w:hyperlink>
      <w:r w:rsidRPr="008972E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6" w:history="1">
        <w:r w:rsidRPr="008972E3">
          <w:rPr>
            <w:rFonts w:ascii="Times New Roman" w:hAnsi="Times New Roman" w:cs="Times New Roman"/>
            <w:color w:val="0000FF"/>
            <w:sz w:val="24"/>
            <w:szCs w:val="24"/>
          </w:rPr>
          <w:t>подпункта "а" пункта 2</w:t>
        </w:r>
      </w:hyperlink>
      <w:r w:rsidRPr="008972E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9" w:history="1">
        <w:r w:rsidRPr="008972E3">
          <w:rPr>
            <w:rFonts w:ascii="Times New Roman" w:hAnsi="Times New Roman" w:cs="Times New Roman"/>
            <w:color w:val="0000FF"/>
            <w:sz w:val="24"/>
            <w:szCs w:val="24"/>
          </w:rPr>
          <w:t>пункта 3</w:t>
        </w:r>
      </w:hyperlink>
      <w:r w:rsidRPr="008972E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1" w:history="1">
        <w:r w:rsidRPr="008972E3">
          <w:rPr>
            <w:rFonts w:ascii="Times New Roman" w:hAnsi="Times New Roman" w:cs="Times New Roman"/>
            <w:color w:val="0000FF"/>
            <w:sz w:val="24"/>
            <w:szCs w:val="24"/>
          </w:rPr>
          <w:t>подпунктов "а"</w:t>
        </w:r>
      </w:hyperlink>
      <w:r w:rsidRPr="008972E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0" w:history="1">
        <w:r w:rsidRPr="008972E3">
          <w:rPr>
            <w:rFonts w:ascii="Times New Roman" w:hAnsi="Times New Roman" w:cs="Times New Roman"/>
            <w:color w:val="0000FF"/>
            <w:sz w:val="24"/>
            <w:szCs w:val="24"/>
          </w:rPr>
          <w:t>"ж" пункта 4</w:t>
        </w:r>
      </w:hyperlink>
      <w:r w:rsidRPr="008972E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1" w:history="1">
        <w:r w:rsidRPr="008972E3">
          <w:rPr>
            <w:rFonts w:ascii="Times New Roman" w:hAnsi="Times New Roman" w:cs="Times New Roman"/>
            <w:color w:val="0000FF"/>
            <w:sz w:val="24"/>
            <w:szCs w:val="24"/>
          </w:rPr>
          <w:t>подпункта "б" пункта 5 перечня</w:t>
        </w:r>
      </w:hyperlink>
      <w:r w:rsidRPr="008972E3">
        <w:rPr>
          <w:rFonts w:ascii="Times New Roman" w:hAnsi="Times New Roman" w:cs="Times New Roman"/>
          <w:sz w:val="24"/>
          <w:szCs w:val="24"/>
        </w:rPr>
        <w:t>;</w:t>
      </w:r>
    </w:p>
    <w:p w14:paraId="2DF7E6EB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 xml:space="preserve">не позднее 10 рабочих дней со дня внесения сведений об аудиторской организации в реестр аудиторских организаций, оказывающих аудиторские услуги общественно значимым организациям, реестр аудиторских организаций, оказывающих аудиторские услуги общественно значимым организациям на финансовом рынке, присоединения к российской и (или) международной сети аудиторских организаций - для </w:t>
      </w:r>
      <w:hyperlink w:anchor="P57" w:history="1">
        <w:r w:rsidRPr="008972E3">
          <w:rPr>
            <w:rFonts w:ascii="Times New Roman" w:hAnsi="Times New Roman" w:cs="Times New Roman"/>
            <w:color w:val="0000FF"/>
            <w:sz w:val="24"/>
            <w:szCs w:val="24"/>
          </w:rPr>
          <w:t>подпунктов "б"</w:t>
        </w:r>
      </w:hyperlink>
      <w:r w:rsidRPr="008972E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8" w:history="1">
        <w:r w:rsidRPr="008972E3">
          <w:rPr>
            <w:rFonts w:ascii="Times New Roman" w:hAnsi="Times New Roman" w:cs="Times New Roman"/>
            <w:color w:val="0000FF"/>
            <w:sz w:val="24"/>
            <w:szCs w:val="24"/>
          </w:rPr>
          <w:t>"в" пункта 2</w:t>
        </w:r>
      </w:hyperlink>
      <w:r w:rsidRPr="008972E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5" w:history="1">
        <w:r w:rsidRPr="008972E3">
          <w:rPr>
            <w:rFonts w:ascii="Times New Roman" w:hAnsi="Times New Roman" w:cs="Times New Roman"/>
            <w:color w:val="0000FF"/>
            <w:sz w:val="24"/>
            <w:szCs w:val="24"/>
          </w:rPr>
          <w:t>подпункта "з" пункта 4</w:t>
        </w:r>
      </w:hyperlink>
      <w:r w:rsidRPr="008972E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2" w:history="1">
        <w:r w:rsidRPr="008972E3">
          <w:rPr>
            <w:rFonts w:ascii="Times New Roman" w:hAnsi="Times New Roman" w:cs="Times New Roman"/>
            <w:color w:val="0000FF"/>
            <w:sz w:val="24"/>
            <w:szCs w:val="24"/>
          </w:rPr>
          <w:t>подпункта "в" пункта 5</w:t>
        </w:r>
      </w:hyperlink>
      <w:r w:rsidRPr="008972E3">
        <w:rPr>
          <w:rFonts w:ascii="Times New Roman" w:hAnsi="Times New Roman" w:cs="Times New Roman"/>
          <w:sz w:val="24"/>
          <w:szCs w:val="24"/>
        </w:rPr>
        <w:t xml:space="preserve"> перечня соответственно;</w:t>
      </w:r>
    </w:p>
    <w:p w14:paraId="1A62A2CF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 xml:space="preserve">не позднее 20 рабочих дней с даты окончания внешней проверки, информирования </w:t>
      </w:r>
      <w:r w:rsidRPr="008972E3">
        <w:rPr>
          <w:rFonts w:ascii="Times New Roman" w:hAnsi="Times New Roman" w:cs="Times New Roman"/>
          <w:sz w:val="24"/>
          <w:szCs w:val="24"/>
        </w:rPr>
        <w:lastRenderedPageBreak/>
        <w:t xml:space="preserve">аудиторской организации о примененной в отношении нее меры воздействия соответственно и до истечения одного календарного года с даты вступления в силу решения о применении соответствующей меры воздействия - для </w:t>
      </w:r>
      <w:hyperlink w:anchor="P88" w:history="1">
        <w:r w:rsidRPr="008972E3">
          <w:rPr>
            <w:rFonts w:ascii="Times New Roman" w:hAnsi="Times New Roman" w:cs="Times New Roman"/>
            <w:color w:val="0000FF"/>
            <w:sz w:val="24"/>
            <w:szCs w:val="24"/>
          </w:rPr>
          <w:t>подпунктов "б"</w:t>
        </w:r>
      </w:hyperlink>
      <w:r w:rsidRPr="008972E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9" w:history="1">
        <w:r w:rsidRPr="008972E3">
          <w:rPr>
            <w:rFonts w:ascii="Times New Roman" w:hAnsi="Times New Roman" w:cs="Times New Roman"/>
            <w:color w:val="0000FF"/>
            <w:sz w:val="24"/>
            <w:szCs w:val="24"/>
          </w:rPr>
          <w:t>"в" пункта 6</w:t>
        </w:r>
      </w:hyperlink>
      <w:r w:rsidRPr="008972E3">
        <w:rPr>
          <w:rFonts w:ascii="Times New Roman" w:hAnsi="Times New Roman" w:cs="Times New Roman"/>
          <w:sz w:val="24"/>
          <w:szCs w:val="24"/>
        </w:rPr>
        <w:t xml:space="preserve"> перечня;</w:t>
      </w:r>
    </w:p>
    <w:p w14:paraId="550CA615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 xml:space="preserve">не позднее 31 марта года, следующего за годом, информация за который раскрывается (начиная с года, следующего за годом, в котором сведения об аудиторской организации внесены в реестр аудиторов и аудиторских организаций саморегулируемой организации аудиторов) - для </w:t>
      </w:r>
      <w:hyperlink w:anchor="P77" w:history="1">
        <w:r w:rsidRPr="008972E3">
          <w:rPr>
            <w:rFonts w:ascii="Times New Roman" w:hAnsi="Times New Roman" w:cs="Times New Roman"/>
            <w:color w:val="0000FF"/>
            <w:sz w:val="24"/>
            <w:szCs w:val="24"/>
          </w:rPr>
          <w:t>подпункта "а" пункта 5</w:t>
        </w:r>
      </w:hyperlink>
      <w:r w:rsidRPr="008972E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4" w:history="1">
        <w:r w:rsidRPr="008972E3">
          <w:rPr>
            <w:rFonts w:ascii="Times New Roman" w:hAnsi="Times New Roman" w:cs="Times New Roman"/>
            <w:color w:val="0000FF"/>
            <w:sz w:val="24"/>
            <w:szCs w:val="24"/>
          </w:rPr>
          <w:t>подпункта "а" пункта 6</w:t>
        </w:r>
      </w:hyperlink>
      <w:r w:rsidRPr="008972E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0" w:history="1">
        <w:r w:rsidRPr="008972E3">
          <w:rPr>
            <w:rFonts w:ascii="Times New Roman" w:hAnsi="Times New Roman" w:cs="Times New Roman"/>
            <w:color w:val="0000FF"/>
            <w:sz w:val="24"/>
            <w:szCs w:val="24"/>
          </w:rPr>
          <w:t>пункта 7</w:t>
        </w:r>
      </w:hyperlink>
      <w:r w:rsidRPr="008972E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9" w:history="1">
        <w:r w:rsidRPr="008972E3">
          <w:rPr>
            <w:rFonts w:ascii="Times New Roman" w:hAnsi="Times New Roman" w:cs="Times New Roman"/>
            <w:color w:val="0000FF"/>
            <w:sz w:val="24"/>
            <w:szCs w:val="24"/>
          </w:rPr>
          <w:t>подпункта "б" пункта 8</w:t>
        </w:r>
      </w:hyperlink>
      <w:r w:rsidRPr="008972E3">
        <w:rPr>
          <w:rFonts w:ascii="Times New Roman" w:hAnsi="Times New Roman" w:cs="Times New Roman"/>
          <w:sz w:val="24"/>
          <w:szCs w:val="24"/>
        </w:rPr>
        <w:t xml:space="preserve"> перечня;</w:t>
      </w:r>
    </w:p>
    <w:p w14:paraId="614C4706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 xml:space="preserve">не позднее 31 марта года, следующего за годом, информация за который раскрывается (начиная с года, следующего за годом, в котором сведения об аудиторской организации внесены в реестр аудиторских организаций, оказывающих аудиторские услуги общественно значимым организациям) - для </w:t>
      </w:r>
      <w:hyperlink w:anchor="P98" w:history="1">
        <w:r w:rsidRPr="008972E3">
          <w:rPr>
            <w:rFonts w:ascii="Times New Roman" w:hAnsi="Times New Roman" w:cs="Times New Roman"/>
            <w:color w:val="0000FF"/>
            <w:sz w:val="24"/>
            <w:szCs w:val="24"/>
          </w:rPr>
          <w:t>подпунктов "а"</w:t>
        </w:r>
      </w:hyperlink>
      <w:r w:rsidRPr="008972E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0" w:history="1">
        <w:r w:rsidRPr="008972E3">
          <w:rPr>
            <w:rFonts w:ascii="Times New Roman" w:hAnsi="Times New Roman" w:cs="Times New Roman"/>
            <w:color w:val="0000FF"/>
            <w:sz w:val="24"/>
            <w:szCs w:val="24"/>
          </w:rPr>
          <w:t>"в" пункта 8</w:t>
        </w:r>
      </w:hyperlink>
      <w:r w:rsidRPr="008972E3">
        <w:rPr>
          <w:rFonts w:ascii="Times New Roman" w:hAnsi="Times New Roman" w:cs="Times New Roman"/>
          <w:sz w:val="24"/>
          <w:szCs w:val="24"/>
        </w:rPr>
        <w:t xml:space="preserve"> перечня;</w:t>
      </w:r>
    </w:p>
    <w:p w14:paraId="464D9163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 xml:space="preserve">в) информация, указанная в </w:t>
      </w:r>
      <w:hyperlink w:anchor="P50" w:history="1">
        <w:r w:rsidRPr="008972E3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8972E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7" w:history="1">
        <w:r w:rsidRPr="008972E3">
          <w:rPr>
            <w:rFonts w:ascii="Times New Roman" w:hAnsi="Times New Roman" w:cs="Times New Roman"/>
            <w:color w:val="0000FF"/>
            <w:sz w:val="24"/>
            <w:szCs w:val="24"/>
          </w:rPr>
          <w:t>подпунктах "б"</w:t>
        </w:r>
      </w:hyperlink>
      <w:r w:rsidRPr="008972E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8" w:history="1">
        <w:r w:rsidRPr="008972E3">
          <w:rPr>
            <w:rFonts w:ascii="Times New Roman" w:hAnsi="Times New Roman" w:cs="Times New Roman"/>
            <w:color w:val="0000FF"/>
            <w:sz w:val="24"/>
            <w:szCs w:val="24"/>
          </w:rPr>
          <w:t>"в" пункта 2</w:t>
        </w:r>
      </w:hyperlink>
      <w:r w:rsidRPr="008972E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9" w:history="1">
        <w:r w:rsidRPr="008972E3">
          <w:rPr>
            <w:rFonts w:ascii="Times New Roman" w:hAnsi="Times New Roman" w:cs="Times New Roman"/>
            <w:color w:val="0000FF"/>
            <w:sz w:val="24"/>
            <w:szCs w:val="24"/>
          </w:rPr>
          <w:t>пунктах 3</w:t>
        </w:r>
      </w:hyperlink>
      <w:r w:rsidRPr="008972E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0" w:history="1">
        <w:r w:rsidRPr="008972E3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8972E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1" w:history="1">
        <w:r w:rsidRPr="008972E3">
          <w:rPr>
            <w:rFonts w:ascii="Times New Roman" w:hAnsi="Times New Roman" w:cs="Times New Roman"/>
            <w:color w:val="0000FF"/>
            <w:sz w:val="24"/>
            <w:szCs w:val="24"/>
          </w:rPr>
          <w:t>подпунктах "б"</w:t>
        </w:r>
      </w:hyperlink>
      <w:r w:rsidRPr="008972E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2" w:history="1">
        <w:r w:rsidRPr="008972E3">
          <w:rPr>
            <w:rFonts w:ascii="Times New Roman" w:hAnsi="Times New Roman" w:cs="Times New Roman"/>
            <w:color w:val="0000FF"/>
            <w:sz w:val="24"/>
            <w:szCs w:val="24"/>
          </w:rPr>
          <w:t>"в" пункта 5</w:t>
        </w:r>
      </w:hyperlink>
      <w:r w:rsidRPr="008972E3">
        <w:rPr>
          <w:rFonts w:ascii="Times New Roman" w:hAnsi="Times New Roman" w:cs="Times New Roman"/>
          <w:sz w:val="24"/>
          <w:szCs w:val="24"/>
        </w:rPr>
        <w:t xml:space="preserve"> перечня, подлежит актуализации не позднее 10 рабочих дней со дня изменения информации;</w:t>
      </w:r>
    </w:p>
    <w:p w14:paraId="28CF657F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 xml:space="preserve">г) в течение года, в котором сведения об аудиторской организации внесены в реестр аудиторов и аудиторских организаций саморегулируемой организации аудиторов, информация, указанная в </w:t>
      </w:r>
      <w:hyperlink w:anchor="P77" w:history="1">
        <w:r w:rsidRPr="008972E3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5</w:t>
        </w:r>
      </w:hyperlink>
      <w:r w:rsidRPr="008972E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4" w:history="1">
        <w:r w:rsidRPr="008972E3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6</w:t>
        </w:r>
      </w:hyperlink>
      <w:r w:rsidRPr="008972E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0" w:history="1">
        <w:r w:rsidRPr="008972E3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8972E3">
        <w:rPr>
          <w:rFonts w:ascii="Times New Roman" w:hAnsi="Times New Roman" w:cs="Times New Roman"/>
          <w:sz w:val="24"/>
          <w:szCs w:val="24"/>
        </w:rPr>
        <w:t xml:space="preserve"> перечня, подлежит раскрытию не позднее 10 рабочих дней со дня внесения сведений об аудиторской организации в указанный реестр (по состоянию на дату внесения сведений об аудиторской организации в указанный реестр).</w:t>
      </w:r>
    </w:p>
    <w:p w14:paraId="37758D82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>3. Настоящий приказ вступает в силу с 1 сентября 2022 года и действует до 1 сентября 2028 года.</w:t>
      </w:r>
    </w:p>
    <w:p w14:paraId="33C27BEF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195325" w14:textId="77777777" w:rsidR="00F33D44" w:rsidRPr="008972E3" w:rsidRDefault="00F33D44" w:rsidP="008972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>Министр</w:t>
      </w:r>
    </w:p>
    <w:p w14:paraId="31978BAF" w14:textId="77777777" w:rsidR="00F33D44" w:rsidRPr="008972E3" w:rsidRDefault="00F33D44" w:rsidP="008972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>А.Г.СИЛУАНОВ</w:t>
      </w:r>
    </w:p>
    <w:p w14:paraId="1DD678DD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E78A48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8B0B763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E781287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6B9C68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5C3A0B" w14:textId="77777777" w:rsidR="00F33D44" w:rsidRPr="008972E3" w:rsidRDefault="00F33D44" w:rsidP="008972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>Утвержден</w:t>
      </w:r>
    </w:p>
    <w:p w14:paraId="032B8002" w14:textId="77777777" w:rsidR="00F33D44" w:rsidRPr="008972E3" w:rsidRDefault="00F33D44" w:rsidP="008972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>приказом Министерства финансов</w:t>
      </w:r>
    </w:p>
    <w:p w14:paraId="36DA6F32" w14:textId="77777777" w:rsidR="00F33D44" w:rsidRPr="008972E3" w:rsidRDefault="00F33D44" w:rsidP="008972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74E899EB" w14:textId="77777777" w:rsidR="00F33D44" w:rsidRPr="008972E3" w:rsidRDefault="00F33D44" w:rsidP="008972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>от 30.11.2021 N 198н</w:t>
      </w:r>
    </w:p>
    <w:p w14:paraId="1A65CB87" w14:textId="77777777" w:rsidR="00F33D44" w:rsidRPr="008972E3" w:rsidRDefault="00F33D44" w:rsidP="008972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E3DB6F6" w14:textId="77777777" w:rsidR="00F33D44" w:rsidRPr="008972E3" w:rsidRDefault="00F33D44" w:rsidP="008972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"/>
      <w:bookmarkEnd w:id="0"/>
      <w:r w:rsidRPr="008972E3">
        <w:rPr>
          <w:rFonts w:ascii="Times New Roman" w:hAnsi="Times New Roman" w:cs="Times New Roman"/>
          <w:sz w:val="24"/>
          <w:szCs w:val="24"/>
        </w:rPr>
        <w:t>ПЕРЕЧЕНЬ</w:t>
      </w:r>
    </w:p>
    <w:p w14:paraId="30A0C8B2" w14:textId="77777777" w:rsidR="00F33D44" w:rsidRPr="008972E3" w:rsidRDefault="00F33D44" w:rsidP="008972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>ИНФОРМАЦИИ О ДЕЯТЕЛЬНОСТИ АУДИТОРСКОЙ</w:t>
      </w:r>
    </w:p>
    <w:p w14:paraId="23401986" w14:textId="77777777" w:rsidR="00F33D44" w:rsidRPr="008972E3" w:rsidRDefault="00F33D44" w:rsidP="008972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>ОРГАНИЗАЦИИ, ПОДЛЕЖАЩЕЙ РАСКРЫТИЮ НА ЕЕ САЙТЕ</w:t>
      </w:r>
    </w:p>
    <w:p w14:paraId="6D2000BE" w14:textId="77777777" w:rsidR="00F33D44" w:rsidRPr="008972E3" w:rsidRDefault="00F33D44" w:rsidP="008972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</w:t>
      </w:r>
    </w:p>
    <w:p w14:paraId="7FC97BC5" w14:textId="77777777" w:rsidR="00F33D44" w:rsidRPr="008972E3" w:rsidRDefault="00F33D44" w:rsidP="008972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F9E336B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0"/>
      <w:bookmarkEnd w:id="1"/>
      <w:r w:rsidRPr="008972E3">
        <w:rPr>
          <w:rFonts w:ascii="Times New Roman" w:hAnsi="Times New Roman" w:cs="Times New Roman"/>
          <w:sz w:val="24"/>
          <w:szCs w:val="24"/>
        </w:rPr>
        <w:t>1. Информация об аудиторской организации:</w:t>
      </w:r>
    </w:p>
    <w:p w14:paraId="23277DA5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>а) полное и сокращенное (при наличии) наименование на русском языке (в случае если в учредительных документах аудиторской организации ее наименование указано также на одном из языков народов Российской Федерации и (или) на иностранном языке, также наименование аудиторской организации на этих языках), включая организационно-правовую форму;</w:t>
      </w:r>
    </w:p>
    <w:p w14:paraId="3D0BDA77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>б) адрес в пределах места нахождения;</w:t>
      </w:r>
    </w:p>
    <w:p w14:paraId="0AC8D190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>в) номер телефона;</w:t>
      </w:r>
    </w:p>
    <w:p w14:paraId="551C3BFB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>г) адрес электронной почты.</w:t>
      </w:r>
    </w:p>
    <w:p w14:paraId="3735EEA4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 xml:space="preserve">2. Информация о наличии права аудиторской организации оказывать аудиторские </w:t>
      </w:r>
      <w:r w:rsidRPr="008972E3">
        <w:rPr>
          <w:rFonts w:ascii="Times New Roman" w:hAnsi="Times New Roman" w:cs="Times New Roman"/>
          <w:sz w:val="24"/>
          <w:szCs w:val="24"/>
        </w:rPr>
        <w:lastRenderedPageBreak/>
        <w:t>услуги:</w:t>
      </w:r>
    </w:p>
    <w:p w14:paraId="2B10D6FB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"/>
      <w:bookmarkEnd w:id="2"/>
      <w:r w:rsidRPr="008972E3">
        <w:rPr>
          <w:rFonts w:ascii="Times New Roman" w:hAnsi="Times New Roman" w:cs="Times New Roman"/>
          <w:sz w:val="24"/>
          <w:szCs w:val="24"/>
        </w:rPr>
        <w:t>а) дата внесения сведений об аудиторской организации в реестр аудиторов и аудиторских организаций саморегулируемой организации аудиторов. В случае неоднократного внесения сведений об аудиторской организации в реестр аудиторов и аудиторских организаций саморегулируемой организации аудиторов указывается последняя дата внесения таких сведений в этот реестр;</w:t>
      </w:r>
    </w:p>
    <w:p w14:paraId="40142703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"/>
      <w:bookmarkEnd w:id="3"/>
      <w:r w:rsidRPr="008972E3">
        <w:rPr>
          <w:rFonts w:ascii="Times New Roman" w:hAnsi="Times New Roman" w:cs="Times New Roman"/>
          <w:sz w:val="24"/>
          <w:szCs w:val="24"/>
        </w:rPr>
        <w:t>б) 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(в случае внесения сведений). В случае неоднократного внесения сведений об аудиторской организации в реестр аудиторских организаций, оказывающих аудиторские услуги общественно значимым организациям, указывается последняя дата внесения таких сведений в этот реестр;</w:t>
      </w:r>
    </w:p>
    <w:p w14:paraId="60297109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8"/>
      <w:bookmarkEnd w:id="4"/>
      <w:r w:rsidRPr="008972E3">
        <w:rPr>
          <w:rFonts w:ascii="Times New Roman" w:hAnsi="Times New Roman" w:cs="Times New Roman"/>
          <w:sz w:val="24"/>
          <w:szCs w:val="24"/>
        </w:rPr>
        <w:t>в) 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на финансовом рынке (в случае внесения сведений). В случае неоднократного внесения сведений об аудиторской организации в реестр аудиторских организаций, оказывающих аудиторские услуги общественно значимым организациям на финансовом рынке, указывается последняя дата внесения таких сведений в этот реестр.</w:t>
      </w:r>
    </w:p>
    <w:p w14:paraId="30E24308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9"/>
      <w:bookmarkEnd w:id="5"/>
      <w:r w:rsidRPr="008972E3">
        <w:rPr>
          <w:rFonts w:ascii="Times New Roman" w:hAnsi="Times New Roman" w:cs="Times New Roman"/>
          <w:sz w:val="24"/>
          <w:szCs w:val="24"/>
        </w:rPr>
        <w:t>3. Информация о структуре аудиторской организации с указанием всех ее органов управления и их основных функций, а также фамилий, имен, отчеств (при наличии) членов коллегиального исполнительного органа аудиторской организации (с указанием тех из них, кто является независимым членом (при наличии)) и лица, исполняющего обязанности ее единоличного исполнительного органа.</w:t>
      </w:r>
    </w:p>
    <w:p w14:paraId="73325ECC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0"/>
      <w:bookmarkEnd w:id="6"/>
      <w:r w:rsidRPr="008972E3">
        <w:rPr>
          <w:rFonts w:ascii="Times New Roman" w:hAnsi="Times New Roman" w:cs="Times New Roman"/>
          <w:sz w:val="24"/>
          <w:szCs w:val="24"/>
        </w:rPr>
        <w:t>4. Информация о лицах, связанных с аудиторской организацией:</w:t>
      </w:r>
    </w:p>
    <w:p w14:paraId="6E6BB097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1"/>
      <w:bookmarkEnd w:id="7"/>
      <w:r w:rsidRPr="008972E3">
        <w:rPr>
          <w:rFonts w:ascii="Times New Roman" w:hAnsi="Times New Roman" w:cs="Times New Roman"/>
          <w:sz w:val="24"/>
          <w:szCs w:val="24"/>
        </w:rPr>
        <w:t>а) перечень филиалов и представительств (при наличии) с указанием адреса в пределах места нахождения;</w:t>
      </w:r>
    </w:p>
    <w:p w14:paraId="3462940E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>б) перечень дочерних обществ аудиторской организации (при наличии) с указанием полного и сокращенного (при наличии) наименования, включая организационно-правовую форму, адрес в пределах места нахождения;</w:t>
      </w:r>
    </w:p>
    <w:p w14:paraId="44D6B906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>в) наименование организации, по отношению к которой аудиторская организация является дочерним обществом (при наличии), включая организационно-правовую форму, адрес в пределах места нахождения;</w:t>
      </w:r>
    </w:p>
    <w:p w14:paraId="7C84F025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>г) перечень аудиторских организаций, участвующих в уставном (складочном) капитале аудиторской организации, с указанием для каждой аудиторской организации полного и сокращенного (при наличии) наименования, включая организационно-правовую форму, и размера доли участия;</w:t>
      </w:r>
    </w:p>
    <w:p w14:paraId="12FDBAE6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>д) размер доли уставного (складочного) капитала аудиторской организации, принадлежащей всем аудиторам этой аудиторской организации, с указанием в том числе размера доли уставного (складочного) капитала, принадлежащей всем аудиторам, являющимся работниками аудиторской организации по основному месту работы, и размера доли уставного (складочного) капитала, принадлежащей всем аудиторам, работающим в аудиторской организации по совместительству;</w:t>
      </w:r>
    </w:p>
    <w:p w14:paraId="2AF7BBFC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 xml:space="preserve">е) перечень бенефициарных владельцев аудиторской организации с указанием фамилии, имени, отчества (при наличии), гражданства (при наличии), страны постоянного проживания или подтверждение, что таковые отсутствуют. Для целей настоящего документа понятие "бенефициарный владелец" используется в значении, определенном в </w:t>
      </w:r>
      <w:hyperlink r:id="rId8" w:history="1">
        <w:r w:rsidRPr="008972E3">
          <w:rPr>
            <w:rFonts w:ascii="Times New Roman" w:hAnsi="Times New Roman" w:cs="Times New Roman"/>
            <w:color w:val="0000FF"/>
            <w:sz w:val="24"/>
            <w:szCs w:val="24"/>
          </w:rPr>
          <w:t>статье 3</w:t>
        </w:r>
      </w:hyperlink>
      <w:r w:rsidRPr="008972E3">
        <w:rPr>
          <w:rFonts w:ascii="Times New Roman" w:hAnsi="Times New Roman" w:cs="Times New Roman"/>
          <w:sz w:val="24"/>
          <w:szCs w:val="24"/>
        </w:rPr>
        <w:t xml:space="preserve">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&lt;1&gt;;</w:t>
      </w:r>
    </w:p>
    <w:p w14:paraId="7CF36F63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220515B0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>&lt;1&gt; (Собрание законодательства Российской Федерации, 2001, N 33, ст. 3418; 2021, N 27, ст. 5061).</w:t>
      </w:r>
    </w:p>
    <w:p w14:paraId="381DC9FE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9DAF2EE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70"/>
      <w:bookmarkEnd w:id="8"/>
      <w:r w:rsidRPr="008972E3">
        <w:rPr>
          <w:rFonts w:ascii="Times New Roman" w:hAnsi="Times New Roman" w:cs="Times New Roman"/>
          <w:sz w:val="24"/>
          <w:szCs w:val="24"/>
        </w:rPr>
        <w:t xml:space="preserve">ж) перечень иностранных граждан, лиц без гражданства, иностранных юридических лиц, международных компаний, являющихся контролирующими лицами аудиторской организации, с указанием соответственно фамилии, имени, отчества (при наличии), гражданства (при наличии), страны постоянного проживания (учреждения), полного и сокращенного (при наличии) наименования или подтверждение, что таковые отсутствуют. Для целей настоящего документа понятие "контролирующее лицо" используется в значении, определенном в </w:t>
      </w:r>
      <w:hyperlink r:id="rId9" w:history="1">
        <w:r w:rsidRPr="008972E3">
          <w:rPr>
            <w:rFonts w:ascii="Times New Roman" w:hAnsi="Times New Roman" w:cs="Times New Roman"/>
            <w:color w:val="0000FF"/>
            <w:sz w:val="24"/>
            <w:szCs w:val="24"/>
          </w:rPr>
          <w:t>статье 81</w:t>
        </w:r>
      </w:hyperlink>
      <w:r w:rsidRPr="008972E3">
        <w:rPr>
          <w:rFonts w:ascii="Times New Roman" w:hAnsi="Times New Roman" w:cs="Times New Roman"/>
          <w:sz w:val="24"/>
          <w:szCs w:val="24"/>
        </w:rPr>
        <w:t xml:space="preserve"> Федерального закона от 26 декабря 1995 г. N 208-ФЗ "Об акционерных обществах" &lt;2&gt;, </w:t>
      </w:r>
      <w:hyperlink r:id="rId10" w:history="1">
        <w:r w:rsidRPr="008972E3">
          <w:rPr>
            <w:rFonts w:ascii="Times New Roman" w:hAnsi="Times New Roman" w:cs="Times New Roman"/>
            <w:color w:val="0000FF"/>
            <w:sz w:val="24"/>
            <w:szCs w:val="24"/>
          </w:rPr>
          <w:t>статье 45</w:t>
        </w:r>
      </w:hyperlink>
      <w:r w:rsidRPr="008972E3">
        <w:rPr>
          <w:rFonts w:ascii="Times New Roman" w:hAnsi="Times New Roman" w:cs="Times New Roman"/>
          <w:sz w:val="24"/>
          <w:szCs w:val="24"/>
        </w:rPr>
        <w:t xml:space="preserve"> Федерального закона от 8 февраля 1998 г. N 14-ФЗ "Об обществах с ограниченной ответственностью" &lt;3&gt;;</w:t>
      </w:r>
    </w:p>
    <w:p w14:paraId="0FA6969D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04ECCC12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>&lt;2&gt; (Собрание законодательства Российской Федерации, 1996, N 1, ст. 1; 2018, N 30, ст. 4544).</w:t>
      </w:r>
    </w:p>
    <w:p w14:paraId="0B5D8983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>&lt;3&gt; (Собрание законодательства Российской Федерации, 1998, N 7, ст. 785; 2019, N 44, ст. 6177).</w:t>
      </w:r>
    </w:p>
    <w:p w14:paraId="1E711832" w14:textId="77777777" w:rsidR="00F33D44" w:rsidRPr="008972E3" w:rsidRDefault="00F33D44" w:rsidP="008972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3B9F314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75"/>
      <w:bookmarkEnd w:id="9"/>
      <w:r w:rsidRPr="008972E3">
        <w:rPr>
          <w:rFonts w:ascii="Times New Roman" w:hAnsi="Times New Roman" w:cs="Times New Roman"/>
          <w:sz w:val="24"/>
          <w:szCs w:val="24"/>
        </w:rPr>
        <w:t>з) наименование российской и (или) международной сети аудиторских организаций, членом которой является аудиторская организация, с указанием места расположения штаб-квартиры, адреса официального сайта в информационно-телекоммуникационной сети "Интернет", описания характера отношений между членами указанной сети.</w:t>
      </w:r>
    </w:p>
    <w:p w14:paraId="3FAF39F5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 xml:space="preserve">5. Информация об организации и обеспечении соблюдения аудиторской организацией требований профессиональной этики и независимости, установленных Федеральным </w:t>
      </w:r>
      <w:hyperlink r:id="rId11" w:history="1">
        <w:r w:rsidRPr="008972E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972E3">
        <w:rPr>
          <w:rFonts w:ascii="Times New Roman" w:hAnsi="Times New Roman" w:cs="Times New Roman"/>
          <w:sz w:val="24"/>
          <w:szCs w:val="24"/>
        </w:rPr>
        <w:t xml:space="preserve"> от 30 декабря 2008 г. N 307-ФЗ "Об аудиторской деятельности", а также </w:t>
      </w:r>
      <w:hyperlink r:id="rId12" w:history="1">
        <w:r w:rsidRPr="008972E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972E3">
        <w:rPr>
          <w:rFonts w:ascii="Times New Roman" w:hAnsi="Times New Roman" w:cs="Times New Roman"/>
          <w:sz w:val="24"/>
          <w:szCs w:val="24"/>
        </w:rPr>
        <w:t xml:space="preserve"> профессиональной этики аудиторов и </w:t>
      </w:r>
      <w:hyperlink r:id="rId13" w:history="1">
        <w:r w:rsidRPr="008972E3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8972E3">
        <w:rPr>
          <w:rFonts w:ascii="Times New Roman" w:hAnsi="Times New Roman" w:cs="Times New Roman"/>
          <w:sz w:val="24"/>
          <w:szCs w:val="24"/>
        </w:rPr>
        <w:t xml:space="preserve"> независимости аудиторов и аудиторских организаций:</w:t>
      </w:r>
    </w:p>
    <w:p w14:paraId="404F30DD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77"/>
      <w:bookmarkEnd w:id="10"/>
      <w:r w:rsidRPr="008972E3">
        <w:rPr>
          <w:rFonts w:ascii="Times New Roman" w:hAnsi="Times New Roman" w:cs="Times New Roman"/>
          <w:sz w:val="24"/>
          <w:szCs w:val="24"/>
        </w:rPr>
        <w:t xml:space="preserve">а) заявление руководителя аудиторской организации о соблюдении аудиторской организацией и аудиторами требований профессиональной этики и независимости, предусмотренных </w:t>
      </w:r>
      <w:hyperlink r:id="rId14" w:history="1">
        <w:r w:rsidRPr="008972E3">
          <w:rPr>
            <w:rFonts w:ascii="Times New Roman" w:hAnsi="Times New Roman" w:cs="Times New Roman"/>
            <w:color w:val="0000FF"/>
            <w:sz w:val="24"/>
            <w:szCs w:val="24"/>
          </w:rPr>
          <w:t>статьей 8</w:t>
        </w:r>
      </w:hyperlink>
      <w:r w:rsidRPr="008972E3"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2008 г. N 307-ФЗ "Об аудиторской деятельности" (по состоянию на 1 января года, следующего за годом, информация за который раскрывается) &lt;4&gt;;</w:t>
      </w:r>
    </w:p>
    <w:p w14:paraId="3912655A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11C70A16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>&lt;4&gt; (Собрание законодательства Российской Федерации, 2009, N 1, ст. 15; 2021, N 1, ст. 37).</w:t>
      </w:r>
    </w:p>
    <w:p w14:paraId="1BDAA00C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3AACB9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81"/>
      <w:bookmarkEnd w:id="11"/>
      <w:r w:rsidRPr="008972E3">
        <w:rPr>
          <w:rFonts w:ascii="Times New Roman" w:hAnsi="Times New Roman" w:cs="Times New Roman"/>
          <w:sz w:val="24"/>
          <w:szCs w:val="24"/>
        </w:rPr>
        <w:t>б) описание системы вознаграждения руководства аудиторской организации, руководителей аудита, в том числе факторов, влияющих на размер их вознаграждений;</w:t>
      </w:r>
    </w:p>
    <w:p w14:paraId="3F01102C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82"/>
      <w:bookmarkEnd w:id="12"/>
      <w:r w:rsidRPr="008972E3">
        <w:rPr>
          <w:rFonts w:ascii="Times New Roman" w:hAnsi="Times New Roman" w:cs="Times New Roman"/>
          <w:sz w:val="24"/>
          <w:szCs w:val="24"/>
        </w:rPr>
        <w:t>в) описание мер, принимаемых в аудиторской организации в целях обеспечения ротации руководителей аудита.</w:t>
      </w:r>
    </w:p>
    <w:p w14:paraId="26D62F18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>6. Информация о контроле (надзоре) за деятельностью (качества работы) аудиторской организации:</w:t>
      </w:r>
    </w:p>
    <w:p w14:paraId="01D96DA9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84"/>
      <w:bookmarkEnd w:id="13"/>
      <w:r w:rsidRPr="008972E3">
        <w:rPr>
          <w:rFonts w:ascii="Times New Roman" w:hAnsi="Times New Roman" w:cs="Times New Roman"/>
          <w:sz w:val="24"/>
          <w:szCs w:val="24"/>
        </w:rPr>
        <w:t xml:space="preserve">а) заявление руководителя аудиторской организации о наличии и результативности системы внутреннего контроля аудиторской организации, ее соответствии Международному </w:t>
      </w:r>
      <w:hyperlink r:id="rId15" w:history="1">
        <w:r w:rsidRPr="008972E3">
          <w:rPr>
            <w:rFonts w:ascii="Times New Roman" w:hAnsi="Times New Roman" w:cs="Times New Roman"/>
            <w:color w:val="0000FF"/>
            <w:sz w:val="24"/>
            <w:szCs w:val="24"/>
          </w:rPr>
          <w:t>стандарту</w:t>
        </w:r>
      </w:hyperlink>
      <w:r w:rsidRPr="008972E3">
        <w:rPr>
          <w:rFonts w:ascii="Times New Roman" w:hAnsi="Times New Roman" w:cs="Times New Roman"/>
          <w:sz w:val="24"/>
          <w:szCs w:val="24"/>
        </w:rPr>
        <w:t xml:space="preserve"> контроля качества 1 "Контроль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услуг", введенному в действие на территории Российской Федерации </w:t>
      </w:r>
      <w:hyperlink r:id="rId16" w:history="1">
        <w:r w:rsidRPr="008972E3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8972E3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9 января 2019 г. N 2н "О введении в действие международных стандартов аудита на территории Российской Федерации и о признании утратившими силу некоторых приказов Министерства финансов Российской Федерации" &lt;5&gt;, с указанием основных элементов этой системы (по состоянию на 1 января года, следующего за годом, информация за который раскрывается);</w:t>
      </w:r>
    </w:p>
    <w:p w14:paraId="0D5099E1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682C0A08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lastRenderedPageBreak/>
        <w:t>&lt;5&gt; (зарегистрирован Министерством юстиции Российской Федерации 31 января 2019 г., регистрационный N 53639).</w:t>
      </w:r>
    </w:p>
    <w:p w14:paraId="7C89B5B3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0C9F05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88"/>
      <w:bookmarkEnd w:id="14"/>
      <w:r w:rsidRPr="008972E3">
        <w:rPr>
          <w:rFonts w:ascii="Times New Roman" w:hAnsi="Times New Roman" w:cs="Times New Roman"/>
          <w:sz w:val="24"/>
          <w:szCs w:val="24"/>
        </w:rPr>
        <w:t>б) сведения о внешних проверках деятельности аудиторской организации, проведенных в течение трех лет, непосредственно предшествующих году, в котором раскрывается информация, с указанием контрольного (надзорного) органа (организации), проводившего проверки, года проведения проверок;</w:t>
      </w:r>
    </w:p>
    <w:p w14:paraId="613D5A8E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89"/>
      <w:bookmarkEnd w:id="15"/>
      <w:r w:rsidRPr="008972E3">
        <w:rPr>
          <w:rFonts w:ascii="Times New Roman" w:hAnsi="Times New Roman" w:cs="Times New Roman"/>
          <w:sz w:val="24"/>
          <w:szCs w:val="24"/>
        </w:rPr>
        <w:t>в) меры дисциплинарного и иного воздействия, примененные в отношении аудиторской организации в течение года, в котором раскрывается информация, и предшествующего ему года.</w:t>
      </w:r>
    </w:p>
    <w:p w14:paraId="09C7EE54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90"/>
      <w:bookmarkEnd w:id="16"/>
      <w:r w:rsidRPr="008972E3">
        <w:rPr>
          <w:rFonts w:ascii="Times New Roman" w:hAnsi="Times New Roman" w:cs="Times New Roman"/>
          <w:sz w:val="24"/>
          <w:szCs w:val="24"/>
        </w:rPr>
        <w:t>7. Информация об аудиторах, работающих в аудиторской организации по трудовому договору:</w:t>
      </w:r>
    </w:p>
    <w:p w14:paraId="560EBFD7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>а) численность работающих в аудиторской организации по основному месту работы и по совместительству аудиторов, доля таких аудиторов в общей численности аудиторов, работающих в аудиторской организации по трудовому договору (по состоянию на 1 января года, следующего за годом, информация за который раскрывается);</w:t>
      </w:r>
    </w:p>
    <w:p w14:paraId="0EE28535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 xml:space="preserve">б) численность аудиторов, имеющих квалификационный аттестат аудитора, выданный саморегулируемой организацией аудиторов в соответствии со </w:t>
      </w:r>
      <w:hyperlink r:id="rId17" w:history="1">
        <w:r w:rsidRPr="008972E3">
          <w:rPr>
            <w:rFonts w:ascii="Times New Roman" w:hAnsi="Times New Roman" w:cs="Times New Roman"/>
            <w:color w:val="0000FF"/>
            <w:sz w:val="24"/>
            <w:szCs w:val="24"/>
          </w:rPr>
          <w:t>статьей 11</w:t>
        </w:r>
      </w:hyperlink>
      <w:r w:rsidRPr="008972E3"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2008 г. N 307-ФЗ "Об аудиторской деятельности" &lt;6&gt; (по состоянию на 1 января года, следующего за годом, информация за который раскрывается);</w:t>
      </w:r>
    </w:p>
    <w:p w14:paraId="231CFD86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 xml:space="preserve">в) заявление руководителя аудиторской организации о соблюдении аудиторами, работающими в аудиторской организации требования о прохождении обучения по программам повышения квалификации, предусмотренным </w:t>
      </w:r>
      <w:hyperlink r:id="rId18" w:history="1">
        <w:r w:rsidRPr="008972E3">
          <w:rPr>
            <w:rFonts w:ascii="Times New Roman" w:hAnsi="Times New Roman" w:cs="Times New Roman"/>
            <w:color w:val="0000FF"/>
            <w:sz w:val="24"/>
            <w:szCs w:val="24"/>
          </w:rPr>
          <w:t>статьей 11</w:t>
        </w:r>
      </w:hyperlink>
      <w:r w:rsidRPr="008972E3"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2008 г. N 307-ФЗ "Об аудиторской деятельности" &lt;6&gt; (по состоянию на 1 января года, следующего за годом, информация за который раскрывается).</w:t>
      </w:r>
    </w:p>
    <w:p w14:paraId="2A36CB28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131C9055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>&lt;6&gt; (Собрание законодательства Российской Федерации, 2009, N 1, ст. 15; 2021, N 1, ст. 37).</w:t>
      </w:r>
    </w:p>
    <w:p w14:paraId="49D9B557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00EA7BE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>8. Информация об аудируемых лицах и величине выручки от оказанных аудиторской организацией услуг:</w:t>
      </w:r>
    </w:p>
    <w:p w14:paraId="0D45F566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98"/>
      <w:bookmarkEnd w:id="17"/>
      <w:r w:rsidRPr="008972E3">
        <w:rPr>
          <w:rFonts w:ascii="Times New Roman" w:hAnsi="Times New Roman" w:cs="Times New Roman"/>
          <w:sz w:val="24"/>
          <w:szCs w:val="24"/>
        </w:rPr>
        <w:t>а) перечень общественно значимых организаций, которым оказаны аудиторские услуги в течение не менее одного года, непосредственно предшествующего году, в котором раскрывается информация, с указанием наименования общественно значимой организации, основного государственного регистрационного номера;</w:t>
      </w:r>
    </w:p>
    <w:p w14:paraId="4FE40792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99"/>
      <w:bookmarkEnd w:id="18"/>
      <w:r w:rsidRPr="008972E3">
        <w:rPr>
          <w:rFonts w:ascii="Times New Roman" w:hAnsi="Times New Roman" w:cs="Times New Roman"/>
          <w:sz w:val="24"/>
          <w:szCs w:val="24"/>
        </w:rPr>
        <w:t>б) величина выручки от оказания аудиторских услуг и прочих связанных с аудиторской деятельностью услуг за год, непосредственно предшествующий году, в котором раскрывается информация, с указанием, в том числе, выручки от оказания аудиторских услуг и выручки от оказания прочих связанных с аудиторской деятельностью услуг;</w:t>
      </w:r>
    </w:p>
    <w:p w14:paraId="7A034ABF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00"/>
      <w:bookmarkEnd w:id="19"/>
      <w:r w:rsidRPr="008972E3">
        <w:rPr>
          <w:rFonts w:ascii="Times New Roman" w:hAnsi="Times New Roman" w:cs="Times New Roman"/>
          <w:sz w:val="24"/>
          <w:szCs w:val="24"/>
        </w:rPr>
        <w:t>в) величина выручки от оказания аудиторских услуг и прочих связанных с аудиторской деятельностью услуг общественно значимым организациям за год, непосредственно предшествующий году, в котором раскрывается информация, с указанием, в том числе:</w:t>
      </w:r>
    </w:p>
    <w:p w14:paraId="6B577200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>величины выручки от оказания аудиторских услуг;</w:t>
      </w:r>
    </w:p>
    <w:p w14:paraId="14BD6A81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2E3">
        <w:rPr>
          <w:rFonts w:ascii="Times New Roman" w:hAnsi="Times New Roman" w:cs="Times New Roman"/>
          <w:sz w:val="24"/>
          <w:szCs w:val="24"/>
        </w:rPr>
        <w:t>величины выручки от оказания прочих связанных с аудиторской деятельностью услуг с указанием, в том числе, величины выручки от оказания таких услуг общественно значимым организациям, которым оказаны аудиторские услуги.</w:t>
      </w:r>
    </w:p>
    <w:p w14:paraId="41AB9E1F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DDDB22" w14:textId="77777777" w:rsidR="00F33D44" w:rsidRPr="008972E3" w:rsidRDefault="00F33D44" w:rsidP="00897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2C9952" w14:textId="77777777" w:rsidR="00F33D44" w:rsidRPr="008972E3" w:rsidRDefault="00F33D44" w:rsidP="008972E3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3029CE8" w14:textId="77777777" w:rsidR="002727DB" w:rsidRPr="008972E3" w:rsidRDefault="002727DB" w:rsidP="00897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27DB" w:rsidRPr="008972E3" w:rsidSect="000D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44"/>
    <w:rsid w:val="002727DB"/>
    <w:rsid w:val="008972E3"/>
    <w:rsid w:val="00F3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54BD"/>
  <w15:chartTrackingRefBased/>
  <w15:docId w15:val="{85BB8408-E845-452A-B14D-8E2EB615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3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3D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FAD0A7F5A97AD2BAC19504F596B29F7E31A5EF2542A99FBB4FCD300523658B2BD9BCF230277C2D35D454344A16B5FF2E370DA6EB60204Fe4BEP" TargetMode="External"/><Relationship Id="rId13" Type="http://schemas.openxmlformats.org/officeDocument/2006/relationships/hyperlink" Target="consultantplus://offline/ref=85FAD0A7F5A97AD2BAC19504F596B29F7939A3E82D42A99FBB4FCD300523658B39D9E4FE322560283FC102650Ce4B1P" TargetMode="External"/><Relationship Id="rId18" Type="http://schemas.openxmlformats.org/officeDocument/2006/relationships/hyperlink" Target="consultantplus://offline/ref=85FAD0A7F5A97AD2BAC19504F596B29F7939A8EB2D4BA99FBB4FCD300523658B2BD9BCF230277F2834D454344A16B5FF2E370DA6EB60204Fe4BE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FAD0A7F5A97AD2BAC19504F596B29F7E31A0EF2B49A99FBB4FCD300523658B2BD9BCF23121757C6C9B55680C41A6FD2E370FA4F7e6B0P" TargetMode="External"/><Relationship Id="rId12" Type="http://schemas.openxmlformats.org/officeDocument/2006/relationships/hyperlink" Target="consultantplus://offline/ref=85FAD0A7F5A97AD2BAC19504F596B29F7E31A1E72943A99FBB4FCD300523658B39D9E4FE322560283FC102650Ce4B1P" TargetMode="External"/><Relationship Id="rId17" Type="http://schemas.openxmlformats.org/officeDocument/2006/relationships/hyperlink" Target="consultantplus://offline/ref=85FAD0A7F5A97AD2BAC19504F596B29F7939A8EB2D4BA99FBB4FCD300523658B2BD9BCF230277F2834D454344A16B5FF2E370DA6EB60204Fe4BE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FAD0A7F5A97AD2BAC19504F596B29F7E31A5E72A4CA99FBB4FCD300523658B39D9E4FE322560283FC102650Ce4B1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FAD0A7F5A97AD2BAC19504F596B29F7939A8EB2D4BA99FBB4FCD300523658B2BD9BCF13320757C6C9B55680C41A6FD2E370FA4F7e6B0P" TargetMode="External"/><Relationship Id="rId11" Type="http://schemas.openxmlformats.org/officeDocument/2006/relationships/hyperlink" Target="consultantplus://offline/ref=85FAD0A7F5A97AD2BAC19504F596B29F7939A8EB2D4BA99FBB4FCD300523658B39D9E4FE322560283FC102650Ce4B1P" TargetMode="External"/><Relationship Id="rId5" Type="http://schemas.openxmlformats.org/officeDocument/2006/relationships/hyperlink" Target="consultantplus://offline/ref=A317BFBAA9DB67E64ABEDEA5C0AD64B5E92477649B6640F1EFA2F7D4F599FBA16A57B9A621B9DEBEE8E512165F7881187C3D4F18806FBA4Dy4DBP" TargetMode="External"/><Relationship Id="rId15" Type="http://schemas.openxmlformats.org/officeDocument/2006/relationships/hyperlink" Target="consultantplus://offline/ref=85FAD0A7F5A97AD2BAC19504F596B29F7930A6EC294CA99FBB4FCD300523658B39D9E4FE322560283FC102650Ce4B1P" TargetMode="External"/><Relationship Id="rId10" Type="http://schemas.openxmlformats.org/officeDocument/2006/relationships/hyperlink" Target="consultantplus://offline/ref=85FAD0A7F5A97AD2BAC19504F596B29F7939A8E92848A99FBB4FCD300523658B2BD9BCF0382E757C6C9B55680C41A6FD2E370FA4F7e6B0P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A317BFBAA9DB67E64ABEDEA5C0AD64B5E92477649B6640F1EFA2F7D4F599FBA16A57B9A621B9DEBEE8E512165F7881187C3D4F18806FBA4Dy4DBP" TargetMode="External"/><Relationship Id="rId9" Type="http://schemas.openxmlformats.org/officeDocument/2006/relationships/hyperlink" Target="consultantplus://offline/ref=85FAD0A7F5A97AD2BAC19504F596B29F7939A8E62B4BA99FBB4FCD300523658B2BD9BCF63924757C6C9B55680C41A6FD2E370FA4F7e6B0P" TargetMode="External"/><Relationship Id="rId14" Type="http://schemas.openxmlformats.org/officeDocument/2006/relationships/hyperlink" Target="consultantplus://offline/ref=85FAD0A7F5A97AD2BAC19504F596B29F7939A8EB2D4BA99FBB4FCD300523658B2BD9BCF230277E2F3ED454344A16B5FF2E370DA6EB60204Fe4B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2700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SROAAS</Company>
  <LinksUpToDate>false</LinksUpToDate>
  <CharactersWithSpaces>18056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2</cp:revision>
  <dcterms:created xsi:type="dcterms:W3CDTF">2022-02-22T15:01:00Z</dcterms:created>
  <dcterms:modified xsi:type="dcterms:W3CDTF">2022-02-22T15:05:00Z</dcterms:modified>
</cp:coreProperties>
</file>