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1195" w14:textId="77777777" w:rsidR="008C1254" w:rsidRDefault="008C1254">
      <w:pPr>
        <w:pStyle w:val="ConsPlusTitle"/>
        <w:rPr>
          <w:rFonts w:ascii="Times New Roman" w:hAnsi="Times New Roman"/>
          <w:sz w:val="28"/>
        </w:rPr>
      </w:pPr>
    </w:p>
    <w:p w14:paraId="57FD34C1" w14:textId="77777777" w:rsidR="008C1254" w:rsidRDefault="001D72C7">
      <w:pPr>
        <w:pStyle w:val="ConsPlusTitle"/>
        <w:widowControl/>
        <w:jc w:val="righ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Утвержден </w:t>
      </w:r>
    </w:p>
    <w:p w14:paraId="27DDAFB9" w14:textId="77777777" w:rsidR="008C1254" w:rsidRDefault="001D72C7">
      <w:pPr>
        <w:pStyle w:val="ConsPlusTitle"/>
        <w:widowControl/>
        <w:jc w:val="righ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решением Правления СРО ААС </w:t>
      </w:r>
    </w:p>
    <w:p w14:paraId="7EAB1D5A" w14:textId="22574DFD" w:rsidR="008C1254" w:rsidRDefault="001D72C7">
      <w:pPr>
        <w:pStyle w:val="ConsPlusTitle"/>
        <w:widowControl/>
        <w:jc w:val="right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от «21» марта 2025 года (протокол № 727)</w:t>
      </w:r>
    </w:p>
    <w:p w14:paraId="0591FB09" w14:textId="77777777" w:rsidR="008C1254" w:rsidRDefault="008C1254">
      <w:pPr>
        <w:pStyle w:val="ConsPlusTitle"/>
        <w:rPr>
          <w:rFonts w:ascii="Times New Roman" w:hAnsi="Times New Roman"/>
          <w:sz w:val="28"/>
        </w:rPr>
      </w:pPr>
    </w:p>
    <w:p w14:paraId="50A41C95" w14:textId="77777777" w:rsidR="001D72C7" w:rsidRDefault="001D72C7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61055989" w14:textId="0D6401C2" w:rsidR="001D72C7" w:rsidRDefault="001D72C7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 (дорожная карта) </w:t>
      </w:r>
    </w:p>
    <w:p w14:paraId="73A058AD" w14:textId="77777777" w:rsidR="001D72C7" w:rsidRDefault="001D72C7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организации и осуществления работ по улучшению качества перевода текстов </w:t>
      </w:r>
    </w:p>
    <w:p w14:paraId="4C584D21" w14:textId="30ABBB4F" w:rsidR="008C1254" w:rsidRDefault="001D72C7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международных стандартов аудиторской деятельности на русский язык</w:t>
      </w:r>
    </w:p>
    <w:p w14:paraId="473D8ED4" w14:textId="77777777" w:rsidR="001D72C7" w:rsidRDefault="001D72C7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14:paraId="7293C20D" w14:textId="77777777" w:rsidR="008C1254" w:rsidRDefault="008C1254">
      <w:pPr>
        <w:pStyle w:val="ConsPlusTitle"/>
        <w:widowControl/>
        <w:jc w:val="center"/>
        <w:rPr>
          <w:rFonts w:ascii="Times New Roman" w:hAnsi="Times New Roman"/>
          <w:b w:val="0"/>
          <w:sz w:val="24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6986"/>
        <w:gridCol w:w="3129"/>
        <w:gridCol w:w="1553"/>
        <w:gridCol w:w="3058"/>
      </w:tblGrid>
      <w:tr w:rsidR="008C1254" w14:paraId="5AF292C0" w14:textId="77777777" w:rsidTr="00494AC3">
        <w:trPr>
          <w:tblHeader/>
        </w:trPr>
        <w:tc>
          <w:tcPr>
            <w:tcW w:w="7706" w:type="dxa"/>
            <w:gridSpan w:val="2"/>
            <w:shd w:val="clear" w:color="auto" w:fill="E2EFD9" w:themeFill="accent6" w:themeFillTint="33"/>
            <w:vAlign w:val="center"/>
          </w:tcPr>
          <w:p w14:paraId="29886F79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 мероприятий</w:t>
            </w:r>
          </w:p>
          <w:p w14:paraId="72294D72" w14:textId="77777777" w:rsidR="008C1254" w:rsidRDefault="008C12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29" w:type="dxa"/>
            <w:vMerge w:val="restart"/>
            <w:shd w:val="clear" w:color="auto" w:fill="E2EFD9" w:themeFill="accent6" w:themeFillTint="33"/>
            <w:vAlign w:val="center"/>
          </w:tcPr>
          <w:p w14:paraId="358CFC1C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реализации</w:t>
            </w:r>
          </w:p>
        </w:tc>
        <w:tc>
          <w:tcPr>
            <w:tcW w:w="1553" w:type="dxa"/>
            <w:vMerge w:val="restart"/>
            <w:shd w:val="clear" w:color="auto" w:fill="E2EFD9" w:themeFill="accent6" w:themeFillTint="33"/>
            <w:vAlign w:val="center"/>
          </w:tcPr>
          <w:p w14:paraId="7CB09503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по Плану мероприятий</w:t>
            </w:r>
          </w:p>
        </w:tc>
        <w:tc>
          <w:tcPr>
            <w:tcW w:w="3058" w:type="dxa"/>
            <w:vMerge w:val="restart"/>
            <w:shd w:val="clear" w:color="auto" w:fill="E2EFD9" w:themeFill="accent6" w:themeFillTint="33"/>
            <w:vAlign w:val="center"/>
          </w:tcPr>
          <w:p w14:paraId="1D5181F0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Ответственные исполнители по Плану мероприятий</w:t>
            </w:r>
          </w:p>
        </w:tc>
      </w:tr>
      <w:tr w:rsidR="008C1254" w14:paraId="370D7EB5" w14:textId="77777777" w:rsidTr="00494AC3">
        <w:trPr>
          <w:tblHeader/>
        </w:trPr>
        <w:tc>
          <w:tcPr>
            <w:tcW w:w="720" w:type="dxa"/>
            <w:shd w:val="clear" w:color="auto" w:fill="E2EFD9" w:themeFill="accent6" w:themeFillTint="33"/>
            <w:vAlign w:val="center"/>
          </w:tcPr>
          <w:p w14:paraId="26F4C34B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986" w:type="dxa"/>
            <w:shd w:val="clear" w:color="auto" w:fill="E2EFD9" w:themeFill="accent6" w:themeFillTint="33"/>
            <w:vAlign w:val="center"/>
          </w:tcPr>
          <w:p w14:paraId="16F4CB2C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мероприятия</w:t>
            </w:r>
          </w:p>
        </w:tc>
        <w:tc>
          <w:tcPr>
            <w:tcW w:w="3129" w:type="dxa"/>
            <w:vMerge/>
            <w:shd w:val="clear" w:color="auto" w:fill="C5E0B3" w:themeFill="accent6" w:themeFillTint="66"/>
            <w:vAlign w:val="center"/>
          </w:tcPr>
          <w:p w14:paraId="48230FEE" w14:textId="77777777" w:rsidR="008C1254" w:rsidRDefault="008C1254"/>
        </w:tc>
        <w:tc>
          <w:tcPr>
            <w:tcW w:w="1553" w:type="dxa"/>
            <w:vMerge/>
            <w:shd w:val="clear" w:color="auto" w:fill="C5E0B3" w:themeFill="accent6" w:themeFillTint="66"/>
            <w:vAlign w:val="center"/>
          </w:tcPr>
          <w:p w14:paraId="0426F91A" w14:textId="77777777" w:rsidR="008C1254" w:rsidRDefault="008C1254"/>
        </w:tc>
        <w:tc>
          <w:tcPr>
            <w:tcW w:w="3058" w:type="dxa"/>
            <w:vMerge/>
            <w:shd w:val="clear" w:color="auto" w:fill="C5E0B3" w:themeFill="accent6" w:themeFillTint="66"/>
            <w:vAlign w:val="center"/>
          </w:tcPr>
          <w:p w14:paraId="662F138A" w14:textId="77777777" w:rsidR="008C1254" w:rsidRDefault="008C1254"/>
        </w:tc>
      </w:tr>
      <w:tr w:rsidR="008C1254" w14:paraId="18D8606B" w14:textId="77777777" w:rsidTr="001D72C7">
        <w:trPr>
          <w:trHeight w:val="484"/>
        </w:trPr>
        <w:tc>
          <w:tcPr>
            <w:tcW w:w="15446" w:type="dxa"/>
            <w:gridSpan w:val="5"/>
            <w:shd w:val="clear" w:color="auto" w:fill="F2F2F2" w:themeFill="background1" w:themeFillShade="F2"/>
            <w:vAlign w:val="center"/>
          </w:tcPr>
          <w:p w14:paraId="1BC2BCF9" w14:textId="77777777" w:rsidR="008C1254" w:rsidRDefault="001D72C7">
            <w:pPr>
              <w:pStyle w:val="af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Подготовительный этап </w:t>
            </w:r>
          </w:p>
        </w:tc>
      </w:tr>
      <w:tr w:rsidR="008C1254" w14:paraId="3E30B936" w14:textId="77777777">
        <w:tc>
          <w:tcPr>
            <w:tcW w:w="720" w:type="dxa"/>
          </w:tcPr>
          <w:p w14:paraId="3FF7B90B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6986" w:type="dxa"/>
          </w:tcPr>
          <w:p w14:paraId="1D82C279" w14:textId="77777777" w:rsidR="008C1254" w:rsidRDefault="001D7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Анализ текущего статуса</w:t>
            </w:r>
            <w:r>
              <w:rPr>
                <w:rFonts w:ascii="Times New Roman" w:hAnsi="Times New Roman"/>
              </w:rPr>
              <w:t>:</w:t>
            </w:r>
          </w:p>
          <w:p w14:paraId="3C6B6FE1" w14:textId="77777777" w:rsidR="008C1254" w:rsidRDefault="001D7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-выявление основных проблем: неточностей перевода, сложности восприятия, терминологических расхождений;</w:t>
            </w:r>
          </w:p>
          <w:p w14:paraId="00AFCF01" w14:textId="77777777" w:rsidR="008C1254" w:rsidRDefault="001D7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-оценка потребности пользователей. </w:t>
            </w:r>
          </w:p>
        </w:tc>
        <w:tc>
          <w:tcPr>
            <w:tcW w:w="3129" w:type="dxa"/>
          </w:tcPr>
          <w:p w14:paraId="73A4F8AE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Сводный текстовый файл, содержащий перечень, требующих уточнения аспектов перевода</w:t>
            </w:r>
          </w:p>
        </w:tc>
        <w:tc>
          <w:tcPr>
            <w:tcW w:w="1553" w:type="dxa"/>
          </w:tcPr>
          <w:p w14:paraId="1AE52892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2025</w:t>
            </w:r>
          </w:p>
        </w:tc>
        <w:tc>
          <w:tcPr>
            <w:tcW w:w="3058" w:type="dxa"/>
          </w:tcPr>
          <w:p w14:paraId="645223B5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 СРО ААС</w:t>
            </w:r>
          </w:p>
        </w:tc>
      </w:tr>
      <w:tr w:rsidR="008C1254" w14:paraId="7106896F" w14:textId="77777777">
        <w:tc>
          <w:tcPr>
            <w:tcW w:w="720" w:type="dxa"/>
          </w:tcPr>
          <w:p w14:paraId="6E3E1A04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6986" w:type="dxa"/>
          </w:tcPr>
          <w:p w14:paraId="5F78FDA4" w14:textId="77777777" w:rsidR="008C1254" w:rsidRDefault="001D72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Проработка ресурсного обеспечения</w:t>
            </w:r>
          </w:p>
          <w:p w14:paraId="3FA775E3" w14:textId="77777777" w:rsidR="008C1254" w:rsidRDefault="001D7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определение бюджета на выполнение работ (оплата переводчиков, экспертов, организация мероприятий, средства автоматизации, компьютерное обеспечение).  </w:t>
            </w:r>
          </w:p>
          <w:p w14:paraId="1662623B" w14:textId="77777777" w:rsidR="008C1254" w:rsidRPr="001D72C7" w:rsidRDefault="001D72C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1D72C7">
              <w:rPr>
                <w:rFonts w:ascii="Times New Roman" w:hAnsi="Times New Roman"/>
                <w:lang w:val="en-US"/>
              </w:rPr>
              <w:t xml:space="preserve">- </w:t>
            </w:r>
            <w:r>
              <w:rPr>
                <w:rFonts w:ascii="Times New Roman" w:hAnsi="Times New Roman"/>
              </w:rPr>
              <w:t>выбор</w:t>
            </w:r>
            <w:r w:rsidRPr="001D72C7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САТ</w:t>
            </w:r>
            <w:r w:rsidRPr="001D72C7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</w:rPr>
              <w:t>программы</w:t>
            </w:r>
            <w:r w:rsidRPr="001D72C7">
              <w:rPr>
                <w:rFonts w:ascii="Times New Roman" w:hAnsi="Times New Roman"/>
                <w:lang w:val="en-US"/>
              </w:rPr>
              <w:t xml:space="preserve"> (Computer-Aided (Assisted) Translation</w:t>
            </w:r>
            <w:proofErr w:type="gramStart"/>
            <w:r w:rsidRPr="001D72C7">
              <w:rPr>
                <w:rFonts w:ascii="Times New Roman" w:hAnsi="Times New Roman"/>
                <w:lang w:val="en-US"/>
              </w:rPr>
              <w:t>).(</w:t>
            </w:r>
            <w:proofErr w:type="gramEnd"/>
            <w:r w:rsidRPr="001D72C7">
              <w:rPr>
                <w:rFonts w:ascii="Times New Roman" w:hAnsi="Times New Roman"/>
                <w:lang w:val="en-US"/>
              </w:rPr>
              <w:t xml:space="preserve">Trados Studio, </w:t>
            </w:r>
            <w:proofErr w:type="spellStart"/>
            <w:r w:rsidRPr="001D72C7">
              <w:rPr>
                <w:rFonts w:ascii="Times New Roman" w:hAnsi="Times New Roman"/>
                <w:lang w:val="en-US"/>
              </w:rPr>
              <w:t>SmartCAT</w:t>
            </w:r>
            <w:proofErr w:type="spellEnd"/>
            <w:r w:rsidRPr="001D72C7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D72C7">
              <w:rPr>
                <w:rFonts w:ascii="Times New Roman" w:hAnsi="Times New Roman"/>
                <w:lang w:val="en-US"/>
              </w:rPr>
              <w:t>MemoQ</w:t>
            </w:r>
            <w:proofErr w:type="spellEnd"/>
            <w:r w:rsidRPr="001D72C7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D72C7">
              <w:rPr>
                <w:rFonts w:ascii="Times New Roman" w:hAnsi="Times New Roman"/>
                <w:lang w:val="en-US"/>
              </w:rPr>
              <w:t>Wordfast</w:t>
            </w:r>
            <w:proofErr w:type="spellEnd"/>
            <w:r w:rsidRPr="001D72C7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1D72C7">
              <w:rPr>
                <w:rFonts w:ascii="Times New Roman" w:hAnsi="Times New Roman"/>
                <w:lang w:val="en-US"/>
              </w:rPr>
              <w:t>OmegaT</w:t>
            </w:r>
            <w:proofErr w:type="spellEnd"/>
            <w:r w:rsidRPr="001D72C7">
              <w:rPr>
                <w:rFonts w:ascii="Times New Roman" w:hAnsi="Times New Roman"/>
                <w:lang w:val="en-US"/>
              </w:rPr>
              <w:t xml:space="preserve">, Déjà Vu, Transit NXT Professional). </w:t>
            </w:r>
          </w:p>
        </w:tc>
        <w:tc>
          <w:tcPr>
            <w:tcW w:w="3129" w:type="dxa"/>
          </w:tcPr>
          <w:p w14:paraId="575F1FF7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Смета на выполнение работ</w:t>
            </w:r>
          </w:p>
        </w:tc>
        <w:tc>
          <w:tcPr>
            <w:tcW w:w="1553" w:type="dxa"/>
          </w:tcPr>
          <w:p w14:paraId="775A18D9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2025</w:t>
            </w:r>
          </w:p>
        </w:tc>
        <w:tc>
          <w:tcPr>
            <w:tcW w:w="3058" w:type="dxa"/>
          </w:tcPr>
          <w:p w14:paraId="56784008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Правление СРО ААС, </w:t>
            </w:r>
          </w:p>
          <w:p w14:paraId="5E3D4ED7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 СРО ААС</w:t>
            </w:r>
          </w:p>
        </w:tc>
      </w:tr>
      <w:tr w:rsidR="008C1254" w14:paraId="61325367" w14:textId="77777777">
        <w:tc>
          <w:tcPr>
            <w:tcW w:w="720" w:type="dxa"/>
          </w:tcPr>
          <w:p w14:paraId="22D366C8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6986" w:type="dxa"/>
          </w:tcPr>
          <w:p w14:paraId="231AB916" w14:textId="77777777" w:rsidR="008C1254" w:rsidRDefault="001D72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Организационно-юридические мероприятия</w:t>
            </w:r>
          </w:p>
          <w:p w14:paraId="533B3DD5" w14:textId="77777777" w:rsidR="008C1254" w:rsidRDefault="001D7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-обновление Экспертного комитета по переводу МСА фонда НСФО (включая приглашение экспертов из других государств),</w:t>
            </w:r>
          </w:p>
          <w:p w14:paraId="22C0011A" w14:textId="77777777" w:rsidR="008C1254" w:rsidRDefault="001D7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-заключение соглашения между СРО ААС и Фондом НСФО по работе </w:t>
            </w:r>
            <w:proofErr w:type="gramStart"/>
            <w:r>
              <w:rPr>
                <w:rFonts w:ascii="Times New Roman" w:hAnsi="Times New Roman"/>
              </w:rPr>
              <w:t>на проектом</w:t>
            </w:r>
            <w:proofErr w:type="gramEnd"/>
            <w:r>
              <w:rPr>
                <w:rFonts w:ascii="Times New Roman" w:hAnsi="Times New Roman"/>
              </w:rPr>
              <w:t xml:space="preserve"> совершенствования перевода.</w:t>
            </w:r>
          </w:p>
        </w:tc>
        <w:tc>
          <w:tcPr>
            <w:tcW w:w="3129" w:type="dxa"/>
          </w:tcPr>
          <w:p w14:paraId="3AF70B6D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Соглашение между СРО ААС и Фондом НСФО</w:t>
            </w:r>
          </w:p>
        </w:tc>
        <w:tc>
          <w:tcPr>
            <w:tcW w:w="1553" w:type="dxa"/>
          </w:tcPr>
          <w:p w14:paraId="327E2B4A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2025</w:t>
            </w:r>
          </w:p>
        </w:tc>
        <w:tc>
          <w:tcPr>
            <w:tcW w:w="3058" w:type="dxa"/>
          </w:tcPr>
          <w:p w14:paraId="2D4F95CB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 ААС, Фонд НСФО</w:t>
            </w:r>
          </w:p>
        </w:tc>
      </w:tr>
      <w:tr w:rsidR="008C1254" w14:paraId="0DA3F2A4" w14:textId="77777777" w:rsidTr="001D72C7">
        <w:trPr>
          <w:trHeight w:val="1112"/>
        </w:trPr>
        <w:tc>
          <w:tcPr>
            <w:tcW w:w="15446" w:type="dxa"/>
            <w:gridSpan w:val="5"/>
            <w:shd w:val="clear" w:color="auto" w:fill="F2F2F2" w:themeFill="background1" w:themeFillShade="F2"/>
            <w:vAlign w:val="center"/>
          </w:tcPr>
          <w:p w14:paraId="62B67B45" w14:textId="0E885ACA" w:rsidR="008C1254" w:rsidRDefault="001D72C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2.</w:t>
            </w:r>
            <w:r>
              <w:rPr>
                <w:rFonts w:ascii="Times New Roman" w:hAnsi="Times New Roman"/>
                <w:b/>
              </w:rPr>
              <w:tab/>
              <w:t>Основной этап – формирование обновленного корпуса перевода международных стандартов аудиторской деятельности на основании Сборника международных стандартов управления качеством, аудита и обзорных проверок, прочих заданий, обеспечивающих уверенность, и заданий по оказанию сопутствующих услуг 2023-2024 гг. (далее – Сборник МСА 2023-2024)</w:t>
            </w:r>
          </w:p>
        </w:tc>
      </w:tr>
      <w:tr w:rsidR="008C1254" w14:paraId="5DB217E2" w14:textId="77777777">
        <w:tc>
          <w:tcPr>
            <w:tcW w:w="720" w:type="dxa"/>
          </w:tcPr>
          <w:p w14:paraId="65A0389F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6986" w:type="dxa"/>
          </w:tcPr>
          <w:p w14:paraId="4EA90AB2" w14:textId="77777777" w:rsidR="008C1254" w:rsidRDefault="001D72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Получение текста Сборника МСА 2023-2024 у правообладателя</w:t>
            </w:r>
          </w:p>
          <w:p w14:paraId="460C2DD3" w14:textId="77777777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заявки на перевод в МФБ,</w:t>
            </w:r>
          </w:p>
          <w:p w14:paraId="5C46C55A" w14:textId="77777777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аддендума о возможности перевода от МФБ,</w:t>
            </w:r>
          </w:p>
          <w:p w14:paraId="220DF566" w14:textId="0A523358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аддендума в МФБ и получение текстов Сборника МСА 2023-2024 на языке оригинала (английском).</w:t>
            </w:r>
          </w:p>
        </w:tc>
        <w:tc>
          <w:tcPr>
            <w:tcW w:w="3129" w:type="dxa"/>
          </w:tcPr>
          <w:p w14:paraId="0C8C0C85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 файлы текстами Сборника МСА 2023-2024 на ан</w:t>
            </w:r>
          </w:p>
        </w:tc>
        <w:tc>
          <w:tcPr>
            <w:tcW w:w="1553" w:type="dxa"/>
          </w:tcPr>
          <w:p w14:paraId="73C90236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2025</w:t>
            </w:r>
          </w:p>
        </w:tc>
        <w:tc>
          <w:tcPr>
            <w:tcW w:w="3058" w:type="dxa"/>
          </w:tcPr>
          <w:p w14:paraId="0166BECB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НСФО</w:t>
            </w:r>
          </w:p>
        </w:tc>
      </w:tr>
      <w:tr w:rsidR="008C1254" w14:paraId="56F1861E" w14:textId="77777777">
        <w:tc>
          <w:tcPr>
            <w:tcW w:w="720" w:type="dxa"/>
          </w:tcPr>
          <w:p w14:paraId="144B2467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6986" w:type="dxa"/>
          </w:tcPr>
          <w:p w14:paraId="21C0468E" w14:textId="77777777" w:rsidR="008C1254" w:rsidRDefault="001D7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Компиляция полученных текстов Сборника МСА 2023-2024 и имеющихся информационных источников переводческой памяти</w:t>
            </w:r>
            <w:r>
              <w:rPr>
                <w:rFonts w:ascii="Times New Roman" w:hAnsi="Times New Roman"/>
              </w:rPr>
              <w:t xml:space="preserve"> (ТМ- </w:t>
            </w:r>
            <w:proofErr w:type="spellStart"/>
            <w:r>
              <w:rPr>
                <w:rFonts w:ascii="Times New Roman" w:hAnsi="Times New Roman"/>
              </w:rPr>
              <w:t>translation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memory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685F85D5" w14:textId="77777777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занесение текстов оригинала в САТ-программу,</w:t>
            </w:r>
          </w:p>
          <w:p w14:paraId="339E2AD3" w14:textId="77777777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чернового перевода на основе имеющихся в фонде НСФО информационных источников ТМ,</w:t>
            </w:r>
          </w:p>
          <w:p w14:paraId="55DDB073" w14:textId="77777777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несовпадений, пропусков, их устранение, частичный перевод.</w:t>
            </w:r>
          </w:p>
        </w:tc>
        <w:tc>
          <w:tcPr>
            <w:tcW w:w="3129" w:type="dxa"/>
          </w:tcPr>
          <w:p w14:paraId="34C716C7" w14:textId="200FA41E" w:rsidR="008C1254" w:rsidRDefault="001D72C7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Обновленная переводческая память ТМ </w:t>
            </w:r>
          </w:p>
        </w:tc>
        <w:tc>
          <w:tcPr>
            <w:tcW w:w="1553" w:type="dxa"/>
          </w:tcPr>
          <w:p w14:paraId="54C19274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-октябрь 2025</w:t>
            </w:r>
          </w:p>
        </w:tc>
        <w:tc>
          <w:tcPr>
            <w:tcW w:w="3058" w:type="dxa"/>
          </w:tcPr>
          <w:p w14:paraId="211C54E5" w14:textId="77777777" w:rsidR="008C1254" w:rsidRDefault="001D72C7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Фонд НСФО</w:t>
            </w:r>
          </w:p>
        </w:tc>
      </w:tr>
      <w:tr w:rsidR="008C1254" w14:paraId="408B1AAC" w14:textId="77777777">
        <w:tc>
          <w:tcPr>
            <w:tcW w:w="720" w:type="dxa"/>
          </w:tcPr>
          <w:p w14:paraId="0AB31E32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6986" w:type="dxa"/>
          </w:tcPr>
          <w:p w14:paraId="149A09DB" w14:textId="77777777" w:rsidR="008C1254" w:rsidRDefault="001D72C7">
            <w:pPr>
              <w:pStyle w:val="af8"/>
              <w:spacing w:after="0" w:line="240" w:lineRule="auto"/>
              <w:ind w:left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Проработка методологической части перевода:</w:t>
            </w:r>
          </w:p>
          <w:p w14:paraId="7478D80B" w14:textId="77777777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согласование Глоссария терминов в профессиональном сообществе, возможно путем проведения опросов через сайт СРО АСС;</w:t>
            </w:r>
          </w:p>
          <w:p w14:paraId="5B0514C2" w14:textId="77777777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решений по устойчивым выражениям, не входящим в Глоссарий терминов с целью достижения их точности, однозначности и соответствия профессиональной терминологии,</w:t>
            </w:r>
          </w:p>
          <w:p w14:paraId="6CFA2C91" w14:textId="77777777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принятых терминологических решений в обновленную переводческую память.</w:t>
            </w:r>
          </w:p>
        </w:tc>
        <w:tc>
          <w:tcPr>
            <w:tcW w:w="3129" w:type="dxa"/>
          </w:tcPr>
          <w:p w14:paraId="548CAB90" w14:textId="77777777" w:rsidR="008C1254" w:rsidRDefault="001D72C7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Решения переводу по Глоссария терминов и устойчивых выражений.</w:t>
            </w:r>
          </w:p>
          <w:p w14:paraId="339E9AF0" w14:textId="77777777" w:rsidR="008C1254" w:rsidRDefault="001D72C7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Предварительный результат перевода Сборника МСА 2023-2024 на русском языке</w:t>
            </w:r>
          </w:p>
        </w:tc>
        <w:tc>
          <w:tcPr>
            <w:tcW w:w="1553" w:type="dxa"/>
          </w:tcPr>
          <w:p w14:paraId="66AACB0B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– декабрь 2025</w:t>
            </w:r>
          </w:p>
        </w:tc>
        <w:tc>
          <w:tcPr>
            <w:tcW w:w="3058" w:type="dxa"/>
          </w:tcPr>
          <w:p w14:paraId="413C4761" w14:textId="77777777" w:rsidR="008C1254" w:rsidRDefault="001D72C7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>Фонд НСФО, Рабочая группа СРО ААС, СРО ААС</w:t>
            </w:r>
          </w:p>
        </w:tc>
      </w:tr>
      <w:tr w:rsidR="008C1254" w14:paraId="5491375C" w14:textId="77777777">
        <w:tc>
          <w:tcPr>
            <w:tcW w:w="720" w:type="dxa"/>
          </w:tcPr>
          <w:p w14:paraId="338B086F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6986" w:type="dxa"/>
          </w:tcPr>
          <w:p w14:paraId="77CF5CE4" w14:textId="77777777" w:rsidR="008C1254" w:rsidRDefault="001D72C7">
            <w:pPr>
              <w:pStyle w:val="af8"/>
              <w:spacing w:after="0" w:line="240" w:lineRule="auto"/>
              <w:ind w:left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Поэтапная проверка перевода Сборника МСА 2023-2024 на русском языке:</w:t>
            </w:r>
          </w:p>
          <w:p w14:paraId="692B9D79" w14:textId="77777777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первичная проверка на соответствие исходному тексту;  </w:t>
            </w:r>
          </w:p>
          <w:p w14:paraId="49451488" w14:textId="77777777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экспертиза на предмет профессиональной адекватности;  </w:t>
            </w:r>
          </w:p>
          <w:p w14:paraId="7A317C9F" w14:textId="77777777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повторное принятие решений по устойчивым выражениям, сложным и спорным моментам, выявленным экспертами, иным выявленным обстоятельствам,</w:t>
            </w:r>
          </w:p>
          <w:p w14:paraId="5786CA15" w14:textId="77777777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внесение согласованных правок в тексты документов, унификация терминологии и проработка стилистики,</w:t>
            </w:r>
          </w:p>
          <w:p w14:paraId="69037E3D" w14:textId="77777777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литературно - лингвистическая редактура.</w:t>
            </w:r>
          </w:p>
        </w:tc>
        <w:tc>
          <w:tcPr>
            <w:tcW w:w="3129" w:type="dxa"/>
          </w:tcPr>
          <w:p w14:paraId="460ED89B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Переведенный на русский язык Сборник МСА 2023-2024 </w:t>
            </w:r>
          </w:p>
        </w:tc>
        <w:tc>
          <w:tcPr>
            <w:tcW w:w="1553" w:type="dxa"/>
          </w:tcPr>
          <w:p w14:paraId="4298821B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– июль 2026 </w:t>
            </w:r>
          </w:p>
        </w:tc>
        <w:tc>
          <w:tcPr>
            <w:tcW w:w="3058" w:type="dxa"/>
          </w:tcPr>
          <w:p w14:paraId="6FC430CE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НСФО,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Рабочая группа СРО ААС, литературный редактор </w:t>
            </w:r>
          </w:p>
        </w:tc>
      </w:tr>
      <w:tr w:rsidR="008C1254" w14:paraId="13FB0BAF" w14:textId="77777777">
        <w:tc>
          <w:tcPr>
            <w:tcW w:w="720" w:type="dxa"/>
          </w:tcPr>
          <w:p w14:paraId="6205AD3F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6986" w:type="dxa"/>
          </w:tcPr>
          <w:p w14:paraId="0ED42826" w14:textId="77777777" w:rsidR="008C1254" w:rsidRDefault="001D72C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Повторное рассмотрение результата перевода членами Экспертного комитета и рабочей группы </w:t>
            </w:r>
          </w:p>
          <w:p w14:paraId="7C15009C" w14:textId="77777777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исправлений в переводческую память по результатам принятых решений.</w:t>
            </w:r>
          </w:p>
        </w:tc>
        <w:tc>
          <w:tcPr>
            <w:tcW w:w="3129" w:type="dxa"/>
          </w:tcPr>
          <w:p w14:paraId="4CC55376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Согласованный перевод Сборник МСА 2023-2024</w:t>
            </w:r>
          </w:p>
        </w:tc>
        <w:tc>
          <w:tcPr>
            <w:tcW w:w="1553" w:type="dxa"/>
          </w:tcPr>
          <w:p w14:paraId="491FBA32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Август- сентябрь 2026</w:t>
            </w:r>
          </w:p>
        </w:tc>
        <w:tc>
          <w:tcPr>
            <w:tcW w:w="3058" w:type="dxa"/>
          </w:tcPr>
          <w:p w14:paraId="6136F252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Экспертный комитет Фонда НСФО, рабочая группа СРО ААС</w:t>
            </w:r>
          </w:p>
        </w:tc>
      </w:tr>
      <w:tr w:rsidR="008C1254" w14:paraId="13F055D2" w14:textId="77777777">
        <w:tc>
          <w:tcPr>
            <w:tcW w:w="720" w:type="dxa"/>
          </w:tcPr>
          <w:p w14:paraId="20FBEE86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</w:t>
            </w:r>
          </w:p>
        </w:tc>
        <w:tc>
          <w:tcPr>
            <w:tcW w:w="6986" w:type="dxa"/>
          </w:tcPr>
          <w:p w14:paraId="7BFA5C20" w14:textId="77777777" w:rsidR="008C1254" w:rsidRDefault="001D72C7">
            <w:pPr>
              <w:pStyle w:val="af8"/>
              <w:spacing w:after="0" w:line="240" w:lineRule="auto"/>
              <w:ind w:left="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Направление перевода правообладателю</w:t>
            </w:r>
          </w:p>
          <w:p w14:paraId="4EAD2279" w14:textId="77777777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отправка текстовых файлов на русском языке, переводческой памяти, проекта перевода САТ </w:t>
            </w:r>
          </w:p>
          <w:p w14:paraId="631056B2" w14:textId="77777777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внесение в перевод требуемой информации о правообладателе,</w:t>
            </w:r>
          </w:p>
          <w:p w14:paraId="04DAC33C" w14:textId="77777777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согласования и контроль размещения информации на сайте МФБ.</w:t>
            </w:r>
          </w:p>
        </w:tc>
        <w:tc>
          <w:tcPr>
            <w:tcW w:w="3129" w:type="dxa"/>
          </w:tcPr>
          <w:p w14:paraId="57807CBC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Размещенный на сайте МФБ перевод Сборника МСА 2023-2024 на русском языке</w:t>
            </w:r>
          </w:p>
        </w:tc>
        <w:tc>
          <w:tcPr>
            <w:tcW w:w="1553" w:type="dxa"/>
          </w:tcPr>
          <w:p w14:paraId="773E0B04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2026</w:t>
            </w:r>
          </w:p>
        </w:tc>
        <w:tc>
          <w:tcPr>
            <w:tcW w:w="3058" w:type="dxa"/>
          </w:tcPr>
          <w:p w14:paraId="223986AD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НСФО</w:t>
            </w:r>
          </w:p>
        </w:tc>
      </w:tr>
      <w:tr w:rsidR="008C1254" w14:paraId="09C3B01D" w14:textId="77777777" w:rsidTr="001D72C7">
        <w:trPr>
          <w:trHeight w:val="433"/>
        </w:trPr>
        <w:tc>
          <w:tcPr>
            <w:tcW w:w="15446" w:type="dxa"/>
            <w:gridSpan w:val="5"/>
            <w:shd w:val="clear" w:color="auto" w:fill="F2F2F2" w:themeFill="background1" w:themeFillShade="F2"/>
            <w:vAlign w:val="center"/>
          </w:tcPr>
          <w:p w14:paraId="06190AE5" w14:textId="77777777" w:rsidR="008C1254" w:rsidRDefault="001D72C7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Внедрение и последующее сопровождение</w:t>
            </w:r>
          </w:p>
        </w:tc>
      </w:tr>
      <w:tr w:rsidR="008C1254" w14:paraId="31A2BAD2" w14:textId="77777777">
        <w:tc>
          <w:tcPr>
            <w:tcW w:w="720" w:type="dxa"/>
          </w:tcPr>
          <w:p w14:paraId="3347EF80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6986" w:type="dxa"/>
          </w:tcPr>
          <w:p w14:paraId="69BBC65B" w14:textId="77777777" w:rsidR="008C1254" w:rsidRDefault="001D7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Утверждени</w:t>
            </w:r>
            <w:r>
              <w:rPr>
                <w:rFonts w:ascii="Times New Roman" w:hAnsi="Times New Roman"/>
              </w:rPr>
              <w:t xml:space="preserve">е перевода МСА в России в порядке, предусмотренном Постановлением Правительства РФ №576 от 11.06.2015г. </w:t>
            </w:r>
          </w:p>
        </w:tc>
        <w:tc>
          <w:tcPr>
            <w:tcW w:w="3129" w:type="dxa"/>
          </w:tcPr>
          <w:p w14:paraId="63B58E7D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Минфина России</w:t>
            </w:r>
          </w:p>
        </w:tc>
        <w:tc>
          <w:tcPr>
            <w:tcW w:w="1553" w:type="dxa"/>
          </w:tcPr>
          <w:p w14:paraId="47282DCC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2026</w:t>
            </w:r>
          </w:p>
        </w:tc>
        <w:tc>
          <w:tcPr>
            <w:tcW w:w="3058" w:type="dxa"/>
          </w:tcPr>
          <w:p w14:paraId="6B71C386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Минфин России, </w:t>
            </w:r>
          </w:p>
          <w:p w14:paraId="0666D269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Экспертный Совет СРО ААС</w:t>
            </w:r>
          </w:p>
        </w:tc>
      </w:tr>
      <w:tr w:rsidR="008C1254" w14:paraId="1DA1D9F8" w14:textId="77777777">
        <w:tc>
          <w:tcPr>
            <w:tcW w:w="720" w:type="dxa"/>
          </w:tcPr>
          <w:p w14:paraId="4AE5D85D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6986" w:type="dxa"/>
          </w:tcPr>
          <w:p w14:paraId="6EAA4BF6" w14:textId="77777777" w:rsidR="008C1254" w:rsidRDefault="001D72C7">
            <w:pPr>
              <w:pStyle w:val="af8"/>
              <w:spacing w:after="0" w:line="240" w:lineRule="auto"/>
              <w:ind w:left="2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Обучение и внедрение</w:t>
            </w:r>
          </w:p>
          <w:p w14:paraId="163116F4" w14:textId="77777777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методических разъяснений, программ повышения квалификации, учебных материалов по использованию обновленных переводов,</w:t>
            </w:r>
          </w:p>
          <w:p w14:paraId="744A4868" w14:textId="77777777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проведение общественных мероприятий и обучений для аудиторов. </w:t>
            </w:r>
          </w:p>
        </w:tc>
        <w:tc>
          <w:tcPr>
            <w:tcW w:w="3129" w:type="dxa"/>
          </w:tcPr>
          <w:p w14:paraId="60C8BFB5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Методические разъяснения, пересмотренные программы повышения квалификации</w:t>
            </w:r>
          </w:p>
        </w:tc>
        <w:tc>
          <w:tcPr>
            <w:tcW w:w="1553" w:type="dxa"/>
          </w:tcPr>
          <w:p w14:paraId="106F5B66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2026-2027</w:t>
            </w:r>
          </w:p>
        </w:tc>
        <w:tc>
          <w:tcPr>
            <w:tcW w:w="3058" w:type="dxa"/>
          </w:tcPr>
          <w:p w14:paraId="1B1206F6" w14:textId="77777777" w:rsidR="008C1254" w:rsidRDefault="001D7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Профильные органы СРО ААС</w:t>
            </w:r>
          </w:p>
        </w:tc>
      </w:tr>
      <w:tr w:rsidR="008C1254" w14:paraId="0E7298E4" w14:textId="77777777" w:rsidTr="001D72C7">
        <w:trPr>
          <w:trHeight w:val="368"/>
        </w:trPr>
        <w:tc>
          <w:tcPr>
            <w:tcW w:w="15446" w:type="dxa"/>
            <w:gridSpan w:val="5"/>
            <w:shd w:val="clear" w:color="auto" w:fill="F2F2F2" w:themeFill="background1" w:themeFillShade="F2"/>
            <w:vAlign w:val="center"/>
          </w:tcPr>
          <w:p w14:paraId="6533C753" w14:textId="77777777" w:rsidR="008C1254" w:rsidRDefault="001D72C7">
            <w:pPr>
              <w:pStyle w:val="af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Ожидаемый результат</w:t>
            </w:r>
          </w:p>
        </w:tc>
      </w:tr>
      <w:tr w:rsidR="008C1254" w14:paraId="32FD75A8" w14:textId="77777777">
        <w:tc>
          <w:tcPr>
            <w:tcW w:w="720" w:type="dxa"/>
          </w:tcPr>
          <w:p w14:paraId="5D601F38" w14:textId="77777777" w:rsidR="008C1254" w:rsidRDefault="008C1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86" w:type="dxa"/>
          </w:tcPr>
          <w:p w14:paraId="4B9A909E" w14:textId="77777777" w:rsidR="008C1254" w:rsidRDefault="001D72C7">
            <w:pPr>
              <w:pStyle w:val="af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качества и доступности переводов международных стандартов аудиторской деятельности.  </w:t>
            </w:r>
          </w:p>
          <w:p w14:paraId="03AADF1C" w14:textId="77777777" w:rsidR="008C1254" w:rsidRDefault="001D72C7">
            <w:pPr>
              <w:pStyle w:val="af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Упрощение понимания и применения стандартов на практике.  </w:t>
            </w:r>
          </w:p>
          <w:p w14:paraId="4D3DE341" w14:textId="77777777" w:rsidR="008C1254" w:rsidRDefault="001D72C7">
            <w:pPr>
              <w:pStyle w:val="af8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международного взаимодействия и признания российских аудиторов.</w:t>
            </w:r>
          </w:p>
        </w:tc>
        <w:tc>
          <w:tcPr>
            <w:tcW w:w="3129" w:type="dxa"/>
          </w:tcPr>
          <w:p w14:paraId="5A440349" w14:textId="77777777" w:rsidR="008C1254" w:rsidRDefault="008C1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</w:tcPr>
          <w:p w14:paraId="7E3EFD14" w14:textId="77777777" w:rsidR="008C1254" w:rsidRDefault="008C1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8" w:type="dxa"/>
          </w:tcPr>
          <w:p w14:paraId="517FE83E" w14:textId="77777777" w:rsidR="008C1254" w:rsidRDefault="008C1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0976D6C" w14:textId="77777777" w:rsidR="008C1254" w:rsidRDefault="008C1254">
      <w:pPr>
        <w:spacing w:after="0" w:line="240" w:lineRule="auto"/>
        <w:rPr>
          <w:rFonts w:ascii="Times New Roman" w:hAnsi="Times New Roman"/>
          <w:sz w:val="20"/>
        </w:rPr>
      </w:pPr>
    </w:p>
    <w:sectPr w:rsidR="008C1254" w:rsidSect="001D72C7">
      <w:headerReference w:type="default" r:id="rId7"/>
      <w:footerReference w:type="default" r:id="rId8"/>
      <w:pgSz w:w="16838" w:h="11906" w:orient="landscape"/>
      <w:pgMar w:top="568" w:right="851" w:bottom="568" w:left="85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8681" w14:textId="77777777" w:rsidR="00BE7919" w:rsidRDefault="001D72C7">
      <w:pPr>
        <w:spacing w:after="0" w:line="240" w:lineRule="auto"/>
      </w:pPr>
      <w:r>
        <w:separator/>
      </w:r>
    </w:p>
  </w:endnote>
  <w:endnote w:type="continuationSeparator" w:id="0">
    <w:p w14:paraId="10DBF956" w14:textId="77777777" w:rsidR="00BE7919" w:rsidRDefault="001D7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nivers 45 Light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3129042"/>
      <w:docPartObj>
        <w:docPartGallery w:val="Page Numbers (Bottom of Page)"/>
        <w:docPartUnique/>
      </w:docPartObj>
    </w:sdtPr>
    <w:sdtEndPr/>
    <w:sdtContent>
      <w:p w14:paraId="64689D0B" w14:textId="4B4BCBEE" w:rsidR="001D72C7" w:rsidRDefault="001D72C7">
        <w:pPr>
          <w:pStyle w:val="aff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9D38D" w14:textId="77777777" w:rsidR="008C1254" w:rsidRDefault="008C1254">
    <w:pPr>
      <w:pStyle w:val="af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DA90" w14:textId="77777777" w:rsidR="00BE7919" w:rsidRDefault="001D72C7">
      <w:pPr>
        <w:spacing w:after="0" w:line="240" w:lineRule="auto"/>
      </w:pPr>
      <w:r>
        <w:separator/>
      </w:r>
    </w:p>
  </w:footnote>
  <w:footnote w:type="continuationSeparator" w:id="0">
    <w:p w14:paraId="034BFB81" w14:textId="77777777" w:rsidR="00BE7919" w:rsidRDefault="001D7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2562" w14:textId="77777777" w:rsidR="008C1254" w:rsidRDefault="008C1254">
    <w:pPr>
      <w:pStyle w:val="aff3"/>
      <w:jc w:val="center"/>
    </w:pPr>
  </w:p>
  <w:p w14:paraId="5463F8DE" w14:textId="77777777" w:rsidR="008C1254" w:rsidRDefault="008C1254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4A27"/>
    <w:multiLevelType w:val="multilevel"/>
    <w:tmpl w:val="1A56D95E"/>
    <w:lvl w:ilvl="0">
      <w:start w:val="3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1" w15:restartNumberingAfterBreak="0">
    <w:nsid w:val="0E9C1ACA"/>
    <w:multiLevelType w:val="multilevel"/>
    <w:tmpl w:val="EA80DA88"/>
    <w:lvl w:ilvl="0">
      <w:start w:val="1"/>
      <w:numFmt w:val="decimal"/>
      <w:pStyle w:val="List1"/>
      <w:lvlText w:val="%1."/>
      <w:lvlJc w:val="left"/>
      <w:pPr>
        <w:widowControl/>
        <w:ind w:left="360" w:hanging="360"/>
      </w:pPr>
      <w:rPr>
        <w:b w:val="0"/>
        <w:i w:val="0"/>
        <w:caps w:val="0"/>
        <w:smallCaps w:val="0"/>
        <w:strike w:val="0"/>
        <w:color w:val="000000"/>
        <w:spacing w:val="0"/>
        <w:u w:val="none"/>
      </w:r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2" w15:restartNumberingAfterBreak="0">
    <w:nsid w:val="17E97486"/>
    <w:multiLevelType w:val="multilevel"/>
    <w:tmpl w:val="345626E4"/>
    <w:lvl w:ilvl="0">
      <w:start w:val="1"/>
      <w:numFmt w:val="decimal"/>
      <w:pStyle w:val="NumberedParagraph-BulletelistLeft0Firstline0"/>
      <w:lvlText w:val="%1."/>
      <w:lvlJc w:val="right"/>
      <w:pPr>
        <w:widowControl/>
        <w:tabs>
          <w:tab w:val="left" w:pos="720"/>
        </w:tabs>
        <w:ind w:left="720" w:hanging="360"/>
      </w:pPr>
      <w:rPr>
        <w:b w:val="0"/>
      </w:rPr>
    </w:lvl>
    <w:lvl w:ilvl="1">
      <w:start w:val="1"/>
      <w:numFmt w:val="lowerLetter"/>
      <w:lvlText w:val="(%2)"/>
      <w:lvlJc w:val="right"/>
      <w:pPr>
        <w:widowControl/>
        <w:tabs>
          <w:tab w:val="left" w:pos="1325"/>
        </w:tabs>
        <w:ind w:left="1325" w:hanging="360"/>
      </w:pPr>
      <w:rPr>
        <w:b w:val="0"/>
      </w:rPr>
    </w:lvl>
    <w:lvl w:ilvl="2">
      <w:start w:val="1"/>
      <w:numFmt w:val="lowerRoman"/>
      <w:lvlText w:val="(%3)"/>
      <w:lvlJc w:val="right"/>
      <w:pPr>
        <w:widowControl/>
        <w:tabs>
          <w:tab w:val="left" w:pos="1872"/>
        </w:tabs>
        <w:ind w:left="1872" w:hanging="360"/>
      </w:pPr>
      <w:rPr>
        <w:b w:val="0"/>
      </w:rPr>
    </w:lvl>
    <w:lvl w:ilvl="3">
      <w:start w:val="1"/>
      <w:numFmt w:val="decimal"/>
      <w:lvlText w:val="(%4)"/>
      <w:lvlJc w:val="left"/>
      <w:pPr>
        <w:widowControl/>
        <w:tabs>
          <w:tab w:val="left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widowControl/>
        <w:tabs>
          <w:tab w:val="left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widowControl/>
        <w:tabs>
          <w:tab w:val="left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widowControl/>
        <w:tabs>
          <w:tab w:val="left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widowControl/>
        <w:tabs>
          <w:tab w:val="left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widowControl/>
        <w:tabs>
          <w:tab w:val="left" w:pos="3960"/>
        </w:tabs>
        <w:ind w:left="3960" w:hanging="360"/>
      </w:pPr>
    </w:lvl>
  </w:abstractNum>
  <w:abstractNum w:abstractNumId="3" w15:restartNumberingAfterBreak="0">
    <w:nsid w:val="24755170"/>
    <w:multiLevelType w:val="multilevel"/>
    <w:tmpl w:val="18B6763E"/>
    <w:lvl w:ilvl="0">
      <w:start w:val="1"/>
      <w:numFmt w:val="decimal"/>
      <w:lvlText w:val="%1."/>
      <w:lvlJc w:val="left"/>
      <w:pPr>
        <w:widowControl/>
        <w:ind w:left="547" w:hanging="547"/>
      </w:pPr>
    </w:lvl>
    <w:lvl w:ilvl="1">
      <w:start w:val="1"/>
      <w:numFmt w:val="lowerLetter"/>
      <w:pStyle w:val="2"/>
      <w:lvlText w:val="(%2)"/>
      <w:lvlJc w:val="left"/>
      <w:pPr>
        <w:widowControl/>
        <w:ind w:left="1094" w:hanging="547"/>
      </w:pPr>
    </w:lvl>
    <w:lvl w:ilvl="2">
      <w:start w:val="1"/>
      <w:numFmt w:val="lowerRoman"/>
      <w:pStyle w:val="3"/>
      <w:lvlText w:val="(%3)"/>
      <w:lvlJc w:val="left"/>
      <w:pPr>
        <w:widowControl/>
        <w:ind w:left="1641" w:hanging="547"/>
      </w:pPr>
    </w:lvl>
    <w:lvl w:ilvl="3">
      <w:start w:val="1"/>
      <w:numFmt w:val="lowerLetter"/>
      <w:pStyle w:val="4"/>
      <w:lvlText w:val="%4."/>
      <w:lvlJc w:val="left"/>
      <w:pPr>
        <w:widowControl/>
        <w:ind w:left="2188" w:hanging="547"/>
      </w:pPr>
    </w:lvl>
    <w:lvl w:ilvl="4">
      <w:start w:val="1"/>
      <w:numFmt w:val="lowerRoman"/>
      <w:pStyle w:val="5"/>
      <w:lvlText w:val="%5."/>
      <w:lvlJc w:val="left"/>
      <w:pPr>
        <w:widowControl/>
        <w:ind w:left="2735" w:hanging="547"/>
      </w:pPr>
    </w:lvl>
    <w:lvl w:ilvl="5">
      <w:start w:val="1"/>
      <w:numFmt w:val="lowerRoman"/>
      <w:lvlText w:val="(%6)"/>
      <w:lvlJc w:val="left"/>
      <w:pPr>
        <w:widowControl/>
        <w:ind w:left="3282" w:hanging="547"/>
      </w:pPr>
    </w:lvl>
    <w:lvl w:ilvl="6">
      <w:start w:val="1"/>
      <w:numFmt w:val="decimal"/>
      <w:lvlText w:val="%7."/>
      <w:lvlJc w:val="left"/>
      <w:pPr>
        <w:widowControl/>
        <w:ind w:left="3829" w:hanging="547"/>
      </w:pPr>
    </w:lvl>
    <w:lvl w:ilvl="7">
      <w:start w:val="1"/>
      <w:numFmt w:val="lowerLetter"/>
      <w:lvlText w:val="%8."/>
      <w:lvlJc w:val="left"/>
      <w:pPr>
        <w:widowControl/>
        <w:ind w:left="4376" w:hanging="547"/>
      </w:pPr>
    </w:lvl>
    <w:lvl w:ilvl="8">
      <w:start w:val="1"/>
      <w:numFmt w:val="lowerRoman"/>
      <w:lvlText w:val="%9."/>
      <w:lvlJc w:val="left"/>
      <w:pPr>
        <w:widowControl/>
        <w:ind w:left="4923" w:hanging="547"/>
      </w:pPr>
    </w:lvl>
  </w:abstractNum>
  <w:abstractNum w:abstractNumId="4" w15:restartNumberingAfterBreak="0">
    <w:nsid w:val="27065543"/>
    <w:multiLevelType w:val="multilevel"/>
    <w:tmpl w:val="46802F66"/>
    <w:lvl w:ilvl="0">
      <w:start w:val="1"/>
      <w:numFmt w:val="lowerLetter"/>
      <w:pStyle w:val="letteredlist"/>
      <w:lvlText w:val="(%1)"/>
      <w:lvlJc w:val="left"/>
      <w:pPr>
        <w:widowControl/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FE0248"/>
    <w:multiLevelType w:val="multilevel"/>
    <w:tmpl w:val="6846C4B0"/>
    <w:lvl w:ilvl="0">
      <w:start w:val="1"/>
      <w:numFmt w:val="bullet"/>
      <w:pStyle w:val="BulletedListundernumpara"/>
      <w:lvlText w:val="•"/>
      <w:lvlJc w:val="left"/>
      <w:pPr>
        <w:widowControl/>
        <w:tabs>
          <w:tab w:val="left" w:pos="1080"/>
        </w:tabs>
        <w:ind w:left="1080" w:hanging="360"/>
      </w:pPr>
      <w:rPr>
        <w:rFonts w:ascii="Times New Roman" w:hAnsi="Times New Roman"/>
        <w:color w:val="000000"/>
      </w:rPr>
    </w:lvl>
    <w:lvl w:ilvl="1">
      <w:start w:val="1"/>
      <w:numFmt w:val="bullet"/>
      <w:lvlText w:val="-"/>
      <w:lvlJc w:val="left"/>
      <w:pPr>
        <w:widowControl/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44BF1750"/>
    <w:multiLevelType w:val="multilevel"/>
    <w:tmpl w:val="F4E0B5C2"/>
    <w:lvl w:ilvl="0">
      <w:start w:val="1"/>
      <w:numFmt w:val="bullet"/>
      <w:pStyle w:val="TableBullet1"/>
      <w:lvlText w:val=""/>
      <w:lvlJc w:val="left"/>
      <w:pPr>
        <w:widowControl/>
        <w:ind w:left="-153" w:hanging="360"/>
      </w:pPr>
      <w:rPr>
        <w:rFonts w:ascii="Symbol" w:hAnsi="Symbol"/>
        <w:sz w:val="22"/>
      </w:rPr>
    </w:lvl>
    <w:lvl w:ilvl="1">
      <w:start w:val="1"/>
      <w:numFmt w:val="bullet"/>
      <w:lvlText w:val=""/>
      <w:lvlJc w:val="left"/>
      <w:pPr>
        <w:widowControl/>
        <w:tabs>
          <w:tab w:val="left" w:pos="1134"/>
        </w:tabs>
        <w:ind w:left="1134" w:hanging="360"/>
      </w:pPr>
      <w:rPr>
        <w:rFonts w:ascii="Symbol" w:hAnsi="Symbol"/>
        <w:sz w:val="22"/>
      </w:rPr>
    </w:lvl>
    <w:lvl w:ilvl="2">
      <w:start w:val="1"/>
      <w:numFmt w:val="lowerRoman"/>
      <w:lvlText w:val="(%3)"/>
      <w:lvlJc w:val="left"/>
      <w:pPr>
        <w:widowControl/>
        <w:tabs>
          <w:tab w:val="left" w:pos="1854"/>
        </w:tabs>
        <w:ind w:left="1854" w:hanging="180"/>
      </w:pPr>
    </w:lvl>
    <w:lvl w:ilvl="3">
      <w:start w:val="1"/>
      <w:numFmt w:val="decimal"/>
      <w:lvlText w:val="%4."/>
      <w:lvlJc w:val="left"/>
      <w:pPr>
        <w:widowControl/>
        <w:tabs>
          <w:tab w:val="left" w:pos="2784"/>
        </w:tabs>
        <w:ind w:left="2784" w:hanging="570"/>
      </w:pPr>
      <w:rPr>
        <w:b w:val="0"/>
      </w:rPr>
    </w:lvl>
    <w:lvl w:ilvl="4">
      <w:start w:val="1"/>
      <w:numFmt w:val="lowerLetter"/>
      <w:lvlText w:val="%5."/>
      <w:lvlJc w:val="left"/>
      <w:pPr>
        <w:widowControl/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widowControl/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widowControl/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widowControl/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widowControl/>
        <w:tabs>
          <w:tab w:val="left" w:pos="6174"/>
        </w:tabs>
        <w:ind w:left="6174" w:hanging="180"/>
      </w:pPr>
    </w:lvl>
  </w:abstractNum>
  <w:abstractNum w:abstractNumId="7" w15:restartNumberingAfterBreak="0">
    <w:nsid w:val="4C255C2E"/>
    <w:multiLevelType w:val="multilevel"/>
    <w:tmpl w:val="3E6E907C"/>
    <w:lvl w:ilvl="0">
      <w:start w:val="2"/>
      <w:numFmt w:val="bullet"/>
      <w:lvlText w:val="-"/>
      <w:lvlJc w:val="left"/>
      <w:pPr>
        <w:widowControl/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8" w15:restartNumberingAfterBreak="0">
    <w:nsid w:val="542F5B2B"/>
    <w:multiLevelType w:val="multilevel"/>
    <w:tmpl w:val="9CAAD5A0"/>
    <w:lvl w:ilvl="0">
      <w:start w:val="2"/>
      <w:numFmt w:val="bullet"/>
      <w:lvlText w:val="-"/>
      <w:lvlJc w:val="left"/>
      <w:pPr>
        <w:widowControl/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9" w15:restartNumberingAfterBreak="0">
    <w:nsid w:val="70B235D6"/>
    <w:multiLevelType w:val="multilevel"/>
    <w:tmpl w:val="2D72CC42"/>
    <w:lvl w:ilvl="0">
      <w:start w:val="1"/>
      <w:numFmt w:val="decimal"/>
      <w:lvlText w:val="%1."/>
      <w:lvlJc w:val="left"/>
      <w:pPr>
        <w:widowControl/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254"/>
    <w:rsid w:val="001D72C7"/>
    <w:rsid w:val="00494AC3"/>
    <w:rsid w:val="008C1254"/>
    <w:rsid w:val="008E478F"/>
    <w:rsid w:val="00B50F7E"/>
    <w:rsid w:val="00B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EFB87E"/>
  <w15:docId w15:val="{56B824CB-9971-484D-9007-32AF6EA5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 w:line="259" w:lineRule="auto"/>
      <w:jc w:val="center"/>
      <w:outlineLvl w:val="0"/>
    </w:pPr>
    <w:rPr>
      <w:rFonts w:ascii="Times New Roman" w:hAnsi="Times New Roman"/>
      <w:b/>
      <w:sz w:val="28"/>
    </w:rPr>
  </w:style>
  <w:style w:type="paragraph" w:styleId="20">
    <w:name w:val="heading 2"/>
    <w:basedOn w:val="a"/>
    <w:next w:val="a"/>
    <w:link w:val="21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472C4" w:themeColor="accent1"/>
      <w:sz w:val="26"/>
    </w:rPr>
  </w:style>
  <w:style w:type="paragraph" w:styleId="30">
    <w:name w:val="heading 3"/>
    <w:basedOn w:val="a"/>
    <w:next w:val="a"/>
    <w:link w:val="31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472C4" w:themeColor="accent1"/>
    </w:rPr>
  </w:style>
  <w:style w:type="paragraph" w:styleId="40">
    <w:name w:val="heading 4"/>
    <w:basedOn w:val="a"/>
    <w:next w:val="a"/>
    <w:link w:val="41"/>
    <w:uiPriority w:val="9"/>
    <w:qFormat/>
    <w:pPr>
      <w:keepNext/>
      <w:spacing w:before="240" w:after="60" w:line="240" w:lineRule="auto"/>
      <w:outlineLvl w:val="3"/>
    </w:pPr>
    <w:rPr>
      <w:rFonts w:ascii="Calibri" w:hAnsi="Calibri"/>
      <w:b/>
      <w:sz w:val="28"/>
    </w:rPr>
  </w:style>
  <w:style w:type="paragraph" w:styleId="50">
    <w:name w:val="heading 5"/>
    <w:basedOn w:val="a"/>
    <w:next w:val="a"/>
    <w:link w:val="51"/>
    <w:uiPriority w:val="9"/>
    <w:qFormat/>
    <w:pPr>
      <w:keepNext/>
      <w:keepLines/>
      <w:spacing w:before="40" w:after="0" w:line="259" w:lineRule="auto"/>
      <w:outlineLvl w:val="4"/>
    </w:pPr>
    <w:rPr>
      <w:rFonts w:asciiTheme="majorHAnsi" w:hAnsiTheme="majorHAns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 w:line="240" w:lineRule="auto"/>
      <w:outlineLvl w:val="5"/>
    </w:pPr>
    <w:rPr>
      <w:rFonts w:asciiTheme="majorHAnsi" w:hAnsiTheme="majorHAns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spacing w:after="0" w:line="240" w:lineRule="auto"/>
      <w:ind w:left="160"/>
      <w:jc w:val="center"/>
      <w:outlineLvl w:val="6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harStyle17">
    <w:name w:val="Char Style 17"/>
    <w:basedOn w:val="12"/>
    <w:link w:val="CharStyle170"/>
    <w:rPr>
      <w:highlight w:val="white"/>
    </w:rPr>
  </w:style>
  <w:style w:type="character" w:customStyle="1" w:styleId="CharStyle170">
    <w:name w:val="Char Style 17"/>
    <w:basedOn w:val="a0"/>
    <w:link w:val="CharStyle17"/>
    <w:rPr>
      <w:highlight w:val="white"/>
    </w:rPr>
  </w:style>
  <w:style w:type="paragraph" w:customStyle="1" w:styleId="13">
    <w:name w:val="Неразрешенное упоминание1"/>
    <w:basedOn w:val="12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3"/>
    <w:rPr>
      <w:color w:val="605E5C"/>
      <w:shd w:val="clear" w:color="auto" w:fill="E1DFDD"/>
    </w:rPr>
  </w:style>
  <w:style w:type="paragraph" w:styleId="22">
    <w:name w:val="toc 2"/>
    <w:basedOn w:val="a"/>
    <w:next w:val="a"/>
    <w:link w:val="23"/>
    <w:uiPriority w:val="39"/>
    <w:pPr>
      <w:spacing w:after="100" w:line="259" w:lineRule="auto"/>
      <w:ind w:left="220"/>
    </w:pPr>
  </w:style>
  <w:style w:type="character" w:customStyle="1" w:styleId="23">
    <w:name w:val="Оглавление 2 Знак"/>
    <w:basedOn w:val="1"/>
    <w:link w:val="22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Style4">
    <w:name w:val="Style 4"/>
    <w:basedOn w:val="a"/>
    <w:link w:val="Style40"/>
    <w:pPr>
      <w:widowControl w:val="0"/>
      <w:spacing w:before="240" w:after="240" w:line="322" w:lineRule="exact"/>
      <w:ind w:hanging="680"/>
    </w:pPr>
    <w:rPr>
      <w:sz w:val="26"/>
    </w:rPr>
  </w:style>
  <w:style w:type="character" w:customStyle="1" w:styleId="Style40">
    <w:name w:val="Style 4"/>
    <w:basedOn w:val="1"/>
    <w:link w:val="Style4"/>
    <w:rPr>
      <w:sz w:val="26"/>
    </w:rPr>
  </w:style>
  <w:style w:type="paragraph" w:styleId="42">
    <w:name w:val="toc 4"/>
    <w:basedOn w:val="a"/>
    <w:next w:val="a"/>
    <w:link w:val="43"/>
    <w:uiPriority w:val="39"/>
    <w:pPr>
      <w:spacing w:after="0" w:line="240" w:lineRule="auto"/>
      <w:ind w:left="660"/>
    </w:pPr>
    <w:rPr>
      <w:rFonts w:ascii="Calibri" w:hAnsi="Calibri"/>
    </w:rPr>
  </w:style>
  <w:style w:type="character" w:customStyle="1" w:styleId="43">
    <w:name w:val="Оглавление 4 Знак"/>
    <w:basedOn w:val="1"/>
    <w:link w:val="42"/>
    <w:rPr>
      <w:rFonts w:ascii="Calibri" w:hAnsi="Calibri"/>
    </w:rPr>
  </w:style>
  <w:style w:type="paragraph" w:customStyle="1" w:styleId="zDocRevwH1">
    <w:name w:val="zDocRevwH1"/>
    <w:basedOn w:val="a"/>
    <w:link w:val="zDocRevwH10"/>
    <w:pPr>
      <w:spacing w:before="130" w:after="130" w:line="240" w:lineRule="auto"/>
      <w:jc w:val="both"/>
    </w:pPr>
    <w:rPr>
      <w:rFonts w:ascii="Arial" w:hAnsi="Arial"/>
      <w:b/>
      <w:sz w:val="32"/>
    </w:rPr>
  </w:style>
  <w:style w:type="character" w:customStyle="1" w:styleId="zDocRevwH10">
    <w:name w:val="zDocRevwH1"/>
    <w:basedOn w:val="1"/>
    <w:link w:val="zDocRevwH1"/>
    <w:rPr>
      <w:rFonts w:ascii="Arial" w:hAnsi="Arial"/>
      <w:b/>
      <w:sz w:val="32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61">
    <w:name w:val="toc 6"/>
    <w:basedOn w:val="a"/>
    <w:next w:val="a"/>
    <w:link w:val="62"/>
    <w:uiPriority w:val="39"/>
    <w:pPr>
      <w:spacing w:after="100" w:line="259" w:lineRule="auto"/>
      <w:ind w:left="1100"/>
    </w:pPr>
  </w:style>
  <w:style w:type="character" w:customStyle="1" w:styleId="62">
    <w:name w:val="Оглавление 6 Знак"/>
    <w:basedOn w:val="1"/>
    <w:link w:val="61"/>
  </w:style>
  <w:style w:type="paragraph" w:customStyle="1" w:styleId="a3">
    <w:name w:val="Знак Знак"/>
    <w:link w:val="a4"/>
    <w:rPr>
      <w:rFonts w:ascii="Calibri" w:hAnsi="Calibri"/>
    </w:rPr>
  </w:style>
  <w:style w:type="character" w:customStyle="1" w:styleId="a4">
    <w:name w:val="Знак Знак"/>
    <w:link w:val="a3"/>
    <w:rPr>
      <w:rFonts w:ascii="Calibri" w:hAnsi="Calibri"/>
      <w:sz w:val="22"/>
    </w:rPr>
  </w:style>
  <w:style w:type="paragraph" w:styleId="71">
    <w:name w:val="toc 7"/>
    <w:basedOn w:val="a"/>
    <w:next w:val="a"/>
    <w:link w:val="72"/>
    <w:uiPriority w:val="39"/>
    <w:pPr>
      <w:spacing w:after="100" w:line="259" w:lineRule="auto"/>
      <w:ind w:left="1320"/>
    </w:pPr>
  </w:style>
  <w:style w:type="character" w:customStyle="1" w:styleId="72">
    <w:name w:val="Оглавление 7 Знак"/>
    <w:basedOn w:val="1"/>
    <w:link w:val="71"/>
  </w:style>
  <w:style w:type="paragraph" w:customStyle="1" w:styleId="15">
    <w:name w:val="Заголовок оглавления1"/>
    <w:basedOn w:val="10"/>
    <w:next w:val="a"/>
    <w:link w:val="16"/>
    <w:pPr>
      <w:spacing w:line="276" w:lineRule="auto"/>
      <w:outlineLvl w:val="8"/>
    </w:pPr>
    <w:rPr>
      <w:color w:val="365F91"/>
    </w:rPr>
  </w:style>
  <w:style w:type="character" w:customStyle="1" w:styleId="16">
    <w:name w:val="Заголовок оглавления1"/>
    <w:basedOn w:val="11"/>
    <w:link w:val="15"/>
    <w:rPr>
      <w:rFonts w:ascii="Times New Roman" w:hAnsi="Times New Roman"/>
      <w:b/>
      <w:color w:val="365F91"/>
      <w:sz w:val="28"/>
    </w:rPr>
  </w:style>
  <w:style w:type="paragraph" w:styleId="a5">
    <w:name w:val="Body Text"/>
    <w:basedOn w:val="a"/>
    <w:link w:val="a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customStyle="1" w:styleId="17">
    <w:name w:val="Знак концевой сноски1"/>
    <w:basedOn w:val="12"/>
    <w:link w:val="a7"/>
    <w:rPr>
      <w:vertAlign w:val="superscript"/>
    </w:rPr>
  </w:style>
  <w:style w:type="character" w:styleId="a7">
    <w:name w:val="endnote reference"/>
    <w:basedOn w:val="a0"/>
    <w:link w:val="17"/>
    <w:rPr>
      <w:vertAlign w:val="superscript"/>
    </w:rPr>
  </w:style>
  <w:style w:type="paragraph" w:customStyle="1" w:styleId="18">
    <w:name w:val="Знак сноски1"/>
    <w:basedOn w:val="12"/>
    <w:link w:val="a8"/>
    <w:rPr>
      <w:vertAlign w:val="superscript"/>
    </w:rPr>
  </w:style>
  <w:style w:type="character" w:styleId="a8">
    <w:name w:val="footnote reference"/>
    <w:basedOn w:val="a0"/>
    <w:link w:val="18"/>
    <w:rPr>
      <w:vertAlign w:val="superscript"/>
    </w:rPr>
  </w:style>
  <w:style w:type="paragraph" w:customStyle="1" w:styleId="alexdisplayxslblock">
    <w:name w:val="alexdisplayxslblock"/>
    <w:basedOn w:val="12"/>
    <w:link w:val="alexdisplayxslblock0"/>
  </w:style>
  <w:style w:type="character" w:customStyle="1" w:styleId="alexdisplayxslblock0">
    <w:name w:val="alexdisplayxslblock"/>
    <w:basedOn w:val="a0"/>
    <w:link w:val="alexdisplayxslblock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1">
    <w:name w:val="Заголовок 3 Знак"/>
    <w:basedOn w:val="1"/>
    <w:link w:val="30"/>
    <w:rPr>
      <w:rFonts w:asciiTheme="majorHAnsi" w:hAnsiTheme="majorHAnsi"/>
      <w:b/>
      <w:color w:val="4472C4" w:themeColor="accent1"/>
    </w:rPr>
  </w:style>
  <w:style w:type="paragraph" w:customStyle="1" w:styleId="Style2">
    <w:name w:val="Style 2"/>
    <w:basedOn w:val="a"/>
    <w:link w:val="Style20"/>
    <w:pPr>
      <w:widowControl w:val="0"/>
      <w:spacing w:after="300" w:line="240" w:lineRule="atLeast"/>
      <w:jc w:val="center"/>
    </w:pPr>
    <w:rPr>
      <w:sz w:val="26"/>
    </w:rPr>
  </w:style>
  <w:style w:type="character" w:customStyle="1" w:styleId="Style20">
    <w:name w:val="Style 2"/>
    <w:basedOn w:val="1"/>
    <w:link w:val="Style2"/>
    <w:rPr>
      <w:sz w:val="26"/>
    </w:rPr>
  </w:style>
  <w:style w:type="paragraph" w:styleId="24">
    <w:name w:val="Body Text 2"/>
    <w:basedOn w:val="a"/>
    <w:link w:val="25"/>
    <w:pPr>
      <w:spacing w:after="0" w:line="259" w:lineRule="exact"/>
      <w:ind w:right="638"/>
      <w:jc w:val="right"/>
    </w:pPr>
    <w:rPr>
      <w:rFonts w:ascii="Times New Roman" w:hAnsi="Times New Roman"/>
      <w:b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b/>
    </w:rPr>
  </w:style>
  <w:style w:type="paragraph" w:customStyle="1" w:styleId="19">
    <w:name w:val="Абзац списка1"/>
    <w:basedOn w:val="a"/>
    <w:link w:val="1a"/>
    <w:pPr>
      <w:ind w:left="720"/>
      <w:contextualSpacing/>
    </w:pPr>
    <w:rPr>
      <w:rFonts w:ascii="Calibri" w:hAnsi="Calibri"/>
    </w:rPr>
  </w:style>
  <w:style w:type="character" w:customStyle="1" w:styleId="1a">
    <w:name w:val="Абзац списка1"/>
    <w:basedOn w:val="1"/>
    <w:link w:val="19"/>
    <w:rPr>
      <w:rFonts w:ascii="Calibri" w:hAnsi="Calibri"/>
    </w:rPr>
  </w:style>
  <w:style w:type="paragraph" w:styleId="32">
    <w:name w:val="Body Text 3"/>
    <w:basedOn w:val="a"/>
    <w:link w:val="3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33">
    <w:name w:val="Основной текст 3 Знак"/>
    <w:basedOn w:val="1"/>
    <w:link w:val="32"/>
    <w:rPr>
      <w:rFonts w:ascii="Times New Roman" w:hAnsi="Times New Roman"/>
      <w:sz w:val="24"/>
    </w:rPr>
  </w:style>
  <w:style w:type="paragraph" w:customStyle="1" w:styleId="Bullet">
    <w:name w:val="Bullet"/>
    <w:basedOn w:val="a"/>
    <w:link w:val="Bullet0"/>
    <w:pPr>
      <w:spacing w:before="120" w:after="0" w:line="240" w:lineRule="auto"/>
      <w:jc w:val="both"/>
    </w:pPr>
    <w:rPr>
      <w:rFonts w:ascii="Arial" w:hAnsi="Arial"/>
      <w:sz w:val="24"/>
    </w:rPr>
  </w:style>
  <w:style w:type="character" w:customStyle="1" w:styleId="Bullet0">
    <w:name w:val="Bullet"/>
    <w:basedOn w:val="1"/>
    <w:link w:val="Bullet"/>
    <w:rPr>
      <w:rFonts w:ascii="Arial" w:hAnsi="Arial"/>
      <w:sz w:val="24"/>
    </w:rPr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paragraph" w:styleId="ab">
    <w:name w:val="Body Text Indent"/>
    <w:basedOn w:val="a"/>
    <w:link w:val="ac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sz w:val="20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KAMKNormal">
    <w:name w:val="KAMKNormal"/>
    <w:basedOn w:val="a"/>
    <w:link w:val="KAMKNormal0"/>
    <w:pPr>
      <w:spacing w:before="120" w:after="120" w:line="240" w:lineRule="auto"/>
    </w:pPr>
    <w:rPr>
      <w:rFonts w:ascii="Tahoma" w:hAnsi="Tahoma"/>
    </w:rPr>
  </w:style>
  <w:style w:type="character" w:customStyle="1" w:styleId="KAMKNormal0">
    <w:name w:val="KAMKNormal"/>
    <w:basedOn w:val="1"/>
    <w:link w:val="KAMKNormal"/>
    <w:rPr>
      <w:rFonts w:ascii="Tahoma" w:hAnsi="Tahoma"/>
      <w:color w:val="000000"/>
    </w:rPr>
  </w:style>
  <w:style w:type="paragraph" w:styleId="af">
    <w:name w:val="annotation text"/>
    <w:basedOn w:val="a"/>
    <w:link w:val="af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0">
    <w:name w:val="Текст примечания Знак"/>
    <w:basedOn w:val="1"/>
    <w:link w:val="af"/>
    <w:rPr>
      <w:rFonts w:ascii="Times New Roman" w:hAnsi="Times New Roman"/>
      <w:sz w:val="20"/>
    </w:rPr>
  </w:style>
  <w:style w:type="paragraph" w:customStyle="1" w:styleId="TableBullet1">
    <w:name w:val="TableBullet1"/>
    <w:basedOn w:val="a"/>
    <w:next w:val="a5"/>
    <w:link w:val="TableBullet10"/>
    <w:pPr>
      <w:numPr>
        <w:numId w:val="5"/>
      </w:numPr>
      <w:tabs>
        <w:tab w:val="left" w:pos="547"/>
      </w:tabs>
      <w:spacing w:before="60" w:after="60" w:line="240" w:lineRule="exact"/>
      <w:ind w:left="547" w:hanging="547"/>
    </w:pPr>
    <w:rPr>
      <w:rFonts w:ascii="Times New Roman" w:hAnsi="Times New Roman"/>
      <w:sz w:val="20"/>
    </w:rPr>
  </w:style>
  <w:style w:type="character" w:customStyle="1" w:styleId="TableBullet10">
    <w:name w:val="TableBullet1"/>
    <w:basedOn w:val="1"/>
    <w:link w:val="TableBullet1"/>
    <w:rPr>
      <w:rFonts w:ascii="Times New Roman" w:hAnsi="Times New Roman"/>
      <w:sz w:val="20"/>
    </w:rPr>
  </w:style>
  <w:style w:type="paragraph" w:customStyle="1" w:styleId="NumberedParagraphCharChar">
    <w:name w:val="Numbered Paragraph Char Char"/>
    <w:basedOn w:val="a"/>
    <w:link w:val="NumberedParagraphCharChar0"/>
    <w:pPr>
      <w:widowControl w:val="0"/>
      <w:tabs>
        <w:tab w:val="right" w:pos="312"/>
        <w:tab w:val="left" w:pos="480"/>
      </w:tabs>
      <w:spacing w:before="120" w:after="0" w:line="280" w:lineRule="exact"/>
      <w:ind w:left="480" w:hanging="480"/>
      <w:jc w:val="both"/>
    </w:pPr>
    <w:rPr>
      <w:rFonts w:ascii="Times New Roman" w:hAnsi="Times New Roman"/>
      <w:sz w:val="24"/>
    </w:rPr>
  </w:style>
  <w:style w:type="character" w:customStyle="1" w:styleId="NumberedParagraphCharChar0">
    <w:name w:val="Numbered Paragraph Char Char"/>
    <w:basedOn w:val="1"/>
    <w:link w:val="NumberedParagraphCharChar"/>
    <w:rPr>
      <w:rFonts w:ascii="Times New Roman" w:hAnsi="Times New Roman"/>
      <w:sz w:val="24"/>
    </w:rPr>
  </w:style>
  <w:style w:type="paragraph" w:styleId="af1">
    <w:name w:val="Plain Text"/>
    <w:basedOn w:val="a"/>
    <w:link w:val="af2"/>
    <w:pPr>
      <w:spacing w:after="0" w:line="240" w:lineRule="auto"/>
    </w:pPr>
    <w:rPr>
      <w:rFonts w:ascii="Courier New" w:hAnsi="Courier New"/>
      <w:sz w:val="20"/>
    </w:rPr>
  </w:style>
  <w:style w:type="character" w:customStyle="1" w:styleId="af2">
    <w:name w:val="Текст Знак"/>
    <w:basedOn w:val="1"/>
    <w:link w:val="af1"/>
    <w:rPr>
      <w:rFonts w:ascii="Courier New" w:hAnsi="Courier New"/>
      <w:sz w:val="20"/>
    </w:rPr>
  </w:style>
  <w:style w:type="paragraph" w:customStyle="1" w:styleId="Style7">
    <w:name w:val="Style 7"/>
    <w:basedOn w:val="a"/>
    <w:link w:val="Style70"/>
    <w:pPr>
      <w:widowControl w:val="0"/>
      <w:spacing w:after="0" w:line="324" w:lineRule="exact"/>
      <w:jc w:val="both"/>
    </w:pPr>
    <w:rPr>
      <w:sz w:val="26"/>
    </w:rPr>
  </w:style>
  <w:style w:type="character" w:customStyle="1" w:styleId="Style70">
    <w:name w:val="Style 7"/>
    <w:basedOn w:val="1"/>
    <w:link w:val="Style7"/>
    <w:rPr>
      <w:sz w:val="26"/>
    </w:rPr>
  </w:style>
  <w:style w:type="paragraph" w:styleId="af3">
    <w:name w:val="annotation subject"/>
    <w:basedOn w:val="af"/>
    <w:next w:val="af"/>
    <w:link w:val="af4"/>
    <w:rPr>
      <w:b/>
    </w:rPr>
  </w:style>
  <w:style w:type="character" w:customStyle="1" w:styleId="af4">
    <w:name w:val="Тема примечания Знак"/>
    <w:basedOn w:val="af0"/>
    <w:link w:val="af3"/>
    <w:rPr>
      <w:rFonts w:ascii="Times New Roman" w:hAnsi="Times New Roman"/>
      <w:b/>
      <w:sz w:val="20"/>
    </w:rPr>
  </w:style>
  <w:style w:type="paragraph" w:customStyle="1" w:styleId="NumberedParagraph-BulletelistLeft0Firstline0CharChar">
    <w:name w:val="Numbered Paragraph - Bullete list + Left:  0&quot; First line:  0&quot; Char Char"/>
    <w:link w:val="NumberedParagraph-BulletelistLeft0Firstline0CharChar0"/>
  </w:style>
  <w:style w:type="character" w:customStyle="1" w:styleId="NumberedParagraph-BulletelistLeft0Firstline0CharChar0">
    <w:name w:val="Numbered Paragraph - Bullete list + Left:  0&quot; First line:  0&quot; Char Char"/>
    <w:link w:val="NumberedParagraph-BulletelistLeft0Firstline0CharChar"/>
  </w:style>
  <w:style w:type="paragraph" w:customStyle="1" w:styleId="52">
    <w:name w:val="Знак Знак5"/>
    <w:link w:val="53"/>
    <w:rPr>
      <w:rFonts w:ascii="Cambria" w:hAnsi="Cambria"/>
      <w:b/>
      <w:i/>
      <w:sz w:val="28"/>
    </w:rPr>
  </w:style>
  <w:style w:type="character" w:customStyle="1" w:styleId="53">
    <w:name w:val="Знак Знак5"/>
    <w:link w:val="52"/>
    <w:rPr>
      <w:rFonts w:ascii="Cambria" w:hAnsi="Cambria"/>
      <w:b/>
      <w:i/>
      <w:sz w:val="28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1"/>
    <w:link w:val="26"/>
  </w:style>
  <w:style w:type="paragraph" w:styleId="2">
    <w:name w:val="List 2"/>
    <w:basedOn w:val="a"/>
    <w:next w:val="a5"/>
    <w:link w:val="28"/>
    <w:pPr>
      <w:numPr>
        <w:ilvl w:val="1"/>
        <w:numId w:val="6"/>
      </w:numPr>
      <w:tabs>
        <w:tab w:val="left" w:pos="720"/>
        <w:tab w:val="left" w:pos="1267"/>
      </w:tabs>
      <w:spacing w:before="120" w:after="0" w:line="240" w:lineRule="exact"/>
      <w:ind w:left="1267"/>
      <w:outlineLvl w:val="1"/>
    </w:pPr>
    <w:rPr>
      <w:rFonts w:ascii="Times New Roman" w:hAnsi="Times New Roman"/>
      <w:spacing w:val="-2"/>
      <w:sz w:val="20"/>
    </w:rPr>
  </w:style>
  <w:style w:type="character" w:customStyle="1" w:styleId="28">
    <w:name w:val="Список 2 Знак"/>
    <w:basedOn w:val="1"/>
    <w:link w:val="2"/>
    <w:rPr>
      <w:rFonts w:ascii="Times New Roman" w:hAnsi="Times New Roman"/>
      <w:spacing w:val="-2"/>
      <w:sz w:val="20"/>
    </w:rPr>
  </w:style>
  <w:style w:type="paragraph" w:styleId="3">
    <w:name w:val="List 3"/>
    <w:basedOn w:val="2"/>
    <w:next w:val="a5"/>
    <w:link w:val="34"/>
    <w:pPr>
      <w:numPr>
        <w:ilvl w:val="2"/>
      </w:numPr>
      <w:tabs>
        <w:tab w:val="clear" w:pos="1267"/>
        <w:tab w:val="left" w:pos="1814"/>
      </w:tabs>
      <w:ind w:left="1814"/>
      <w:outlineLvl w:val="2"/>
    </w:pPr>
  </w:style>
  <w:style w:type="character" w:customStyle="1" w:styleId="34">
    <w:name w:val="Список 3 Знак"/>
    <w:basedOn w:val="28"/>
    <w:link w:val="3"/>
    <w:rPr>
      <w:rFonts w:ascii="Times New Roman" w:hAnsi="Times New Roman"/>
      <w:spacing w:val="-2"/>
      <w:sz w:val="20"/>
    </w:rPr>
  </w:style>
  <w:style w:type="paragraph" w:customStyle="1" w:styleId="1b">
    <w:name w:val="Знак примечания1"/>
    <w:basedOn w:val="12"/>
    <w:link w:val="af5"/>
    <w:rPr>
      <w:sz w:val="16"/>
    </w:rPr>
  </w:style>
  <w:style w:type="character" w:styleId="af5">
    <w:name w:val="annotation reference"/>
    <w:basedOn w:val="a0"/>
    <w:link w:val="1b"/>
    <w:rPr>
      <w:sz w:val="16"/>
    </w:rPr>
  </w:style>
  <w:style w:type="paragraph" w:styleId="35">
    <w:name w:val="toc 3"/>
    <w:basedOn w:val="a"/>
    <w:next w:val="a"/>
    <w:link w:val="36"/>
    <w:uiPriority w:val="39"/>
    <w:pPr>
      <w:spacing w:after="100" w:line="259" w:lineRule="auto"/>
      <w:ind w:left="440"/>
    </w:pPr>
  </w:style>
  <w:style w:type="character" w:customStyle="1" w:styleId="36">
    <w:name w:val="Оглавление 3 Знак"/>
    <w:basedOn w:val="1"/>
    <w:link w:val="35"/>
  </w:style>
  <w:style w:type="paragraph" w:styleId="af6">
    <w:name w:val="TOC Heading"/>
    <w:basedOn w:val="10"/>
    <w:next w:val="a"/>
    <w:link w:val="af7"/>
    <w:pPr>
      <w:spacing w:line="276" w:lineRule="auto"/>
      <w:outlineLvl w:val="8"/>
    </w:pPr>
  </w:style>
  <w:style w:type="character" w:customStyle="1" w:styleId="af7">
    <w:name w:val="Заголовок оглавления Знак"/>
    <w:basedOn w:val="11"/>
    <w:link w:val="af6"/>
    <w:rPr>
      <w:rFonts w:ascii="Times New Roman" w:hAnsi="Times New Roman"/>
      <w:b/>
      <w:sz w:val="28"/>
    </w:rPr>
  </w:style>
  <w:style w:type="paragraph" w:styleId="af8">
    <w:name w:val="List Paragraph"/>
    <w:basedOn w:val="a"/>
    <w:link w:val="af9"/>
    <w:pPr>
      <w:ind w:left="720"/>
      <w:contextualSpacing/>
    </w:pPr>
  </w:style>
  <w:style w:type="character" w:customStyle="1" w:styleId="af9">
    <w:name w:val="Абзац списка Знак"/>
    <w:basedOn w:val="1"/>
    <w:link w:val="af8"/>
  </w:style>
  <w:style w:type="paragraph" w:customStyle="1" w:styleId="GuideBody">
    <w:name w:val="Guide Body"/>
    <w:basedOn w:val="a"/>
    <w:link w:val="GuideBody0"/>
    <w:pPr>
      <w:spacing w:before="240" w:after="0" w:line="240" w:lineRule="auto"/>
      <w:jc w:val="both"/>
    </w:pPr>
    <w:rPr>
      <w:rFonts w:ascii="Arial" w:hAnsi="Arial"/>
      <w:sz w:val="24"/>
    </w:rPr>
  </w:style>
  <w:style w:type="character" w:customStyle="1" w:styleId="GuideBody0">
    <w:name w:val="Guide Body"/>
    <w:basedOn w:val="1"/>
    <w:link w:val="GuideBody"/>
    <w:rPr>
      <w:rFonts w:ascii="Arial" w:hAnsi="Arial"/>
      <w:sz w:val="24"/>
    </w:rPr>
  </w:style>
  <w:style w:type="paragraph" w:styleId="5">
    <w:name w:val="List 5"/>
    <w:basedOn w:val="4"/>
    <w:next w:val="a5"/>
    <w:link w:val="54"/>
    <w:pPr>
      <w:numPr>
        <w:ilvl w:val="4"/>
      </w:numPr>
      <w:tabs>
        <w:tab w:val="clear" w:pos="2362"/>
        <w:tab w:val="left" w:pos="2909"/>
      </w:tabs>
      <w:ind w:left="2909"/>
      <w:outlineLvl w:val="4"/>
    </w:pPr>
  </w:style>
  <w:style w:type="character" w:customStyle="1" w:styleId="54">
    <w:name w:val="Список 5 Знак"/>
    <w:basedOn w:val="44"/>
    <w:link w:val="5"/>
    <w:rPr>
      <w:rFonts w:ascii="Times New Roman" w:hAnsi="Times New Roman"/>
      <w:spacing w:val="-2"/>
      <w:sz w:val="20"/>
    </w:rPr>
  </w:style>
  <w:style w:type="paragraph" w:customStyle="1" w:styleId="1c">
    <w:name w:val="Строгий1"/>
    <w:basedOn w:val="12"/>
    <w:link w:val="afa"/>
    <w:rPr>
      <w:b/>
    </w:rPr>
  </w:style>
  <w:style w:type="character" w:styleId="afa">
    <w:name w:val="Strong"/>
    <w:basedOn w:val="a0"/>
    <w:link w:val="1c"/>
    <w:rPr>
      <w:b/>
    </w:rPr>
  </w:style>
  <w:style w:type="character" w:customStyle="1" w:styleId="51">
    <w:name w:val="Заголовок 5 Знак"/>
    <w:basedOn w:val="1"/>
    <w:link w:val="50"/>
    <w:rPr>
      <w:rFonts w:asciiTheme="majorHAnsi" w:hAnsiTheme="majorHAnsi"/>
      <w:color w:val="2F5496" w:themeColor="accent1" w:themeShade="BF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UnresolvedMention1">
    <w:name w:val="Unresolved Mention1"/>
    <w:basedOn w:val="12"/>
    <w:link w:val="UnresolvedMention10"/>
    <w:rPr>
      <w:color w:val="605E5C"/>
      <w:shd w:val="clear" w:color="auto" w:fill="E1DFDD"/>
    </w:rPr>
  </w:style>
  <w:style w:type="character" w:customStyle="1" w:styleId="UnresolvedMention10">
    <w:name w:val="Unresolved Mention1"/>
    <w:basedOn w:val="a0"/>
    <w:link w:val="UnresolvedMention1"/>
    <w:rPr>
      <w:color w:val="605E5C"/>
      <w:shd w:val="clear" w:color="auto" w:fill="E1DFDD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d">
    <w:name w:val="Просмотренная гиперссылка1"/>
    <w:link w:val="afb"/>
    <w:rPr>
      <w:color w:val="800080"/>
      <w:u w:val="single"/>
    </w:rPr>
  </w:style>
  <w:style w:type="character" w:styleId="afb">
    <w:name w:val="FollowedHyperlink"/>
    <w:link w:val="1d"/>
    <w:rPr>
      <w:color w:val="800080"/>
      <w:u w:val="single"/>
    </w:rPr>
  </w:style>
  <w:style w:type="paragraph" w:customStyle="1" w:styleId="CharStyle24">
    <w:name w:val="Char Style 24"/>
    <w:basedOn w:val="Style10"/>
    <w:link w:val="CharStyle240"/>
    <w:rPr>
      <w:rFonts w:ascii="Times New Roman" w:hAnsi="Times New Roman"/>
      <w:highlight w:val="white"/>
      <w:u w:val="single"/>
    </w:rPr>
  </w:style>
  <w:style w:type="character" w:customStyle="1" w:styleId="CharStyle240">
    <w:name w:val="Char Style 24"/>
    <w:basedOn w:val="Style100"/>
    <w:link w:val="CharStyle24"/>
    <w:rPr>
      <w:rFonts w:ascii="Times New Roman" w:hAnsi="Times New Roman"/>
      <w:sz w:val="26"/>
      <w:highlight w:val="white"/>
      <w:u w:val="single"/>
    </w:rPr>
  </w:style>
  <w:style w:type="paragraph" w:customStyle="1" w:styleId="afc">
    <w:link w:val="afd"/>
    <w:semiHidden/>
    <w:unhideWhenUsed/>
    <w:pPr>
      <w:spacing w:after="0" w:line="240" w:lineRule="auto"/>
    </w:pPr>
  </w:style>
  <w:style w:type="character" w:customStyle="1" w:styleId="afd">
    <w:link w:val="afc"/>
    <w:semiHidden/>
    <w:unhideWhenUsed/>
  </w:style>
  <w:style w:type="paragraph" w:customStyle="1" w:styleId="TableParagraph">
    <w:name w:val="Table Paragraph"/>
    <w:basedOn w:val="a"/>
    <w:link w:val="TableParagraph0"/>
    <w:pPr>
      <w:widowControl w:val="0"/>
      <w:spacing w:before="120" w:after="0" w:line="240" w:lineRule="auto"/>
      <w:ind w:left="465" w:hanging="358"/>
    </w:pPr>
    <w:rPr>
      <w:rFonts w:ascii="Univers 45 Light" w:hAnsi="Univers 45 Light"/>
    </w:rPr>
  </w:style>
  <w:style w:type="character" w:customStyle="1" w:styleId="TableParagraph0">
    <w:name w:val="Table Paragraph"/>
    <w:basedOn w:val="1"/>
    <w:link w:val="TableParagraph"/>
    <w:rPr>
      <w:rFonts w:ascii="Univers 45 Light" w:hAnsi="Univers 45 Light"/>
    </w:rPr>
  </w:style>
  <w:style w:type="paragraph" w:customStyle="1" w:styleId="1e">
    <w:name w:val="Гиперссылка1"/>
    <w:basedOn w:val="12"/>
    <w:link w:val="afe"/>
    <w:rPr>
      <w:color w:val="0000FF"/>
      <w:u w:val="single"/>
    </w:rPr>
  </w:style>
  <w:style w:type="character" w:styleId="afe">
    <w:name w:val="Hyperlink"/>
    <w:basedOn w:val="a0"/>
    <w:link w:val="1e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f">
    <w:name w:val="toc 1"/>
    <w:basedOn w:val="a"/>
    <w:next w:val="a"/>
    <w:link w:val="1f0"/>
    <w:uiPriority w:val="39"/>
    <w:pPr>
      <w:tabs>
        <w:tab w:val="right" w:leader="dot" w:pos="9679"/>
      </w:tabs>
      <w:spacing w:after="100" w:line="259" w:lineRule="auto"/>
      <w:ind w:left="284" w:hanging="284"/>
    </w:pPr>
  </w:style>
  <w:style w:type="character" w:customStyle="1" w:styleId="1f0">
    <w:name w:val="Оглавление 1 Знак"/>
    <w:basedOn w:val="1"/>
    <w:link w:val="1f"/>
  </w:style>
  <w:style w:type="paragraph" w:styleId="37">
    <w:name w:val="Body Text Indent 3"/>
    <w:basedOn w:val="a"/>
    <w:link w:val="38"/>
    <w:pPr>
      <w:spacing w:before="120" w:after="0" w:line="235" w:lineRule="exact"/>
      <w:ind w:left="72" w:hanging="72"/>
    </w:pPr>
    <w:rPr>
      <w:rFonts w:ascii="Times New Roman" w:hAnsi="Times New Roman"/>
      <w:sz w:val="24"/>
    </w:rPr>
  </w:style>
  <w:style w:type="character" w:customStyle="1" w:styleId="38">
    <w:name w:val="Основной текст с отступом 3 Знак"/>
    <w:basedOn w:val="1"/>
    <w:link w:val="37"/>
    <w:rPr>
      <w:rFonts w:ascii="Times New Roman" w:hAnsi="Times New Roman"/>
      <w:sz w:val="24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customStyle="1" w:styleId="BulletedListundernumpara">
    <w:name w:val="Bulleted List under num para"/>
    <w:basedOn w:val="a"/>
    <w:link w:val="BulletedListundernumpara0"/>
    <w:pPr>
      <w:numPr>
        <w:numId w:val="7"/>
      </w:numPr>
      <w:tabs>
        <w:tab w:val="left" w:pos="1267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BulletedListundernumpara0">
    <w:name w:val="Bulleted List under num para"/>
    <w:basedOn w:val="1"/>
    <w:link w:val="BulletedListundernumpara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Boldparagraph">
    <w:name w:val="Bold paragraph"/>
    <w:link w:val="Boldparagraph0"/>
    <w:rPr>
      <w:b/>
    </w:rPr>
  </w:style>
  <w:style w:type="character" w:customStyle="1" w:styleId="Boldparagraph0">
    <w:name w:val="Bold paragraph"/>
    <w:link w:val="Boldparagraph"/>
    <w:rPr>
      <w:b/>
      <w:color w:val="000000"/>
    </w:rPr>
  </w:style>
  <w:style w:type="paragraph" w:styleId="aff">
    <w:name w:val="Normal (Web)"/>
    <w:basedOn w:val="a"/>
    <w:link w:val="aff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f0">
    <w:name w:val="Обычный (Интернет) Знак"/>
    <w:basedOn w:val="1"/>
    <w:link w:val="aff"/>
    <w:rPr>
      <w:rFonts w:ascii="Times New Roman" w:hAnsi="Times New Roman"/>
      <w:sz w:val="24"/>
    </w:rPr>
  </w:style>
  <w:style w:type="paragraph" w:customStyle="1" w:styleId="CharStyle43">
    <w:name w:val="Char Style 43"/>
    <w:basedOn w:val="CharStyle17"/>
    <w:link w:val="CharStyle430"/>
  </w:style>
  <w:style w:type="character" w:customStyle="1" w:styleId="CharStyle430">
    <w:name w:val="Char Style 43"/>
    <w:basedOn w:val="CharStyle170"/>
    <w:link w:val="CharStyle43"/>
    <w:rPr>
      <w:highlight w:val="white"/>
    </w:rPr>
  </w:style>
  <w:style w:type="paragraph" w:customStyle="1" w:styleId="29">
    <w:name w:val="Знак Знак2"/>
    <w:link w:val="2a"/>
  </w:style>
  <w:style w:type="character" w:customStyle="1" w:styleId="2a">
    <w:name w:val="Знак Знак2"/>
    <w:link w:val="29"/>
    <w:rPr>
      <w:sz w:val="22"/>
    </w:rPr>
  </w:style>
  <w:style w:type="paragraph" w:customStyle="1" w:styleId="NumberedParagraphChar">
    <w:name w:val="Numbered Paragraph Char"/>
    <w:link w:val="NumberedParagraphChar0"/>
    <w:rPr>
      <w:sz w:val="24"/>
    </w:rPr>
  </w:style>
  <w:style w:type="character" w:customStyle="1" w:styleId="NumberedParagraphChar0">
    <w:name w:val="Numbered Paragraph Char"/>
    <w:link w:val="NumberedParagraphChar"/>
    <w:rPr>
      <w:sz w:val="24"/>
    </w:rPr>
  </w:style>
  <w:style w:type="paragraph" w:styleId="9">
    <w:name w:val="toc 9"/>
    <w:basedOn w:val="a"/>
    <w:next w:val="a"/>
    <w:link w:val="90"/>
    <w:uiPriority w:val="39"/>
    <w:pPr>
      <w:spacing w:after="100" w:line="259" w:lineRule="auto"/>
      <w:ind w:left="1760"/>
    </w:pPr>
  </w:style>
  <w:style w:type="character" w:customStyle="1" w:styleId="90">
    <w:name w:val="Оглавление 9 Знак"/>
    <w:basedOn w:val="1"/>
    <w:link w:val="9"/>
  </w:style>
  <w:style w:type="paragraph" w:customStyle="1" w:styleId="msonormalmailrucssattributepostfix">
    <w:name w:val="msonormal_mailru_css_attribute_postfix"/>
    <w:basedOn w:val="a"/>
    <w:link w:val="msonormalmailrucssattributepostfix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mailrucssattributepostfix0">
    <w:name w:val="msonormal_mailru_css_attribute_postfix"/>
    <w:basedOn w:val="1"/>
    <w:link w:val="msonormalmailrucssattributepostfix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List1">
    <w:name w:val="List 1"/>
    <w:next w:val="a5"/>
    <w:link w:val="List10"/>
    <w:pPr>
      <w:numPr>
        <w:numId w:val="8"/>
      </w:numPr>
      <w:tabs>
        <w:tab w:val="left" w:pos="720"/>
      </w:tabs>
      <w:spacing w:before="120" w:after="0" w:line="240" w:lineRule="exact"/>
      <w:ind w:left="734" w:hanging="547"/>
    </w:pPr>
    <w:rPr>
      <w:rFonts w:ascii="Times New Roman" w:hAnsi="Times New Roman"/>
      <w:spacing w:val="-2"/>
      <w:sz w:val="20"/>
    </w:rPr>
  </w:style>
  <w:style w:type="character" w:customStyle="1" w:styleId="List10">
    <w:name w:val="List 1"/>
    <w:link w:val="List1"/>
    <w:rPr>
      <w:rFonts w:ascii="Times New Roman" w:hAnsi="Times New Roman"/>
      <w:spacing w:val="-2"/>
      <w:sz w:val="20"/>
    </w:rPr>
  </w:style>
  <w:style w:type="paragraph" w:customStyle="1" w:styleId="aff1">
    <w:name w:val="Стилько"/>
    <w:basedOn w:val="a"/>
    <w:link w:val="aff2"/>
    <w:pPr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type="character" w:customStyle="1" w:styleId="aff2">
    <w:name w:val="Стилько"/>
    <w:basedOn w:val="1"/>
    <w:link w:val="aff1"/>
    <w:rPr>
      <w:rFonts w:ascii="Times New Roman" w:hAnsi="Times New Roman"/>
      <w:sz w:val="28"/>
    </w:rPr>
  </w:style>
  <w:style w:type="paragraph" w:styleId="8">
    <w:name w:val="toc 8"/>
    <w:basedOn w:val="a"/>
    <w:next w:val="a"/>
    <w:link w:val="80"/>
    <w:uiPriority w:val="39"/>
    <w:pPr>
      <w:spacing w:after="100" w:line="259" w:lineRule="auto"/>
      <w:ind w:left="1540"/>
    </w:pPr>
  </w:style>
  <w:style w:type="character" w:customStyle="1" w:styleId="80">
    <w:name w:val="Оглавление 8 Знак"/>
    <w:basedOn w:val="1"/>
    <w:link w:val="8"/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1"/>
    <w:link w:val="aff3"/>
  </w:style>
  <w:style w:type="paragraph" w:customStyle="1" w:styleId="IASBTitle">
    <w:name w:val="IASB Title"/>
    <w:basedOn w:val="a"/>
    <w:link w:val="IASBTitle0"/>
    <w:pPr>
      <w:keepNext/>
      <w:keepLines/>
      <w:spacing w:before="300" w:after="400" w:line="240" w:lineRule="auto"/>
    </w:pPr>
    <w:rPr>
      <w:rFonts w:ascii="Arial" w:hAnsi="Arial"/>
      <w:b/>
      <w:sz w:val="36"/>
    </w:rPr>
  </w:style>
  <w:style w:type="character" w:customStyle="1" w:styleId="IASBTitle0">
    <w:name w:val="IASB Title"/>
    <w:basedOn w:val="1"/>
    <w:link w:val="IASBTitle"/>
    <w:rPr>
      <w:rFonts w:ascii="Arial" w:hAnsi="Arial"/>
      <w:b/>
      <w:sz w:val="36"/>
    </w:rPr>
  </w:style>
  <w:style w:type="paragraph" w:customStyle="1" w:styleId="IfacFootnotes">
    <w:name w:val="Ifac Footnotes"/>
    <w:basedOn w:val="a"/>
    <w:link w:val="IfacFootnotes0"/>
    <w:pPr>
      <w:tabs>
        <w:tab w:val="left" w:pos="360"/>
      </w:tabs>
      <w:spacing w:after="60" w:line="200" w:lineRule="exact"/>
      <w:ind w:left="360" w:hanging="360"/>
      <w:jc w:val="both"/>
    </w:pPr>
    <w:rPr>
      <w:rFonts w:ascii="Times New Roman" w:hAnsi="Times New Roman"/>
      <w:sz w:val="16"/>
    </w:rPr>
  </w:style>
  <w:style w:type="character" w:customStyle="1" w:styleId="IfacFootnotes0">
    <w:name w:val="Ifac Footnotes"/>
    <w:basedOn w:val="1"/>
    <w:link w:val="IfacFootnotes"/>
    <w:rPr>
      <w:rFonts w:ascii="Times New Roman" w:hAnsi="Times New Roman"/>
      <w:sz w:val="16"/>
    </w:rPr>
  </w:style>
  <w:style w:type="paragraph" w:customStyle="1" w:styleId="Style10">
    <w:name w:val="Style 10"/>
    <w:basedOn w:val="a"/>
    <w:link w:val="Style100"/>
    <w:pPr>
      <w:widowControl w:val="0"/>
      <w:spacing w:after="300" w:line="326" w:lineRule="exact"/>
      <w:jc w:val="center"/>
    </w:pPr>
    <w:rPr>
      <w:sz w:val="26"/>
    </w:rPr>
  </w:style>
  <w:style w:type="character" w:customStyle="1" w:styleId="Style100">
    <w:name w:val="Style 10"/>
    <w:basedOn w:val="1"/>
    <w:link w:val="Style10"/>
    <w:rPr>
      <w:sz w:val="26"/>
    </w:rPr>
  </w:style>
  <w:style w:type="paragraph" w:customStyle="1" w:styleId="NumberedParagraph">
    <w:name w:val="Numbered Paragraph"/>
    <w:basedOn w:val="a"/>
    <w:link w:val="NumberedParagraph0"/>
    <w:pPr>
      <w:widowControl w:val="0"/>
      <w:tabs>
        <w:tab w:val="right" w:pos="312"/>
        <w:tab w:val="left" w:pos="480"/>
      </w:tabs>
      <w:spacing w:before="120" w:after="0" w:line="280" w:lineRule="exact"/>
      <w:ind w:left="480" w:hanging="480"/>
      <w:jc w:val="both"/>
    </w:pPr>
    <w:rPr>
      <w:sz w:val="24"/>
    </w:rPr>
  </w:style>
  <w:style w:type="character" w:customStyle="1" w:styleId="NumberedParagraph0">
    <w:name w:val="Numbered Paragraph"/>
    <w:basedOn w:val="1"/>
    <w:link w:val="NumberedParagraph"/>
    <w:rPr>
      <w:sz w:val="24"/>
    </w:rPr>
  </w:style>
  <w:style w:type="paragraph" w:customStyle="1" w:styleId="12">
    <w:name w:val="Основной шрифт абзаца1"/>
  </w:style>
  <w:style w:type="paragraph" w:customStyle="1" w:styleId="CM178">
    <w:name w:val="CM178"/>
    <w:basedOn w:val="a"/>
    <w:next w:val="a"/>
    <w:link w:val="CM178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M1780">
    <w:name w:val="CM178"/>
    <w:basedOn w:val="1"/>
    <w:link w:val="CM178"/>
    <w:rPr>
      <w:rFonts w:ascii="Times New Roman" w:hAnsi="Times New Roman"/>
      <w:sz w:val="24"/>
    </w:rPr>
  </w:style>
  <w:style w:type="paragraph" w:styleId="55">
    <w:name w:val="toc 5"/>
    <w:basedOn w:val="a"/>
    <w:next w:val="a"/>
    <w:link w:val="56"/>
    <w:uiPriority w:val="39"/>
    <w:pPr>
      <w:spacing w:after="100" w:line="259" w:lineRule="auto"/>
      <w:ind w:left="880"/>
    </w:pPr>
  </w:style>
  <w:style w:type="character" w:customStyle="1" w:styleId="56">
    <w:name w:val="Оглавление 5 Знак"/>
    <w:basedOn w:val="1"/>
    <w:link w:val="55"/>
  </w:style>
  <w:style w:type="paragraph" w:customStyle="1" w:styleId="FootnoteTextChar7">
    <w:name w:val="Footnote Text Char7"/>
    <w:basedOn w:val="12"/>
    <w:link w:val="FootnoteTextChar70"/>
    <w:rPr>
      <w:rFonts w:ascii="Times New Roman" w:hAnsi="Times New Roman"/>
      <w:sz w:val="16"/>
    </w:rPr>
  </w:style>
  <w:style w:type="character" w:customStyle="1" w:styleId="FootnoteTextChar70">
    <w:name w:val="Footnote Text Char7"/>
    <w:basedOn w:val="a0"/>
    <w:link w:val="FootnoteTextChar7"/>
    <w:rPr>
      <w:rFonts w:ascii="Times New Roman" w:hAnsi="Times New Roman"/>
      <w:sz w:val="16"/>
    </w:rPr>
  </w:style>
  <w:style w:type="paragraph" w:customStyle="1" w:styleId="1f1">
    <w:name w:val="Текст выноски Знак1"/>
    <w:basedOn w:val="12"/>
    <w:link w:val="1f2"/>
    <w:rPr>
      <w:rFonts w:ascii="Segoe UI" w:hAnsi="Segoe UI"/>
      <w:sz w:val="18"/>
    </w:rPr>
  </w:style>
  <w:style w:type="character" w:customStyle="1" w:styleId="1f2">
    <w:name w:val="Текст выноски Знак1"/>
    <w:basedOn w:val="a0"/>
    <w:link w:val="1f1"/>
    <w:rPr>
      <w:rFonts w:ascii="Segoe UI" w:hAnsi="Segoe UI"/>
      <w:sz w:val="18"/>
    </w:rPr>
  </w:style>
  <w:style w:type="paragraph" w:customStyle="1" w:styleId="39">
    <w:name w:val="Знак Знак3"/>
    <w:link w:val="3a"/>
    <w:rPr>
      <w:rFonts w:ascii="Calibri" w:hAnsi="Calibri"/>
      <w:b/>
      <w:sz w:val="28"/>
    </w:rPr>
  </w:style>
  <w:style w:type="character" w:customStyle="1" w:styleId="3a">
    <w:name w:val="Знак Знак3"/>
    <w:link w:val="39"/>
    <w:rPr>
      <w:rFonts w:ascii="Calibri" w:hAnsi="Calibri"/>
      <w:b/>
      <w:sz w:val="28"/>
    </w:rPr>
  </w:style>
  <w:style w:type="paragraph" w:customStyle="1" w:styleId="Contentshead">
    <w:name w:val="Contents head"/>
    <w:basedOn w:val="a"/>
    <w:link w:val="Contentshead0"/>
    <w:pPr>
      <w:pBdr>
        <w:bottom w:val="single" w:sz="4" w:space="10" w:color="000000"/>
      </w:pBdr>
      <w:spacing w:before="120" w:after="0" w:line="240" w:lineRule="exact"/>
      <w:jc w:val="center"/>
    </w:pPr>
    <w:rPr>
      <w:rFonts w:ascii="Times New Roman" w:hAnsi="Times New Roman"/>
      <w:b/>
      <w:sz w:val="20"/>
    </w:rPr>
  </w:style>
  <w:style w:type="character" w:customStyle="1" w:styleId="Contentshead0">
    <w:name w:val="Contents head"/>
    <w:basedOn w:val="1"/>
    <w:link w:val="Contentshead"/>
    <w:rPr>
      <w:rFonts w:ascii="Times New Roman" w:hAnsi="Times New Roman"/>
      <w:b/>
      <w:sz w:val="20"/>
    </w:rPr>
  </w:style>
  <w:style w:type="paragraph" w:customStyle="1" w:styleId="u">
    <w:name w:val="u"/>
    <w:basedOn w:val="a"/>
    <w:link w:val="u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u0">
    <w:name w:val="u"/>
    <w:basedOn w:val="1"/>
    <w:link w:val="u"/>
    <w:rPr>
      <w:rFonts w:ascii="Times New Roman" w:hAnsi="Times New Roman"/>
      <w:sz w:val="24"/>
    </w:rPr>
  </w:style>
  <w:style w:type="paragraph" w:customStyle="1" w:styleId="NumberedParagraph-BulletelistLeft0Firstline0">
    <w:name w:val="Numbered Paragraph - Bullete list + Left:  0&quot; First line:  0&quot;"/>
    <w:basedOn w:val="a"/>
    <w:link w:val="NumberedParagraph-BulletelistLeft0Firstline00"/>
    <w:pPr>
      <w:numPr>
        <w:numId w:val="9"/>
      </w:numPr>
      <w:spacing w:before="120" w:after="0" w:line="240" w:lineRule="exact"/>
      <w:jc w:val="both"/>
    </w:pPr>
    <w:rPr>
      <w:rFonts w:ascii="Times New Roman" w:hAnsi="Times New Roman"/>
      <w:sz w:val="20"/>
    </w:rPr>
  </w:style>
  <w:style w:type="character" w:customStyle="1" w:styleId="NumberedParagraph-BulletelistLeft0Firstline00">
    <w:name w:val="Numbered Paragraph - Bullete list + Left:  0&quot; First line:  0&quot;"/>
    <w:basedOn w:val="1"/>
    <w:link w:val="NumberedParagraph-BulletelistLeft0Firstline0"/>
    <w:rPr>
      <w:rFonts w:ascii="Times New Roman" w:hAnsi="Times New Roman"/>
      <w:sz w:val="20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ff5">
    <w:name w:val="Subtitle"/>
    <w:basedOn w:val="a"/>
    <w:next w:val="a"/>
    <w:link w:val="aff6"/>
    <w:uiPriority w:val="11"/>
    <w:qFormat/>
    <w:pPr>
      <w:spacing w:after="60" w:line="240" w:lineRule="auto"/>
      <w:jc w:val="center"/>
      <w:outlineLvl w:val="1"/>
    </w:pPr>
    <w:rPr>
      <w:rFonts w:ascii="Cambria" w:hAnsi="Cambria"/>
      <w:sz w:val="24"/>
    </w:rPr>
  </w:style>
  <w:style w:type="character" w:customStyle="1" w:styleId="aff6">
    <w:name w:val="Подзаголовок Знак"/>
    <w:basedOn w:val="1"/>
    <w:link w:val="aff5"/>
    <w:rPr>
      <w:rFonts w:ascii="Cambria" w:hAnsi="Cambria"/>
      <w:sz w:val="24"/>
    </w:rPr>
  </w:style>
  <w:style w:type="paragraph" w:customStyle="1" w:styleId="45">
    <w:name w:val="Знак Знак4"/>
    <w:link w:val="46"/>
    <w:rPr>
      <w:rFonts w:ascii="Cambria" w:hAnsi="Cambria"/>
      <w:b/>
      <w:sz w:val="26"/>
    </w:rPr>
  </w:style>
  <w:style w:type="character" w:customStyle="1" w:styleId="46">
    <w:name w:val="Знак Знак4"/>
    <w:link w:val="45"/>
    <w:rPr>
      <w:rFonts w:ascii="Cambria" w:hAnsi="Cambria"/>
      <w:b/>
      <w:sz w:val="26"/>
    </w:rPr>
  </w:style>
  <w:style w:type="paragraph" w:customStyle="1" w:styleId="Style31">
    <w:name w:val="Style 31"/>
    <w:basedOn w:val="a"/>
    <w:link w:val="Style310"/>
    <w:pPr>
      <w:widowControl w:val="0"/>
      <w:spacing w:before="300" w:after="960" w:line="240" w:lineRule="atLeast"/>
      <w:jc w:val="center"/>
    </w:pPr>
    <w:rPr>
      <w:sz w:val="21"/>
    </w:rPr>
  </w:style>
  <w:style w:type="character" w:customStyle="1" w:styleId="Style310">
    <w:name w:val="Style 31"/>
    <w:basedOn w:val="1"/>
    <w:link w:val="Style31"/>
    <w:rPr>
      <w:sz w:val="21"/>
    </w:rPr>
  </w:style>
  <w:style w:type="paragraph" w:customStyle="1" w:styleId="apple-tab-span">
    <w:name w:val="apple-tab-span"/>
    <w:basedOn w:val="12"/>
    <w:link w:val="apple-tab-span0"/>
  </w:style>
  <w:style w:type="character" w:customStyle="1" w:styleId="apple-tab-span0">
    <w:name w:val="apple-tab-span"/>
    <w:basedOn w:val="a0"/>
    <w:link w:val="apple-tab-span"/>
  </w:style>
  <w:style w:type="paragraph" w:customStyle="1" w:styleId="1f3">
    <w:name w:val="Номер страницы1"/>
    <w:basedOn w:val="12"/>
    <w:link w:val="aff7"/>
  </w:style>
  <w:style w:type="character" w:styleId="aff7">
    <w:name w:val="page number"/>
    <w:basedOn w:val="a0"/>
    <w:link w:val="1f3"/>
  </w:style>
  <w:style w:type="paragraph" w:styleId="aff8">
    <w:name w:val="Title"/>
    <w:next w:val="a"/>
    <w:link w:val="af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9">
    <w:name w:val="Заголовок Знак"/>
    <w:link w:val="aff8"/>
    <w:rPr>
      <w:rFonts w:ascii="XO Thames" w:hAnsi="XO Thames"/>
      <w:b/>
      <w:caps/>
      <w:sz w:val="40"/>
    </w:rPr>
  </w:style>
  <w:style w:type="character" w:customStyle="1" w:styleId="41">
    <w:name w:val="Заголовок 4 Знак"/>
    <w:basedOn w:val="1"/>
    <w:link w:val="40"/>
    <w:rPr>
      <w:rFonts w:ascii="Calibri" w:hAnsi="Calibri"/>
      <w:b/>
      <w:sz w:val="28"/>
    </w:rPr>
  </w:style>
  <w:style w:type="paragraph" w:customStyle="1" w:styleId="63">
    <w:name w:val="Знак Знак6"/>
    <w:link w:val="64"/>
    <w:rPr>
      <w:rFonts w:ascii="Cambria" w:hAnsi="Cambria"/>
      <w:b/>
      <w:sz w:val="32"/>
    </w:rPr>
  </w:style>
  <w:style w:type="character" w:customStyle="1" w:styleId="64">
    <w:name w:val="Знак Знак6"/>
    <w:link w:val="63"/>
    <w:rPr>
      <w:rFonts w:ascii="Cambria" w:hAnsi="Cambria"/>
      <w:b/>
      <w:sz w:val="32"/>
    </w:rPr>
  </w:style>
  <w:style w:type="paragraph" w:customStyle="1" w:styleId="letteredlist">
    <w:name w:val="lettered list"/>
    <w:basedOn w:val="a"/>
    <w:link w:val="letteredlist0"/>
    <w:pPr>
      <w:numPr>
        <w:numId w:val="10"/>
      </w:numPr>
      <w:spacing w:before="120" w:after="0" w:line="240" w:lineRule="exact"/>
      <w:jc w:val="both"/>
    </w:pPr>
    <w:rPr>
      <w:rFonts w:ascii="Times New Roman" w:hAnsi="Times New Roman"/>
      <w:sz w:val="20"/>
    </w:rPr>
  </w:style>
  <w:style w:type="character" w:customStyle="1" w:styleId="letteredlist0">
    <w:name w:val="lettered list"/>
    <w:basedOn w:val="1"/>
    <w:link w:val="letteredlist"/>
    <w:rPr>
      <w:rFonts w:ascii="Times New Roman" w:hAnsi="Times New Roman"/>
      <w:sz w:val="20"/>
    </w:rPr>
  </w:style>
  <w:style w:type="paragraph" w:styleId="affa">
    <w:name w:val="footer"/>
    <w:basedOn w:val="a"/>
    <w:link w:val="affb"/>
    <w:uiPriority w:val="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fb">
    <w:name w:val="Нижний колонтитул Знак"/>
    <w:basedOn w:val="1"/>
    <w:link w:val="affa"/>
    <w:uiPriority w:val="99"/>
  </w:style>
  <w:style w:type="character" w:customStyle="1" w:styleId="21">
    <w:name w:val="Заголовок 2 Знак"/>
    <w:basedOn w:val="1"/>
    <w:link w:val="20"/>
    <w:rPr>
      <w:rFonts w:asciiTheme="majorHAnsi" w:hAnsiTheme="majorHAnsi"/>
      <w:b/>
      <w:color w:val="4472C4" w:themeColor="accent1"/>
      <w:sz w:val="26"/>
    </w:rPr>
  </w:style>
  <w:style w:type="paragraph" w:styleId="4">
    <w:name w:val="List 4"/>
    <w:basedOn w:val="3"/>
    <w:next w:val="a5"/>
    <w:link w:val="44"/>
    <w:pPr>
      <w:numPr>
        <w:ilvl w:val="3"/>
      </w:numPr>
      <w:tabs>
        <w:tab w:val="clear" w:pos="1814"/>
        <w:tab w:val="left" w:pos="2362"/>
      </w:tabs>
      <w:ind w:left="2361"/>
      <w:outlineLvl w:val="3"/>
    </w:pPr>
  </w:style>
  <w:style w:type="character" w:customStyle="1" w:styleId="44">
    <w:name w:val="Список 4 Знак"/>
    <w:basedOn w:val="34"/>
    <w:link w:val="4"/>
    <w:rPr>
      <w:rFonts w:ascii="Times New Roman" w:hAnsi="Times New Roman"/>
      <w:spacing w:val="-2"/>
      <w:sz w:val="20"/>
    </w:rPr>
  </w:style>
  <w:style w:type="paragraph" w:customStyle="1" w:styleId="2b">
    <w:name w:val="Неразрешенное упоминание2"/>
    <w:basedOn w:val="12"/>
    <w:link w:val="affc"/>
    <w:rPr>
      <w:color w:val="605E5C"/>
      <w:shd w:val="clear" w:color="auto" w:fill="E1DFDD"/>
    </w:rPr>
  </w:style>
  <w:style w:type="character" w:styleId="affc">
    <w:name w:val="Unresolved Mention"/>
    <w:basedOn w:val="a0"/>
    <w:link w:val="2b"/>
    <w:rPr>
      <w:color w:val="605E5C"/>
      <w:shd w:val="clear" w:color="auto" w:fill="E1DFDD"/>
    </w:rPr>
  </w:style>
  <w:style w:type="paragraph" w:styleId="affd">
    <w:name w:val="Block Text"/>
    <w:basedOn w:val="a"/>
    <w:link w:val="affe"/>
    <w:pPr>
      <w:spacing w:before="62" w:after="0" w:line="269" w:lineRule="exact"/>
      <w:ind w:left="67" w:right="-2" w:hanging="4"/>
    </w:pPr>
    <w:rPr>
      <w:rFonts w:ascii="Times New Roman" w:hAnsi="Times New Roman"/>
      <w:b/>
    </w:rPr>
  </w:style>
  <w:style w:type="character" w:customStyle="1" w:styleId="affe">
    <w:name w:val="Цитата Знак"/>
    <w:basedOn w:val="1"/>
    <w:link w:val="affd"/>
    <w:rPr>
      <w:rFonts w:ascii="Times New Roman" w:hAnsi="Times New Roman"/>
      <w:b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1F3763" w:themeColor="accent1" w:themeShade="7F"/>
    </w:rPr>
  </w:style>
  <w:style w:type="table" w:customStyle="1" w:styleId="81">
    <w:name w:val="Сетка таблицы8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pPr>
      <w:spacing w:after="0" w:line="240" w:lineRule="auto"/>
      <w:ind w:firstLine="720"/>
      <w:jc w:val="both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4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1"/>
    <w:pPr>
      <w:spacing w:after="0" w:line="240" w:lineRule="auto"/>
      <w:ind w:firstLine="720"/>
      <w:jc w:val="both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5">
    <w:name w:val="Сетка таблицы6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7">
    <w:name w:val="Сетка таблицы5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b">
    <w:name w:val="Сетка таблицы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pPr>
      <w:spacing w:after="0" w:line="240" w:lineRule="auto"/>
      <w:ind w:firstLine="720"/>
      <w:jc w:val="both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 А.Ю,</dc:creator>
  <cp:lastModifiedBy>Ольга А. Носова</cp:lastModifiedBy>
  <cp:revision>2</cp:revision>
  <dcterms:created xsi:type="dcterms:W3CDTF">2025-03-23T16:33:00Z</dcterms:created>
  <dcterms:modified xsi:type="dcterms:W3CDTF">2025-03-23T16:33:00Z</dcterms:modified>
</cp:coreProperties>
</file>