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692"/>
        <w:gridCol w:w="1117"/>
      </w:tblGrid>
      <w:tr w:rsidR="00A65BEB" w:rsidRPr="00893392" w:rsidTr="00E274F9">
        <w:trPr>
          <w:trHeight w:val="1543"/>
        </w:trPr>
        <w:tc>
          <w:tcPr>
            <w:tcW w:w="1736" w:type="dxa"/>
            <w:vMerge w:val="restart"/>
          </w:tcPr>
          <w:p w:rsidR="00A65BEB" w:rsidRPr="00BC4431" w:rsidRDefault="00A65BEB" w:rsidP="00E274F9">
            <w:pPr>
              <w:ind w:left="34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A40AF0" wp14:editId="46445F52">
                  <wp:extent cx="985906" cy="1088962"/>
                  <wp:effectExtent l="0" t="0" r="508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9" cy="112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A65BEB" w:rsidRPr="0076425B" w:rsidRDefault="00A65BEB" w:rsidP="00E274F9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A65BEB" w:rsidRPr="00F02C00" w:rsidRDefault="00A65BEB" w:rsidP="00E274F9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A65BEB" w:rsidRPr="003A0B19" w:rsidRDefault="00A65BEB" w:rsidP="00E274F9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A65BEB" w:rsidRDefault="00A65BEB" w:rsidP="00E274F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A65BEB" w:rsidRDefault="00A65BEB" w:rsidP="00E274F9">
            <w:pPr>
              <w:rPr>
                <w:lang w:val="en-US"/>
              </w:rPr>
            </w:pPr>
          </w:p>
          <w:p w:rsidR="00A65BEB" w:rsidRDefault="00A65BEB" w:rsidP="00E274F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09A73A" wp14:editId="35613F2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5BEB" w:rsidRPr="00BC4431" w:rsidRDefault="00A65BEB" w:rsidP="00E274F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A65BEB" w:rsidRPr="00F02C00" w:rsidTr="00E274F9">
        <w:trPr>
          <w:trHeight w:val="506"/>
        </w:trPr>
        <w:tc>
          <w:tcPr>
            <w:tcW w:w="1736" w:type="dxa"/>
            <w:vMerge/>
          </w:tcPr>
          <w:p w:rsidR="00A65BEB" w:rsidRDefault="00A65BEB" w:rsidP="00E274F9"/>
        </w:tc>
        <w:tc>
          <w:tcPr>
            <w:tcW w:w="7692" w:type="dxa"/>
          </w:tcPr>
          <w:p w:rsidR="00A65BEB" w:rsidRPr="007B00DE" w:rsidRDefault="00A65BEB" w:rsidP="00E274F9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A65BEB" w:rsidRPr="00362EA7" w:rsidRDefault="00A65BEB" w:rsidP="00E274F9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A65BEB" w:rsidRPr="00F02C00" w:rsidRDefault="00A65BEB" w:rsidP="00E274F9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246ED" w:rsidRPr="00520DD1" w:rsidRDefault="001246ED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D61E4" w:rsidRPr="001A5EE8" w:rsidRDefault="001D61E4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246ED" w:rsidRPr="001A5EE8" w:rsidRDefault="0045240C" w:rsidP="00A7162A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Протокол № </w:t>
      </w:r>
      <w:r w:rsidR="005B1924" w:rsidRPr="001A5EE8">
        <w:rPr>
          <w:rFonts w:eastAsia="Times New Roman"/>
          <w:b/>
          <w:bCs/>
          <w:color w:val="000000" w:themeColor="text1"/>
          <w:sz w:val="26"/>
          <w:szCs w:val="26"/>
        </w:rPr>
        <w:t>1</w:t>
      </w:r>
      <w:r w:rsidR="00DA4E9C" w:rsidRPr="00150297">
        <w:rPr>
          <w:rFonts w:eastAsia="Times New Roman"/>
          <w:b/>
          <w:bCs/>
          <w:color w:val="000000" w:themeColor="text1"/>
          <w:sz w:val="26"/>
          <w:szCs w:val="26"/>
        </w:rPr>
        <w:t>8</w:t>
      </w:r>
    </w:p>
    <w:p w:rsidR="001246ED" w:rsidRPr="001A5EE8" w:rsidRDefault="001246ED" w:rsidP="00A7162A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:rsidR="001246ED" w:rsidRPr="001A5EE8" w:rsidRDefault="001246ED" w:rsidP="00A7162A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:rsidR="001246ED" w:rsidRPr="001A5EE8" w:rsidRDefault="001246ED" w:rsidP="00A7162A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:rsidR="001246ED" w:rsidRPr="001A5EE8" w:rsidRDefault="001246ED" w:rsidP="00A7162A">
      <w:pPr>
        <w:rPr>
          <w:rFonts w:eastAsia="Times New Roman"/>
          <w:color w:val="000000" w:themeColor="text1"/>
          <w:sz w:val="26"/>
          <w:szCs w:val="26"/>
        </w:rPr>
      </w:pPr>
    </w:p>
    <w:p w:rsidR="001246ED" w:rsidRPr="001A5EE8" w:rsidRDefault="001246ED" w:rsidP="00A7162A">
      <w:pPr>
        <w:rPr>
          <w:rFonts w:eastAsia="Times New Roman"/>
          <w:b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color w:val="000000" w:themeColor="text1"/>
          <w:sz w:val="26"/>
          <w:szCs w:val="26"/>
        </w:rPr>
        <w:t xml:space="preserve">г. Москва                                                                                                 </w:t>
      </w:r>
      <w:r w:rsidR="00DA4E9C">
        <w:rPr>
          <w:rFonts w:eastAsia="Times New Roman"/>
          <w:b/>
          <w:color w:val="000000" w:themeColor="text1"/>
          <w:sz w:val="26"/>
          <w:szCs w:val="26"/>
          <w:lang w:val="en-US"/>
        </w:rPr>
        <w:t xml:space="preserve">03 </w:t>
      </w:r>
      <w:r w:rsidR="00DA4E9C">
        <w:rPr>
          <w:rFonts w:eastAsia="Times New Roman"/>
          <w:b/>
          <w:color w:val="000000" w:themeColor="text1"/>
          <w:sz w:val="26"/>
          <w:szCs w:val="26"/>
        </w:rPr>
        <w:t>сентября</w:t>
      </w:r>
      <w:r w:rsidR="001938F2" w:rsidRPr="001A5EE8">
        <w:rPr>
          <w:rFonts w:eastAsia="Times New Roman"/>
          <w:b/>
          <w:color w:val="000000" w:themeColor="text1"/>
          <w:sz w:val="26"/>
          <w:szCs w:val="26"/>
        </w:rPr>
        <w:t xml:space="preserve"> 2021</w:t>
      </w:r>
      <w:r w:rsidRPr="001A5EE8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1246ED" w:rsidRPr="001A5EE8" w:rsidRDefault="001246ED" w:rsidP="00A7162A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246ED" w:rsidRPr="001A5EE8" w:rsidTr="004159BC">
        <w:trPr>
          <w:trHeight w:val="376"/>
        </w:trPr>
        <w:tc>
          <w:tcPr>
            <w:tcW w:w="9421" w:type="dxa"/>
            <w:gridSpan w:val="2"/>
          </w:tcPr>
          <w:p w:rsidR="001246ED" w:rsidRPr="001A5EE8" w:rsidRDefault="001246ED" w:rsidP="00A7162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1A5EE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986" w:rsidRPr="001A5EE8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414986" w:rsidRPr="001A5EE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</w:t>
            </w:r>
          </w:p>
        </w:tc>
      </w:tr>
      <w:tr w:rsidR="001246ED" w:rsidRPr="001A5EE8" w:rsidTr="004159BC">
        <w:trPr>
          <w:trHeight w:val="442"/>
        </w:trPr>
        <w:tc>
          <w:tcPr>
            <w:tcW w:w="2269" w:type="dxa"/>
          </w:tcPr>
          <w:p w:rsidR="001246ED" w:rsidRPr="001A5EE8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1246ED" w:rsidRPr="001A5EE8" w:rsidRDefault="001938F2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DC422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1246ED" w:rsidRPr="001A5EE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.00 </w:t>
            </w:r>
          </w:p>
        </w:tc>
      </w:tr>
      <w:tr w:rsidR="001246ED" w:rsidRPr="001A5EE8" w:rsidTr="004159BC">
        <w:trPr>
          <w:trHeight w:val="435"/>
        </w:trPr>
        <w:tc>
          <w:tcPr>
            <w:tcW w:w="2269" w:type="dxa"/>
          </w:tcPr>
          <w:p w:rsidR="001246ED" w:rsidRPr="001A5EE8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1246ED" w:rsidRPr="001A5EE8" w:rsidRDefault="003A07C1" w:rsidP="00A7162A">
            <w:pPr>
              <w:pStyle w:val="af1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 (дистанционно)</w:t>
            </w:r>
          </w:p>
        </w:tc>
      </w:tr>
    </w:tbl>
    <w:p w:rsidR="004B5D88" w:rsidRPr="001A5EE8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246ED" w:rsidRPr="001A5EE8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П</w:t>
      </w:r>
      <w:r w:rsidR="001246ED" w:rsidRPr="001A5EE8">
        <w:rPr>
          <w:rFonts w:eastAsia="Times New Roman"/>
          <w:b/>
          <w:bCs/>
          <w:color w:val="000000" w:themeColor="text1"/>
          <w:sz w:val="26"/>
          <w:szCs w:val="26"/>
        </w:rPr>
        <w:t>рисутствовали члены Комитета по аудиту общественно</w:t>
      </w: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:rsidR="002E16DB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Алтухов К.В.</w:t>
      </w:r>
    </w:p>
    <w:p w:rsidR="004B5D88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Буян И.А.</w:t>
      </w:r>
      <w:r w:rsidR="001246ED" w:rsidRPr="001A5EE8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96BA6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Бородина Н.В.</w:t>
      </w:r>
    </w:p>
    <w:p w:rsidR="002E16DB" w:rsidRPr="001A5EE8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Виксне П.А.</w:t>
      </w:r>
    </w:p>
    <w:p w:rsidR="003855C7" w:rsidRPr="001A5EE8" w:rsidRDefault="003855C7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Горелов М.Г.</w:t>
      </w:r>
    </w:p>
    <w:p w:rsidR="005F4AE4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Жильцов Д.П.</w:t>
      </w:r>
    </w:p>
    <w:p w:rsidR="00E64F7E" w:rsidRPr="001A5EE8" w:rsidRDefault="00E64F7E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Звездин А.Л.</w:t>
      </w:r>
    </w:p>
    <w:p w:rsidR="004B5D88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Карапетян М.М.</w:t>
      </w:r>
    </w:p>
    <w:p w:rsidR="004B5D88" w:rsidRPr="001A5EE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:rsidR="009054A4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Консетова В.В.</w:t>
      </w:r>
    </w:p>
    <w:p w:rsidR="003855C7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Малофеева Н.А.</w:t>
      </w:r>
    </w:p>
    <w:p w:rsidR="00356DD6" w:rsidRPr="001A5EE8" w:rsidRDefault="00356DD6" w:rsidP="00356DD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Межуева Е.В.,</w:t>
      </w:r>
    </w:p>
    <w:p w:rsidR="0042156D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Перковская Д.В.</w:t>
      </w:r>
    </w:p>
    <w:p w:rsidR="004D536B" w:rsidRPr="001A5EE8" w:rsidRDefault="004D536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:rsidR="003C047B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Соколов В.Я.</w:t>
      </w:r>
    </w:p>
    <w:p w:rsidR="004B5D88" w:rsidRPr="001A5EE8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color w:val="000000" w:themeColor="text1"/>
          <w:sz w:val="26"/>
          <w:szCs w:val="26"/>
        </w:rPr>
        <w:t>Самойлов Е.В.</w:t>
      </w:r>
    </w:p>
    <w:p w:rsidR="001246ED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1A5EE8">
        <w:rPr>
          <w:rFonts w:eastAsia="Times New Roman"/>
          <w:color w:val="000000" w:themeColor="text1"/>
          <w:sz w:val="26"/>
          <w:szCs w:val="26"/>
        </w:rPr>
        <w:t>Шапигузов</w:t>
      </w:r>
      <w:proofErr w:type="spellEnd"/>
      <w:r w:rsidRPr="001A5EE8">
        <w:rPr>
          <w:rFonts w:eastAsia="Times New Roman"/>
          <w:color w:val="000000" w:themeColor="text1"/>
          <w:sz w:val="26"/>
          <w:szCs w:val="26"/>
        </w:rPr>
        <w:t xml:space="preserve"> С.М.</w:t>
      </w:r>
      <w:r w:rsidR="003C047B" w:rsidRPr="001A5EE8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2E16DB" w:rsidRPr="001A5EE8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Харитонов С.В.</w:t>
      </w:r>
    </w:p>
    <w:p w:rsidR="001246ED" w:rsidRPr="001A5EE8" w:rsidRDefault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1246ED" w:rsidRPr="001A5EE8" w:rsidRDefault="00F6120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1A5EE8">
        <w:rPr>
          <w:rFonts w:eastAsia="Times New Roman"/>
          <w:bCs/>
          <w:i/>
          <w:color w:val="000000" w:themeColor="text1"/>
          <w:sz w:val="26"/>
          <w:szCs w:val="26"/>
        </w:rPr>
        <w:t>Итого в заседан</w:t>
      </w:r>
      <w:r w:rsidR="003C047B" w:rsidRPr="001A5EE8">
        <w:rPr>
          <w:rFonts w:eastAsia="Times New Roman"/>
          <w:bCs/>
          <w:i/>
          <w:color w:val="000000" w:themeColor="text1"/>
          <w:sz w:val="26"/>
          <w:szCs w:val="26"/>
        </w:rPr>
        <w:t xml:space="preserve">ии </w:t>
      </w:r>
      <w:r w:rsidR="003C047B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участвует </w:t>
      </w:r>
      <w:r w:rsidR="009C5944" w:rsidRPr="00EA502D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A657A3">
        <w:rPr>
          <w:rFonts w:eastAsia="Times New Roman"/>
          <w:bCs/>
          <w:i/>
          <w:color w:val="000000" w:themeColor="text1"/>
          <w:sz w:val="26"/>
          <w:szCs w:val="26"/>
        </w:rPr>
        <w:t>8</w:t>
      </w:r>
      <w:r w:rsidR="006B1A72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EA502D">
        <w:rPr>
          <w:rFonts w:eastAsia="Times New Roman"/>
          <w:bCs/>
          <w:i/>
          <w:color w:val="000000" w:themeColor="text1"/>
          <w:sz w:val="26"/>
          <w:szCs w:val="26"/>
        </w:rPr>
        <w:t>из 2</w:t>
      </w:r>
      <w:r w:rsidR="009054A4" w:rsidRPr="00EA502D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1246ED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5F4AE4" w:rsidRPr="00EA502D">
        <w:rPr>
          <w:rFonts w:eastAsia="Times New Roman"/>
          <w:bCs/>
          <w:i/>
          <w:color w:val="000000" w:themeColor="text1"/>
          <w:sz w:val="26"/>
          <w:szCs w:val="26"/>
        </w:rPr>
        <w:t>человек</w:t>
      </w:r>
      <w:r w:rsidR="005F4AE4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, что </w:t>
      </w:r>
      <w:r w:rsidR="0070652F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составляет </w:t>
      </w:r>
      <w:r w:rsidR="00A657A3">
        <w:rPr>
          <w:rFonts w:eastAsia="Times New Roman"/>
          <w:bCs/>
          <w:i/>
          <w:color w:val="000000" w:themeColor="text1"/>
          <w:sz w:val="26"/>
          <w:szCs w:val="26"/>
        </w:rPr>
        <w:t>85</w:t>
      </w:r>
      <w:r w:rsidR="00D2231C">
        <w:rPr>
          <w:rFonts w:eastAsia="Times New Roman"/>
          <w:bCs/>
          <w:i/>
          <w:color w:val="000000" w:themeColor="text1"/>
          <w:sz w:val="26"/>
          <w:szCs w:val="26"/>
        </w:rPr>
        <w:t>,</w:t>
      </w:r>
      <w:r w:rsidR="00A657A3">
        <w:rPr>
          <w:rFonts w:eastAsia="Times New Roman"/>
          <w:bCs/>
          <w:i/>
          <w:color w:val="000000" w:themeColor="text1"/>
          <w:sz w:val="26"/>
          <w:szCs w:val="26"/>
        </w:rPr>
        <w:t>71</w:t>
      </w:r>
      <w:r w:rsidR="00814471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336782">
        <w:rPr>
          <w:rFonts w:eastAsia="Times New Roman"/>
          <w:bCs/>
          <w:i/>
          <w:color w:val="000000" w:themeColor="text1"/>
          <w:sz w:val="26"/>
          <w:szCs w:val="26"/>
        </w:rPr>
        <w:t>% голосов.</w:t>
      </w:r>
    </w:p>
    <w:p w:rsidR="001246ED" w:rsidRDefault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1A5EE8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:rsidR="007854C2" w:rsidRDefault="007854C2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</w:p>
    <w:p w:rsidR="007854C2" w:rsidRPr="000E007A" w:rsidRDefault="007854C2">
      <w:pPr>
        <w:ind w:right="-1"/>
        <w:rPr>
          <w:rFonts w:eastAsia="Times New Roman"/>
          <w:color w:val="000000" w:themeColor="text1"/>
          <w:sz w:val="26"/>
          <w:szCs w:val="26"/>
        </w:rPr>
      </w:pPr>
      <w:r w:rsidRPr="000E007A">
        <w:rPr>
          <w:rFonts w:eastAsia="Times New Roman"/>
          <w:color w:val="000000" w:themeColor="text1"/>
          <w:sz w:val="26"/>
          <w:szCs w:val="26"/>
        </w:rPr>
        <w:t>Приглашенные:</w:t>
      </w:r>
    </w:p>
    <w:p w:rsidR="007854C2" w:rsidRPr="000E007A" w:rsidRDefault="007854C2">
      <w:pPr>
        <w:ind w:right="-1"/>
        <w:rPr>
          <w:rFonts w:eastAsia="Times New Roman"/>
          <w:color w:val="000000" w:themeColor="text1"/>
          <w:sz w:val="26"/>
          <w:szCs w:val="26"/>
        </w:rPr>
      </w:pPr>
      <w:r w:rsidRPr="000E007A">
        <w:rPr>
          <w:rFonts w:eastAsia="Times New Roman"/>
          <w:color w:val="000000" w:themeColor="text1"/>
          <w:sz w:val="26"/>
          <w:szCs w:val="26"/>
        </w:rPr>
        <w:t>1. Носова О.А. – генеральный директор СРО ААС;</w:t>
      </w:r>
    </w:p>
    <w:p w:rsidR="007854C2" w:rsidRPr="000E007A" w:rsidRDefault="007854C2">
      <w:pPr>
        <w:ind w:right="-1"/>
        <w:rPr>
          <w:rFonts w:eastAsia="Times New Roman"/>
          <w:color w:val="000000" w:themeColor="text1"/>
          <w:sz w:val="26"/>
          <w:szCs w:val="26"/>
        </w:rPr>
      </w:pPr>
      <w:r w:rsidRPr="000E007A">
        <w:rPr>
          <w:rFonts w:eastAsia="Times New Roman"/>
          <w:color w:val="000000" w:themeColor="text1"/>
          <w:sz w:val="26"/>
          <w:szCs w:val="26"/>
        </w:rPr>
        <w:t>2. Кобозева Н.В. – директор по Комиссии по контролю качества СРО ААС</w:t>
      </w:r>
      <w:r w:rsidR="00CE36EA" w:rsidRPr="000E007A">
        <w:rPr>
          <w:rFonts w:eastAsia="Times New Roman"/>
          <w:color w:val="000000" w:themeColor="text1"/>
          <w:sz w:val="26"/>
          <w:szCs w:val="26"/>
        </w:rPr>
        <w:t>.</w:t>
      </w:r>
    </w:p>
    <w:p w:rsidR="00E329DF" w:rsidRPr="001A5EE8" w:rsidRDefault="00E329DF" w:rsidP="00E329DF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F4AE4" w:rsidRPr="001A5EE8" w:rsidRDefault="005F4AE4" w:rsidP="00585F0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Председатель заседания –</w:t>
      </w:r>
      <w:r w:rsidR="00E143F6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7854C2">
        <w:rPr>
          <w:rFonts w:eastAsia="Times New Roman"/>
          <w:color w:val="000000" w:themeColor="text1"/>
          <w:sz w:val="26"/>
          <w:szCs w:val="26"/>
        </w:rPr>
        <w:t>Буян И.А.,</w:t>
      </w:r>
      <w:r w:rsidR="00C63DDD" w:rsidRPr="001A5EE8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1A5EE8">
        <w:rPr>
          <w:rFonts w:eastAsia="Times New Roman"/>
          <w:color w:val="000000" w:themeColor="text1"/>
          <w:sz w:val="26"/>
          <w:szCs w:val="26"/>
        </w:rPr>
        <w:t xml:space="preserve">сопредседатель Комитета по аудиту ОЗО. </w:t>
      </w:r>
    </w:p>
    <w:p w:rsidR="007B5A42" w:rsidRPr="001A5EE8" w:rsidRDefault="007B5A42" w:rsidP="007B5A42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F4AE4" w:rsidRPr="00334A07" w:rsidRDefault="007B5A42" w:rsidP="000812DE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2B29">
        <w:rPr>
          <w:rFonts w:eastAsia="Times New Roman"/>
          <w:b/>
          <w:bCs/>
          <w:color w:val="000000" w:themeColor="text1"/>
          <w:sz w:val="26"/>
          <w:szCs w:val="26"/>
        </w:rPr>
        <w:t>Повестка дня заседания:</w:t>
      </w:r>
    </w:p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1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  <w:t>Взаимодействие с АНО «ЕАК»</w:t>
      </w:r>
      <w:r w:rsidR="007854C2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2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</w:r>
      <w:bookmarkStart w:id="0" w:name="_Hlk81555113"/>
      <w:r w:rsidRPr="0016575C">
        <w:rPr>
          <w:rFonts w:eastAsia="Times New Roman"/>
          <w:bCs/>
          <w:color w:val="000000" w:themeColor="text1"/>
          <w:sz w:val="26"/>
          <w:szCs w:val="26"/>
        </w:rPr>
        <w:t>О необходимости создания новых Комитетов в связи с принятием изменений в Федеральный закон 307 -ФЗ «Об аудиторской деятельности» и наделением СРО дополнительных функций.</w:t>
      </w:r>
    </w:p>
    <w:bookmarkEnd w:id="0"/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3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  <w:t>Обсуждение проектов ЛНА по ВККР СРО ААС: Правила организации ВККР, Порядок расчета целевого взноса и выписку</w:t>
      </w:r>
      <w:r w:rsidR="008F6253">
        <w:rPr>
          <w:rFonts w:eastAsia="Times New Roman"/>
          <w:bCs/>
          <w:color w:val="000000" w:themeColor="text1"/>
          <w:sz w:val="26"/>
          <w:szCs w:val="26"/>
        </w:rPr>
        <w:t>,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 xml:space="preserve"> и решения Комиссии по контролю качества.</w:t>
      </w:r>
    </w:p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4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  <w:t>Новое в законодательстве. Реестр Деклараций</w:t>
      </w:r>
      <w:r w:rsidR="00ED478C">
        <w:rPr>
          <w:rFonts w:eastAsia="Times New Roman"/>
          <w:bCs/>
          <w:color w:val="000000" w:themeColor="text1"/>
          <w:sz w:val="26"/>
          <w:szCs w:val="26"/>
        </w:rPr>
        <w:t>.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5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  <w:t>Утверждение плана работ на второе полугодие 2021 года</w:t>
      </w:r>
      <w:r w:rsidR="00ED478C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16575C" w:rsidRPr="0016575C" w:rsidRDefault="0016575C" w:rsidP="0016575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6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  <w:t>Разное</w:t>
      </w:r>
      <w:r w:rsidR="007854C2">
        <w:rPr>
          <w:rFonts w:eastAsia="Times New Roman"/>
          <w:bCs/>
          <w:color w:val="000000" w:themeColor="text1"/>
          <w:sz w:val="26"/>
          <w:szCs w:val="26"/>
        </w:rPr>
        <w:t>:</w:t>
      </w:r>
    </w:p>
    <w:p w:rsidR="007854C2" w:rsidRDefault="0016575C" w:rsidP="000E007A">
      <w:pPr>
        <w:ind w:left="567"/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6.1. Кандидат в члены Комитета по профессиональному образованию – Малышева Оксана Викторовна, менеджер ООО "Эрнст энд Янг"</w:t>
      </w:r>
      <w:r w:rsidR="007854C2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7854C2" w:rsidRPr="00C2582E" w:rsidRDefault="007854C2" w:rsidP="000E007A">
      <w:pPr>
        <w:ind w:left="567"/>
        <w:rPr>
          <w:rFonts w:eastAsia="Times New Roman"/>
          <w:bCs/>
          <w:color w:val="000000" w:themeColor="text1"/>
          <w:sz w:val="26"/>
          <w:szCs w:val="26"/>
        </w:rPr>
      </w:pPr>
    </w:p>
    <w:p w:rsidR="001A2B29" w:rsidRDefault="001A2B29" w:rsidP="000812DE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7F1865" w:rsidRPr="001A5EE8" w:rsidRDefault="007F186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:rsidR="007854C2" w:rsidRDefault="007854C2" w:rsidP="007854C2">
      <w:pPr>
        <w:rPr>
          <w:rFonts w:eastAsia="Times New Roman"/>
          <w:bCs/>
          <w:color w:val="000000" w:themeColor="text1"/>
          <w:sz w:val="26"/>
          <w:szCs w:val="26"/>
        </w:rPr>
      </w:pPr>
    </w:p>
    <w:p w:rsidR="007854C2" w:rsidRDefault="007854C2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>Взаимодействие с АНО «ЕАК».</w:t>
      </w:r>
    </w:p>
    <w:p w:rsidR="008F4F52" w:rsidRPr="000E007A" w:rsidRDefault="008F4F52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93D34" w:rsidRPr="001A5EE8" w:rsidRDefault="007854C2" w:rsidP="00593D34">
      <w:pPr>
        <w:rPr>
          <w:color w:val="000000" w:themeColor="text1"/>
          <w:sz w:val="26"/>
          <w:szCs w:val="26"/>
        </w:rPr>
      </w:pPr>
      <w:r w:rsidRPr="000E007A">
        <w:rPr>
          <w:bCs/>
          <w:color w:val="000000" w:themeColor="text1"/>
          <w:sz w:val="26"/>
          <w:szCs w:val="26"/>
        </w:rPr>
        <w:t>Романова С.И.</w:t>
      </w:r>
      <w:r w:rsidR="00EB284B" w:rsidRPr="007854C2">
        <w:rPr>
          <w:color w:val="000000" w:themeColor="text1"/>
          <w:sz w:val="26"/>
          <w:szCs w:val="26"/>
        </w:rPr>
        <w:t>,</w:t>
      </w:r>
      <w:r w:rsidR="00EB284B">
        <w:rPr>
          <w:color w:val="000000" w:themeColor="text1"/>
          <w:sz w:val="26"/>
          <w:szCs w:val="26"/>
        </w:rPr>
        <w:t xml:space="preserve"> сообщил</w:t>
      </w:r>
      <w:r>
        <w:rPr>
          <w:color w:val="000000" w:themeColor="text1"/>
          <w:sz w:val="26"/>
          <w:szCs w:val="26"/>
        </w:rPr>
        <w:t>а</w:t>
      </w:r>
      <w:r w:rsidR="00EB284B">
        <w:rPr>
          <w:color w:val="000000" w:themeColor="text1"/>
          <w:sz w:val="26"/>
          <w:szCs w:val="26"/>
        </w:rPr>
        <w:t xml:space="preserve"> по вопросу.</w:t>
      </w:r>
      <w:r w:rsidR="00EB284B" w:rsidRPr="00EA502D">
        <w:rPr>
          <w:color w:val="000000" w:themeColor="text1"/>
          <w:sz w:val="26"/>
          <w:szCs w:val="26"/>
        </w:rPr>
        <w:t xml:space="preserve"> </w:t>
      </w:r>
      <w:r w:rsidR="008F4F52">
        <w:rPr>
          <w:color w:val="000000" w:themeColor="text1"/>
          <w:sz w:val="26"/>
          <w:szCs w:val="26"/>
        </w:rPr>
        <w:t>Пр</w:t>
      </w:r>
      <w:r w:rsidR="00493D96">
        <w:rPr>
          <w:color w:val="000000" w:themeColor="text1"/>
          <w:sz w:val="26"/>
          <w:szCs w:val="26"/>
        </w:rPr>
        <w:t>одемонстрировала</w:t>
      </w:r>
      <w:r w:rsidR="008F4F52">
        <w:rPr>
          <w:color w:val="000000" w:themeColor="text1"/>
          <w:sz w:val="26"/>
          <w:szCs w:val="26"/>
        </w:rPr>
        <w:t xml:space="preserve"> презентацию.</w:t>
      </w:r>
    </w:p>
    <w:p w:rsidR="0084687B" w:rsidRDefault="0084687B" w:rsidP="00D35810">
      <w:pPr>
        <w:rPr>
          <w:color w:val="000000" w:themeColor="text1"/>
          <w:sz w:val="26"/>
          <w:szCs w:val="26"/>
        </w:rPr>
      </w:pPr>
    </w:p>
    <w:p w:rsidR="007854C2" w:rsidRDefault="00ED478C" w:rsidP="00D3581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F41837">
        <w:rPr>
          <w:color w:val="000000" w:themeColor="text1"/>
          <w:sz w:val="26"/>
          <w:szCs w:val="26"/>
        </w:rPr>
        <w:t xml:space="preserve"> обсуждении приняли участие</w:t>
      </w:r>
      <w:r>
        <w:rPr>
          <w:color w:val="000000" w:themeColor="text1"/>
          <w:sz w:val="26"/>
          <w:szCs w:val="26"/>
        </w:rPr>
        <w:t>: Буян И.А., Романова С.И., Алтухов К.В., Соколов В.Я.</w:t>
      </w:r>
      <w:r w:rsidR="008F4F52">
        <w:rPr>
          <w:color w:val="000000" w:themeColor="text1"/>
          <w:sz w:val="26"/>
          <w:szCs w:val="26"/>
        </w:rPr>
        <w:t>, Носова О.А.</w:t>
      </w:r>
      <w:r w:rsidR="00F41837">
        <w:rPr>
          <w:color w:val="000000" w:themeColor="text1"/>
          <w:sz w:val="26"/>
          <w:szCs w:val="26"/>
        </w:rPr>
        <w:t>, Межуева Е.В.</w:t>
      </w:r>
    </w:p>
    <w:p w:rsidR="007854C2" w:rsidRPr="001A5EE8" w:rsidRDefault="007854C2" w:rsidP="00D35810">
      <w:pPr>
        <w:rPr>
          <w:color w:val="000000" w:themeColor="text1"/>
          <w:sz w:val="26"/>
          <w:szCs w:val="26"/>
        </w:rPr>
      </w:pPr>
    </w:p>
    <w:p w:rsidR="00FF41C3" w:rsidRPr="001A5EE8" w:rsidRDefault="00FF41C3" w:rsidP="00D35810">
      <w:pPr>
        <w:rPr>
          <w:b/>
          <w:color w:val="000000" w:themeColor="text1"/>
          <w:sz w:val="26"/>
          <w:szCs w:val="26"/>
        </w:rPr>
      </w:pPr>
      <w:bookmarkStart w:id="1" w:name="_Hlk73355231"/>
      <w:r w:rsidRPr="001A5EE8">
        <w:rPr>
          <w:b/>
          <w:color w:val="000000" w:themeColor="text1"/>
          <w:sz w:val="26"/>
          <w:szCs w:val="26"/>
        </w:rPr>
        <w:t>Решили:</w:t>
      </w:r>
    </w:p>
    <w:p w:rsidR="006B33FA" w:rsidRDefault="00FF41C3">
      <w:pPr>
        <w:rPr>
          <w:color w:val="000000" w:themeColor="text1"/>
          <w:sz w:val="26"/>
          <w:szCs w:val="26"/>
        </w:rPr>
      </w:pPr>
      <w:r w:rsidRPr="001A5EE8">
        <w:rPr>
          <w:color w:val="000000" w:themeColor="text1"/>
          <w:sz w:val="26"/>
          <w:szCs w:val="26"/>
        </w:rPr>
        <w:t>1.1.</w:t>
      </w:r>
      <w:r w:rsidR="00EF4A93">
        <w:rPr>
          <w:color w:val="000000" w:themeColor="text1"/>
          <w:sz w:val="26"/>
          <w:szCs w:val="26"/>
        </w:rPr>
        <w:t xml:space="preserve"> </w:t>
      </w:r>
      <w:r w:rsidR="00E933AB" w:rsidRPr="00E933AB">
        <w:rPr>
          <w:color w:val="000000" w:themeColor="text1"/>
          <w:sz w:val="26"/>
          <w:szCs w:val="26"/>
        </w:rPr>
        <w:t>Поддержать необходимость признания сертификата 1-го и 2-го этапа квалификационного экзамена для участия в аудиторской деятельности</w:t>
      </w:r>
      <w:r w:rsidR="00E933AB">
        <w:rPr>
          <w:color w:val="000000" w:themeColor="text1"/>
          <w:sz w:val="26"/>
          <w:szCs w:val="26"/>
        </w:rPr>
        <w:t>.</w:t>
      </w:r>
      <w:r w:rsidR="007F3BB3">
        <w:rPr>
          <w:color w:val="000000" w:themeColor="text1"/>
          <w:sz w:val="26"/>
          <w:szCs w:val="26"/>
        </w:rPr>
        <w:t xml:space="preserve"> </w:t>
      </w:r>
    </w:p>
    <w:p w:rsidR="00244D73" w:rsidRPr="001A5EE8" w:rsidRDefault="007F3BB3" w:rsidP="00244D7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244D73">
        <w:rPr>
          <w:color w:val="000000" w:themeColor="text1"/>
          <w:sz w:val="26"/>
          <w:szCs w:val="26"/>
        </w:rPr>
        <w:t xml:space="preserve">Поддержать презентацию. </w:t>
      </w:r>
      <w:r w:rsidR="00244D73">
        <w:rPr>
          <w:color w:val="000000" w:themeColor="text1"/>
          <w:sz w:val="26"/>
          <w:szCs w:val="26"/>
        </w:rPr>
        <w:t>Членам Комитета по аудиту ОЗО предоставить с срок до 10.09.2021г. предложения по Презентации.</w:t>
      </w:r>
      <w:r w:rsidR="00244D73">
        <w:rPr>
          <w:color w:val="000000" w:themeColor="text1"/>
          <w:sz w:val="26"/>
          <w:szCs w:val="26"/>
        </w:rPr>
        <w:t xml:space="preserve"> В случае отсутствия комментариев и предложений презентация считается одобренной.</w:t>
      </w:r>
    </w:p>
    <w:p w:rsidR="00244D73" w:rsidRDefault="00244D73">
      <w:pPr>
        <w:rPr>
          <w:color w:val="000000" w:themeColor="text1"/>
          <w:sz w:val="26"/>
          <w:szCs w:val="26"/>
        </w:rPr>
      </w:pPr>
    </w:p>
    <w:p w:rsidR="00E933AB" w:rsidRDefault="00E933AB">
      <w:pPr>
        <w:rPr>
          <w:color w:val="000000" w:themeColor="text1"/>
          <w:sz w:val="26"/>
          <w:szCs w:val="26"/>
        </w:rPr>
      </w:pPr>
      <w:r w:rsidRPr="00E933AB">
        <w:rPr>
          <w:color w:val="000000" w:themeColor="text1"/>
          <w:sz w:val="26"/>
          <w:szCs w:val="26"/>
        </w:rPr>
        <w:t>От лица К</w:t>
      </w:r>
      <w:r w:rsidR="008F4F52">
        <w:rPr>
          <w:color w:val="000000" w:themeColor="text1"/>
          <w:sz w:val="26"/>
          <w:szCs w:val="26"/>
        </w:rPr>
        <w:t>омитета по аудиту ОЗО</w:t>
      </w:r>
      <w:r w:rsidRPr="00E933AB">
        <w:rPr>
          <w:color w:val="000000" w:themeColor="text1"/>
          <w:sz w:val="26"/>
          <w:szCs w:val="26"/>
        </w:rPr>
        <w:t xml:space="preserve"> провести встречи с заинтересованными сторонами с целью реализации данного решения. Доложить о результатах работы после проведенных встреч.</w:t>
      </w:r>
    </w:p>
    <w:p w:rsidR="005E186A" w:rsidRPr="001A5EE8" w:rsidRDefault="00E9269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E933AB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</w:t>
      </w:r>
    </w:p>
    <w:p w:rsidR="00FF41C3" w:rsidRDefault="00FF41C3" w:rsidP="00D35810">
      <w:pPr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Решение принято единогласно</w:t>
      </w:r>
    </w:p>
    <w:bookmarkEnd w:id="1"/>
    <w:p w:rsidR="00EF4A93" w:rsidRDefault="00EF4A93" w:rsidP="00D35810">
      <w:pPr>
        <w:rPr>
          <w:b/>
          <w:color w:val="000000" w:themeColor="text1"/>
          <w:sz w:val="26"/>
          <w:szCs w:val="26"/>
        </w:rPr>
      </w:pPr>
    </w:p>
    <w:p w:rsidR="00C2582E" w:rsidRPr="003B0C77" w:rsidRDefault="00C2582E" w:rsidP="00D35810">
      <w:pPr>
        <w:rPr>
          <w:b/>
          <w:i/>
          <w:color w:val="000000" w:themeColor="text1"/>
          <w:sz w:val="26"/>
          <w:szCs w:val="26"/>
          <w:u w:val="single"/>
        </w:rPr>
      </w:pPr>
      <w:r w:rsidRPr="003B0C77">
        <w:rPr>
          <w:b/>
          <w:i/>
          <w:color w:val="000000" w:themeColor="text1"/>
          <w:sz w:val="26"/>
          <w:szCs w:val="26"/>
          <w:u w:val="single"/>
        </w:rPr>
        <w:t>По вопросу 2</w:t>
      </w:r>
    </w:p>
    <w:p w:rsidR="00C2582E" w:rsidRDefault="00C2582E" w:rsidP="00D35810">
      <w:pPr>
        <w:rPr>
          <w:b/>
          <w:color w:val="000000" w:themeColor="text1"/>
          <w:sz w:val="26"/>
          <w:szCs w:val="26"/>
        </w:rPr>
      </w:pPr>
    </w:p>
    <w:p w:rsidR="007854C2" w:rsidRPr="000E007A" w:rsidRDefault="007854C2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>О необходимости создания новых Комитетов в связи с принятием изменений в Федеральный закон 307 -ФЗ «Об аудиторской деятельности» и наделением СРО дополнительных функций.</w:t>
      </w:r>
    </w:p>
    <w:p w:rsidR="00C2582E" w:rsidRPr="00334A07" w:rsidRDefault="00C2582E" w:rsidP="00D35810">
      <w:pPr>
        <w:rPr>
          <w:b/>
          <w:color w:val="000000" w:themeColor="text1"/>
          <w:sz w:val="26"/>
          <w:szCs w:val="26"/>
        </w:rPr>
      </w:pPr>
    </w:p>
    <w:p w:rsidR="00E80F35" w:rsidRDefault="007854C2" w:rsidP="00E80F3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Носова О.А.</w:t>
      </w:r>
      <w:r w:rsidR="00EF4A93" w:rsidRPr="00EF4A93">
        <w:rPr>
          <w:color w:val="000000" w:themeColor="text1"/>
          <w:sz w:val="26"/>
          <w:szCs w:val="26"/>
        </w:rPr>
        <w:t>, выступил</w:t>
      </w:r>
      <w:r>
        <w:rPr>
          <w:color w:val="000000" w:themeColor="text1"/>
          <w:sz w:val="26"/>
          <w:szCs w:val="26"/>
        </w:rPr>
        <w:t>а</w:t>
      </w:r>
      <w:r w:rsidR="00EF4A93" w:rsidRPr="00EF4A93">
        <w:rPr>
          <w:color w:val="000000" w:themeColor="text1"/>
          <w:sz w:val="26"/>
          <w:szCs w:val="26"/>
        </w:rPr>
        <w:t xml:space="preserve"> по вопросу. </w:t>
      </w:r>
      <w:r w:rsidR="00784538">
        <w:rPr>
          <w:color w:val="000000" w:themeColor="text1"/>
          <w:sz w:val="26"/>
          <w:szCs w:val="26"/>
        </w:rPr>
        <w:t xml:space="preserve">Сообщила о принятии </w:t>
      </w:r>
      <w:r w:rsidR="00AC6B30" w:rsidRPr="00AC6B30">
        <w:rPr>
          <w:color w:val="000000" w:themeColor="text1"/>
          <w:sz w:val="26"/>
          <w:szCs w:val="26"/>
        </w:rPr>
        <w:t>Федеральн</w:t>
      </w:r>
      <w:r w:rsidR="00513561">
        <w:rPr>
          <w:color w:val="000000" w:themeColor="text1"/>
          <w:sz w:val="26"/>
          <w:szCs w:val="26"/>
        </w:rPr>
        <w:t>ого</w:t>
      </w:r>
      <w:r w:rsidR="00AC6B30" w:rsidRPr="00AC6B30">
        <w:rPr>
          <w:color w:val="000000" w:themeColor="text1"/>
          <w:sz w:val="26"/>
          <w:szCs w:val="26"/>
        </w:rPr>
        <w:t xml:space="preserve"> закон</w:t>
      </w:r>
      <w:r w:rsidR="00513561">
        <w:rPr>
          <w:color w:val="000000" w:themeColor="text1"/>
          <w:sz w:val="26"/>
          <w:szCs w:val="26"/>
        </w:rPr>
        <w:t>а</w:t>
      </w:r>
      <w:r w:rsidR="00AC6B30" w:rsidRPr="00AC6B30">
        <w:rPr>
          <w:color w:val="000000" w:themeColor="text1"/>
          <w:sz w:val="26"/>
          <w:szCs w:val="26"/>
        </w:rPr>
        <w:t xml:space="preserve"> от 02.07.2021 N 359-ФЗ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AC6B30">
        <w:rPr>
          <w:color w:val="000000" w:themeColor="text1"/>
          <w:sz w:val="26"/>
          <w:szCs w:val="26"/>
        </w:rPr>
        <w:t xml:space="preserve"> </w:t>
      </w:r>
      <w:r w:rsidR="00784538">
        <w:rPr>
          <w:color w:val="000000" w:themeColor="text1"/>
          <w:sz w:val="26"/>
          <w:szCs w:val="26"/>
        </w:rPr>
        <w:t>и планируемых мероприятиях</w:t>
      </w:r>
      <w:r w:rsidR="00E80F35">
        <w:rPr>
          <w:color w:val="000000" w:themeColor="text1"/>
          <w:sz w:val="26"/>
          <w:szCs w:val="26"/>
        </w:rPr>
        <w:t xml:space="preserve"> в СРО ААС в связи с принятием данного закона.</w:t>
      </w:r>
      <w:r w:rsidR="00784538">
        <w:rPr>
          <w:color w:val="000000" w:themeColor="text1"/>
          <w:sz w:val="26"/>
          <w:szCs w:val="26"/>
        </w:rPr>
        <w:t xml:space="preserve"> Проинформировала о вопросах</w:t>
      </w:r>
      <w:r w:rsidR="00150297">
        <w:rPr>
          <w:color w:val="000000" w:themeColor="text1"/>
          <w:sz w:val="26"/>
          <w:szCs w:val="26"/>
        </w:rPr>
        <w:t>,</w:t>
      </w:r>
      <w:r w:rsidR="00784538">
        <w:rPr>
          <w:color w:val="000000" w:themeColor="text1"/>
          <w:sz w:val="26"/>
          <w:szCs w:val="26"/>
        </w:rPr>
        <w:t xml:space="preserve"> </w:t>
      </w:r>
      <w:r w:rsidR="00E80F35">
        <w:rPr>
          <w:color w:val="000000" w:themeColor="text1"/>
          <w:sz w:val="26"/>
          <w:szCs w:val="26"/>
        </w:rPr>
        <w:t>планируемых к</w:t>
      </w:r>
      <w:r w:rsidR="00784538">
        <w:rPr>
          <w:color w:val="000000" w:themeColor="text1"/>
          <w:sz w:val="26"/>
          <w:szCs w:val="26"/>
        </w:rPr>
        <w:t xml:space="preserve"> обсуждени</w:t>
      </w:r>
      <w:r w:rsidR="00E80F35">
        <w:rPr>
          <w:color w:val="000000" w:themeColor="text1"/>
          <w:sz w:val="26"/>
          <w:szCs w:val="26"/>
        </w:rPr>
        <w:t>ю</w:t>
      </w:r>
      <w:r w:rsidR="00784538">
        <w:rPr>
          <w:color w:val="000000" w:themeColor="text1"/>
          <w:sz w:val="26"/>
          <w:szCs w:val="26"/>
        </w:rPr>
        <w:t xml:space="preserve"> на Правлении СРО ААС 10.09.2021 г. Сообщила о планируемом «кадровом резерве» в целях поддержания аудиторов и аудиторских организаций</w:t>
      </w:r>
      <w:r w:rsidR="00E80F35">
        <w:rPr>
          <w:color w:val="000000" w:themeColor="text1"/>
          <w:sz w:val="26"/>
          <w:szCs w:val="26"/>
        </w:rPr>
        <w:t xml:space="preserve"> в соответствии с принятыми изменениями в </w:t>
      </w:r>
      <w:r w:rsidR="00E80F35">
        <w:rPr>
          <w:sz w:val="26"/>
          <w:szCs w:val="26"/>
          <w:lang w:eastAsia="en-US"/>
        </w:rPr>
        <w:t>Федеральный закон от 30 декабря 2008 года N 307-ФЗ "Об аудиторской деятельности"</w:t>
      </w:r>
      <w:r w:rsidR="00150297">
        <w:rPr>
          <w:sz w:val="26"/>
          <w:szCs w:val="26"/>
          <w:lang w:eastAsia="en-US"/>
        </w:rPr>
        <w:t>.</w:t>
      </w:r>
    </w:p>
    <w:p w:rsidR="00C2582E" w:rsidRDefault="00E80F35" w:rsidP="00334A07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О необходимости а</w:t>
      </w:r>
      <w:r w:rsidR="00784538">
        <w:rPr>
          <w:color w:val="000000" w:themeColor="text1"/>
          <w:sz w:val="26"/>
          <w:szCs w:val="26"/>
        </w:rPr>
        <w:t>ктуализаци</w:t>
      </w:r>
      <w:r>
        <w:rPr>
          <w:color w:val="000000" w:themeColor="text1"/>
          <w:sz w:val="26"/>
          <w:szCs w:val="26"/>
        </w:rPr>
        <w:t>и</w:t>
      </w:r>
      <w:r w:rsidR="00784538">
        <w:rPr>
          <w:color w:val="000000" w:themeColor="text1"/>
          <w:sz w:val="26"/>
          <w:szCs w:val="26"/>
        </w:rPr>
        <w:t xml:space="preserve"> структуры СРО, в связи с прекращение функций САД и РО САД.</w:t>
      </w:r>
      <w:r w:rsidR="00B30D2E">
        <w:rPr>
          <w:color w:val="000000" w:themeColor="text1"/>
          <w:sz w:val="26"/>
          <w:szCs w:val="26"/>
        </w:rPr>
        <w:t xml:space="preserve"> Предложила создать в СРО Комитет по вопросам рынка аудиторских услуг и Комитет по экспертизе по применимости МСА и МСФО на территории РФ.</w:t>
      </w:r>
    </w:p>
    <w:p w:rsidR="001815C4" w:rsidRDefault="004532F9" w:rsidP="00334A07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Буян И.А. предложил сделать анализ функций Комитетов, которые уже созданы в СРО ААС. </w:t>
      </w:r>
    </w:p>
    <w:p w:rsidR="004532F9" w:rsidRDefault="004532F9" w:rsidP="00334A07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Алтухов К.В. предложил</w:t>
      </w:r>
      <w:r w:rsidR="009B1896">
        <w:rPr>
          <w:color w:val="000000" w:themeColor="text1"/>
          <w:sz w:val="26"/>
          <w:szCs w:val="26"/>
        </w:rPr>
        <w:t xml:space="preserve"> создать в СРО</w:t>
      </w:r>
      <w:r>
        <w:rPr>
          <w:color w:val="000000" w:themeColor="text1"/>
          <w:sz w:val="26"/>
          <w:szCs w:val="26"/>
        </w:rPr>
        <w:t xml:space="preserve"> </w:t>
      </w:r>
      <w:r w:rsidR="009B1896">
        <w:rPr>
          <w:color w:val="000000" w:themeColor="text1"/>
          <w:sz w:val="26"/>
          <w:szCs w:val="26"/>
        </w:rPr>
        <w:t>Комиссию по вопросам регулирования аудиторской деятельности.</w:t>
      </w:r>
    </w:p>
    <w:p w:rsidR="00B135A2" w:rsidRDefault="00B135A2" w:rsidP="00334A07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Романова С.И. предложила ввести в штат СРО сотрудников</w:t>
      </w:r>
      <w:r w:rsidR="00574E0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по вопросам связанным регулирования аудиторской деятельности.</w:t>
      </w:r>
    </w:p>
    <w:p w:rsidR="00BF6695" w:rsidRDefault="00574E09" w:rsidP="00574E0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BA0330">
        <w:rPr>
          <w:color w:val="000000" w:themeColor="text1"/>
          <w:sz w:val="26"/>
          <w:szCs w:val="26"/>
        </w:rPr>
        <w:t xml:space="preserve">Малофеева Н.А. </w:t>
      </w:r>
      <w:r w:rsidR="00BA0330" w:rsidRPr="00BA0330">
        <w:rPr>
          <w:color w:val="000000" w:themeColor="text1"/>
          <w:sz w:val="26"/>
          <w:szCs w:val="26"/>
        </w:rPr>
        <w:t>предложила запросить</w:t>
      </w:r>
      <w:r w:rsidR="00BA0330" w:rsidRPr="000E007A">
        <w:rPr>
          <w:color w:val="000000" w:themeColor="text1"/>
          <w:sz w:val="26"/>
          <w:szCs w:val="26"/>
        </w:rPr>
        <w:t xml:space="preserve"> у Председателя</w:t>
      </w:r>
      <w:r w:rsidR="00BA0330" w:rsidRPr="00BA0330">
        <w:rPr>
          <w:color w:val="000000" w:themeColor="text1"/>
          <w:sz w:val="26"/>
          <w:szCs w:val="26"/>
        </w:rPr>
        <w:t xml:space="preserve"> </w:t>
      </w:r>
      <w:bookmarkStart w:id="2" w:name="_Hlk81559424"/>
      <w:r w:rsidR="00BA0330" w:rsidRPr="00BA0330">
        <w:rPr>
          <w:color w:val="000000" w:themeColor="text1"/>
          <w:sz w:val="26"/>
          <w:szCs w:val="26"/>
        </w:rPr>
        <w:t>Комиссии по вопросам регулирования аудиторской деятельности</w:t>
      </w:r>
      <w:r w:rsidR="00BA0330" w:rsidRPr="000E007A">
        <w:rPr>
          <w:color w:val="000000" w:themeColor="text1"/>
          <w:sz w:val="26"/>
          <w:szCs w:val="26"/>
        </w:rPr>
        <w:t xml:space="preserve"> РО САД</w:t>
      </w:r>
      <w:r w:rsidR="00BA0330" w:rsidRPr="00BA0330">
        <w:rPr>
          <w:rFonts w:eastAsia="Times New Roman"/>
          <w:sz w:val="28"/>
          <w:szCs w:val="28"/>
        </w:rPr>
        <w:t xml:space="preserve"> Надеждиной Майи </w:t>
      </w:r>
      <w:proofErr w:type="spellStart"/>
      <w:r w:rsidR="00BA0330" w:rsidRPr="00BA0330">
        <w:rPr>
          <w:rFonts w:eastAsia="Times New Roman"/>
          <w:sz w:val="28"/>
          <w:szCs w:val="28"/>
        </w:rPr>
        <w:t>Эркиновны</w:t>
      </w:r>
      <w:proofErr w:type="spellEnd"/>
      <w:r w:rsidR="00BA0330" w:rsidRPr="000E007A">
        <w:rPr>
          <w:color w:val="000000" w:themeColor="text1"/>
          <w:sz w:val="26"/>
          <w:szCs w:val="26"/>
        </w:rPr>
        <w:t xml:space="preserve"> и Председателя </w:t>
      </w:r>
      <w:r w:rsidR="00BA0330" w:rsidRPr="00BA0330">
        <w:rPr>
          <w:color w:val="000000" w:themeColor="text1"/>
          <w:sz w:val="26"/>
          <w:szCs w:val="26"/>
        </w:rPr>
        <w:t>Комиссии по мониторингу рынка аудиторских услуг</w:t>
      </w:r>
      <w:r w:rsidR="00BA0330">
        <w:rPr>
          <w:color w:val="000000" w:themeColor="text1"/>
          <w:sz w:val="26"/>
          <w:szCs w:val="26"/>
        </w:rPr>
        <w:t xml:space="preserve"> РО САД</w:t>
      </w:r>
      <w:r w:rsidR="00BA0330" w:rsidRPr="00BA0330">
        <w:rPr>
          <w:color w:val="000000" w:themeColor="text1"/>
          <w:sz w:val="26"/>
          <w:szCs w:val="26"/>
        </w:rPr>
        <w:t xml:space="preserve"> Карпухиной</w:t>
      </w:r>
      <w:r w:rsidR="00BA0330" w:rsidRPr="000E007A">
        <w:rPr>
          <w:color w:val="000000" w:themeColor="text1"/>
          <w:sz w:val="26"/>
          <w:szCs w:val="26"/>
        </w:rPr>
        <w:t xml:space="preserve"> Светланы Игоревны</w:t>
      </w:r>
      <w:r w:rsidR="00BA0330" w:rsidRPr="00BA0330">
        <w:rPr>
          <w:color w:val="000000" w:themeColor="text1"/>
          <w:sz w:val="26"/>
          <w:szCs w:val="26"/>
        </w:rPr>
        <w:t xml:space="preserve"> функци</w:t>
      </w:r>
      <w:r w:rsidR="00BA0330" w:rsidRPr="000E007A">
        <w:rPr>
          <w:color w:val="000000" w:themeColor="text1"/>
          <w:sz w:val="26"/>
          <w:szCs w:val="26"/>
        </w:rPr>
        <w:t>и</w:t>
      </w:r>
      <w:r w:rsidR="00BA0330">
        <w:rPr>
          <w:color w:val="000000" w:themeColor="text1"/>
          <w:sz w:val="26"/>
          <w:szCs w:val="26"/>
        </w:rPr>
        <w:t xml:space="preserve"> Комиссий</w:t>
      </w:r>
      <w:r w:rsidR="00BA0330" w:rsidRPr="00BA0330">
        <w:rPr>
          <w:color w:val="000000" w:themeColor="text1"/>
          <w:sz w:val="26"/>
          <w:szCs w:val="26"/>
        </w:rPr>
        <w:t>.</w:t>
      </w:r>
    </w:p>
    <w:p w:rsidR="00BF6695" w:rsidRDefault="00BF6695" w:rsidP="00574E0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7858B6" w:rsidRDefault="007858B6" w:rsidP="000E007A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Члены Комитета обсудили вопрос по </w:t>
      </w:r>
      <w:r w:rsidRPr="007858B6">
        <w:rPr>
          <w:color w:val="000000" w:themeColor="text1"/>
          <w:sz w:val="26"/>
          <w:szCs w:val="26"/>
        </w:rPr>
        <w:t>участ</w:t>
      </w:r>
      <w:r>
        <w:rPr>
          <w:color w:val="000000" w:themeColor="text1"/>
          <w:sz w:val="26"/>
          <w:szCs w:val="26"/>
        </w:rPr>
        <w:t>ию СРО ААС</w:t>
      </w:r>
      <w:r w:rsidRPr="007858B6">
        <w:rPr>
          <w:color w:val="000000" w:themeColor="text1"/>
          <w:sz w:val="26"/>
          <w:szCs w:val="26"/>
        </w:rPr>
        <w:t xml:space="preserve"> в деятельности Международной федерации бухгалтеров по разработке международных стандартов аудита, осуществл</w:t>
      </w:r>
      <w:r>
        <w:rPr>
          <w:color w:val="000000" w:themeColor="text1"/>
          <w:sz w:val="26"/>
          <w:szCs w:val="26"/>
        </w:rPr>
        <w:t>ению</w:t>
      </w:r>
      <w:r w:rsidRPr="007858B6">
        <w:rPr>
          <w:color w:val="000000" w:themeColor="text1"/>
          <w:sz w:val="26"/>
          <w:szCs w:val="26"/>
        </w:rPr>
        <w:t xml:space="preserve"> экспертиз</w:t>
      </w:r>
      <w:r>
        <w:rPr>
          <w:color w:val="000000" w:themeColor="text1"/>
          <w:sz w:val="26"/>
          <w:szCs w:val="26"/>
        </w:rPr>
        <w:t>ы</w:t>
      </w:r>
      <w:r w:rsidRPr="007858B6">
        <w:rPr>
          <w:color w:val="000000" w:themeColor="text1"/>
          <w:sz w:val="26"/>
          <w:szCs w:val="26"/>
        </w:rPr>
        <w:t xml:space="preserve"> применимости международных стандартов аудита на территории Российской Федерации, обеспеч</w:t>
      </w:r>
      <w:r>
        <w:rPr>
          <w:color w:val="000000" w:themeColor="text1"/>
          <w:sz w:val="26"/>
          <w:szCs w:val="26"/>
        </w:rPr>
        <w:t>ению</w:t>
      </w:r>
      <w:r w:rsidRPr="007858B6">
        <w:rPr>
          <w:color w:val="000000" w:themeColor="text1"/>
          <w:sz w:val="26"/>
          <w:szCs w:val="26"/>
        </w:rPr>
        <w:t xml:space="preserve">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</w:t>
      </w:r>
      <w:r>
        <w:rPr>
          <w:color w:val="000000" w:themeColor="text1"/>
          <w:sz w:val="26"/>
          <w:szCs w:val="26"/>
        </w:rPr>
        <w:t>.</w:t>
      </w:r>
    </w:p>
    <w:p w:rsidR="007858B6" w:rsidRDefault="007858B6" w:rsidP="00574E09">
      <w:pPr>
        <w:rPr>
          <w:color w:val="000000" w:themeColor="text1"/>
          <w:sz w:val="26"/>
          <w:szCs w:val="26"/>
        </w:rPr>
      </w:pPr>
    </w:p>
    <w:p w:rsidR="007858B6" w:rsidRDefault="007858B6" w:rsidP="00574E0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обсуждении приняли участие: Буян И.А., Носова О.А., </w:t>
      </w:r>
      <w:proofErr w:type="spellStart"/>
      <w:r>
        <w:rPr>
          <w:color w:val="000000" w:themeColor="text1"/>
          <w:sz w:val="26"/>
          <w:szCs w:val="26"/>
        </w:rPr>
        <w:t>Шапигузов</w:t>
      </w:r>
      <w:proofErr w:type="spellEnd"/>
      <w:r>
        <w:rPr>
          <w:color w:val="000000" w:themeColor="text1"/>
          <w:sz w:val="26"/>
          <w:szCs w:val="26"/>
        </w:rPr>
        <w:t xml:space="preserve"> С.М., Козлова Н.А.</w:t>
      </w:r>
    </w:p>
    <w:bookmarkEnd w:id="2"/>
    <w:p w:rsidR="00646905" w:rsidRDefault="00646905" w:rsidP="000E007A">
      <w:pPr>
        <w:rPr>
          <w:color w:val="000000" w:themeColor="text1"/>
          <w:sz w:val="26"/>
          <w:szCs w:val="26"/>
        </w:rPr>
      </w:pPr>
    </w:p>
    <w:p w:rsidR="00EF4A93" w:rsidRPr="00334A07" w:rsidRDefault="00EF4A93" w:rsidP="00EF4A93">
      <w:pPr>
        <w:rPr>
          <w:b/>
          <w:color w:val="000000" w:themeColor="text1"/>
          <w:sz w:val="26"/>
          <w:szCs w:val="26"/>
        </w:rPr>
      </w:pPr>
      <w:bookmarkStart w:id="3" w:name="_Hlk73355716"/>
      <w:r w:rsidRPr="00334A07">
        <w:rPr>
          <w:b/>
          <w:color w:val="000000" w:themeColor="text1"/>
          <w:sz w:val="26"/>
          <w:szCs w:val="26"/>
        </w:rPr>
        <w:t>Решили:</w:t>
      </w:r>
    </w:p>
    <w:p w:rsidR="00BA0330" w:rsidRDefault="007854C2" w:rsidP="00EF4A9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EF4A93" w:rsidRPr="00EF4A93">
        <w:rPr>
          <w:color w:val="000000" w:themeColor="text1"/>
          <w:sz w:val="26"/>
          <w:szCs w:val="26"/>
        </w:rPr>
        <w:t>.</w:t>
      </w:r>
      <w:r w:rsidR="00C2582E">
        <w:rPr>
          <w:color w:val="000000" w:themeColor="text1"/>
          <w:sz w:val="26"/>
          <w:szCs w:val="26"/>
        </w:rPr>
        <w:t xml:space="preserve"> </w:t>
      </w:r>
      <w:r w:rsidR="00BA0330">
        <w:rPr>
          <w:color w:val="000000" w:themeColor="text1"/>
          <w:sz w:val="26"/>
          <w:szCs w:val="26"/>
        </w:rPr>
        <w:t>Поддержать</w:t>
      </w:r>
      <w:r w:rsidR="00E80F35">
        <w:rPr>
          <w:color w:val="000000" w:themeColor="text1"/>
          <w:sz w:val="26"/>
          <w:szCs w:val="26"/>
        </w:rPr>
        <w:t xml:space="preserve"> предложение Буяна И.А. о</w:t>
      </w:r>
      <w:r w:rsidR="00BA0330">
        <w:rPr>
          <w:color w:val="000000" w:themeColor="text1"/>
          <w:sz w:val="26"/>
          <w:szCs w:val="26"/>
        </w:rPr>
        <w:t xml:space="preserve"> необходимост</w:t>
      </w:r>
      <w:r w:rsidR="00E80F35">
        <w:rPr>
          <w:color w:val="000000" w:themeColor="text1"/>
          <w:sz w:val="26"/>
          <w:szCs w:val="26"/>
        </w:rPr>
        <w:t>и</w:t>
      </w:r>
      <w:r w:rsidR="00BA0330">
        <w:rPr>
          <w:color w:val="000000" w:themeColor="text1"/>
          <w:sz w:val="26"/>
          <w:szCs w:val="26"/>
        </w:rPr>
        <w:t xml:space="preserve"> анализа ф</w:t>
      </w:r>
      <w:r w:rsidR="00F25F3B">
        <w:rPr>
          <w:color w:val="000000" w:themeColor="text1"/>
          <w:sz w:val="26"/>
          <w:szCs w:val="26"/>
        </w:rPr>
        <w:t>унк</w:t>
      </w:r>
      <w:r w:rsidR="00BA0330">
        <w:rPr>
          <w:color w:val="000000" w:themeColor="text1"/>
          <w:sz w:val="26"/>
          <w:szCs w:val="26"/>
        </w:rPr>
        <w:t xml:space="preserve">ций Комитетов </w:t>
      </w:r>
      <w:r w:rsidR="00F25F3B">
        <w:rPr>
          <w:color w:val="000000" w:themeColor="text1"/>
          <w:sz w:val="26"/>
          <w:szCs w:val="26"/>
        </w:rPr>
        <w:t>СРО ААС</w:t>
      </w:r>
      <w:r w:rsidR="00A84C24">
        <w:rPr>
          <w:color w:val="000000" w:themeColor="text1"/>
          <w:sz w:val="26"/>
          <w:szCs w:val="26"/>
        </w:rPr>
        <w:t xml:space="preserve"> и функции Комиссий РО САД с целью выявления схожих функций и расхождени</w:t>
      </w:r>
      <w:r w:rsidR="00F16E07">
        <w:rPr>
          <w:color w:val="000000" w:themeColor="text1"/>
          <w:sz w:val="26"/>
          <w:szCs w:val="26"/>
        </w:rPr>
        <w:t>я в функциях.</w:t>
      </w:r>
    </w:p>
    <w:p w:rsidR="00AD61DC" w:rsidRPr="00291E2C" w:rsidRDefault="00BA0330" w:rsidP="00AD61DC">
      <w:pPr>
        <w:rPr>
          <w:color w:val="000000" w:themeColor="text1"/>
          <w:sz w:val="26"/>
          <w:szCs w:val="26"/>
        </w:rPr>
      </w:pPr>
      <w:r w:rsidRPr="00291E2C">
        <w:rPr>
          <w:color w:val="000000" w:themeColor="text1"/>
          <w:sz w:val="26"/>
          <w:szCs w:val="26"/>
        </w:rPr>
        <w:t xml:space="preserve">2.2. Поручит Буяну И.А. с </w:t>
      </w:r>
      <w:r w:rsidR="00BF6695" w:rsidRPr="00291E2C">
        <w:rPr>
          <w:color w:val="000000" w:themeColor="text1"/>
          <w:sz w:val="26"/>
          <w:szCs w:val="26"/>
        </w:rPr>
        <w:t>перего</w:t>
      </w:r>
      <w:r w:rsidR="00AD61DC" w:rsidRPr="00291E2C">
        <w:rPr>
          <w:color w:val="000000" w:themeColor="text1"/>
          <w:sz w:val="26"/>
          <w:szCs w:val="26"/>
        </w:rPr>
        <w:t>ворить с Председател</w:t>
      </w:r>
      <w:r w:rsidR="006257B1">
        <w:rPr>
          <w:color w:val="000000" w:themeColor="text1"/>
          <w:sz w:val="26"/>
          <w:szCs w:val="26"/>
        </w:rPr>
        <w:t>ями</w:t>
      </w:r>
      <w:r w:rsidRPr="00291E2C">
        <w:rPr>
          <w:color w:val="000000" w:themeColor="text1"/>
          <w:sz w:val="26"/>
          <w:szCs w:val="26"/>
        </w:rPr>
        <w:t xml:space="preserve"> Комисси</w:t>
      </w:r>
      <w:r w:rsidR="00AD61DC" w:rsidRPr="00291E2C">
        <w:rPr>
          <w:color w:val="000000" w:themeColor="text1"/>
          <w:sz w:val="26"/>
          <w:szCs w:val="26"/>
        </w:rPr>
        <w:t>й</w:t>
      </w:r>
      <w:r w:rsidR="00F16E07">
        <w:rPr>
          <w:color w:val="000000" w:themeColor="text1"/>
          <w:sz w:val="26"/>
          <w:szCs w:val="26"/>
        </w:rPr>
        <w:t xml:space="preserve"> </w:t>
      </w:r>
      <w:r w:rsidR="00A84C24">
        <w:rPr>
          <w:color w:val="000000" w:themeColor="text1"/>
          <w:sz w:val="26"/>
          <w:szCs w:val="26"/>
        </w:rPr>
        <w:t>РО САД и Председателями Комитетов СРО ААС с целью выработке предложений по созданию новых Комитетов СРО ААС либо</w:t>
      </w:r>
      <w:r w:rsidR="006257B1">
        <w:rPr>
          <w:color w:val="000000" w:themeColor="text1"/>
          <w:sz w:val="26"/>
          <w:szCs w:val="26"/>
        </w:rPr>
        <w:t xml:space="preserve"> наделением</w:t>
      </w:r>
      <w:r w:rsidR="00A84C24">
        <w:rPr>
          <w:color w:val="000000" w:themeColor="text1"/>
          <w:sz w:val="26"/>
          <w:szCs w:val="26"/>
        </w:rPr>
        <w:t xml:space="preserve"> дополн</w:t>
      </w:r>
      <w:r w:rsidR="006257B1">
        <w:rPr>
          <w:color w:val="000000" w:themeColor="text1"/>
          <w:sz w:val="26"/>
          <w:szCs w:val="26"/>
        </w:rPr>
        <w:t>ительными</w:t>
      </w:r>
      <w:r w:rsidR="00A84C24">
        <w:rPr>
          <w:color w:val="000000" w:themeColor="text1"/>
          <w:sz w:val="26"/>
          <w:szCs w:val="26"/>
        </w:rPr>
        <w:t xml:space="preserve"> функциями действующи</w:t>
      </w:r>
      <w:r w:rsidR="006257B1">
        <w:rPr>
          <w:color w:val="000000" w:themeColor="text1"/>
          <w:sz w:val="26"/>
          <w:szCs w:val="26"/>
        </w:rPr>
        <w:t>е</w:t>
      </w:r>
      <w:r w:rsidR="00A84C24">
        <w:rPr>
          <w:color w:val="000000" w:themeColor="text1"/>
          <w:sz w:val="26"/>
          <w:szCs w:val="26"/>
        </w:rPr>
        <w:t xml:space="preserve"> Комитет</w:t>
      </w:r>
      <w:r w:rsidR="006257B1">
        <w:rPr>
          <w:color w:val="000000" w:themeColor="text1"/>
          <w:sz w:val="26"/>
          <w:szCs w:val="26"/>
        </w:rPr>
        <w:t>ы</w:t>
      </w:r>
      <w:r w:rsidR="00A84C24">
        <w:rPr>
          <w:color w:val="000000" w:themeColor="text1"/>
          <w:sz w:val="26"/>
          <w:szCs w:val="26"/>
        </w:rPr>
        <w:t xml:space="preserve"> СРО ААС.</w:t>
      </w:r>
      <w:r w:rsidR="00526856">
        <w:rPr>
          <w:color w:val="000000" w:themeColor="text1"/>
          <w:sz w:val="26"/>
          <w:szCs w:val="26"/>
        </w:rPr>
        <w:t xml:space="preserve"> </w:t>
      </w:r>
    </w:p>
    <w:p w:rsidR="007854C2" w:rsidRPr="002C58C9" w:rsidRDefault="00E74204" w:rsidP="00EF4A93">
      <w:pPr>
        <w:rPr>
          <w:sz w:val="26"/>
          <w:szCs w:val="26"/>
        </w:rPr>
      </w:pPr>
      <w:r w:rsidRPr="00F16E07">
        <w:rPr>
          <w:sz w:val="26"/>
          <w:szCs w:val="26"/>
        </w:rPr>
        <w:t xml:space="preserve">2.3. </w:t>
      </w:r>
      <w:r w:rsidR="003E61CB" w:rsidRPr="00F16E07">
        <w:rPr>
          <w:sz w:val="26"/>
          <w:szCs w:val="26"/>
        </w:rPr>
        <w:t>Р</w:t>
      </w:r>
      <w:r w:rsidRPr="00F16E07">
        <w:rPr>
          <w:sz w:val="26"/>
          <w:szCs w:val="26"/>
        </w:rPr>
        <w:t>екоменд</w:t>
      </w:r>
      <w:r w:rsidR="00E85390" w:rsidRPr="00F16E07">
        <w:rPr>
          <w:sz w:val="26"/>
          <w:szCs w:val="26"/>
        </w:rPr>
        <w:t>овать</w:t>
      </w:r>
      <w:r w:rsidRPr="00F16E07">
        <w:rPr>
          <w:sz w:val="26"/>
          <w:szCs w:val="26"/>
        </w:rPr>
        <w:t xml:space="preserve"> Правлению </w:t>
      </w:r>
      <w:r w:rsidR="00E85390" w:rsidRPr="00F16E07">
        <w:rPr>
          <w:sz w:val="26"/>
          <w:szCs w:val="26"/>
        </w:rPr>
        <w:t xml:space="preserve">СРО ААС </w:t>
      </w:r>
      <w:r w:rsidR="00E726E8" w:rsidRPr="00F16E07">
        <w:rPr>
          <w:sz w:val="26"/>
          <w:szCs w:val="26"/>
        </w:rPr>
        <w:t xml:space="preserve">принять решение о деятельности НСФО с целью обеспечения </w:t>
      </w:r>
      <w:r w:rsidR="003E61CB" w:rsidRPr="00F16E07">
        <w:rPr>
          <w:sz w:val="26"/>
          <w:szCs w:val="26"/>
        </w:rPr>
        <w:t>перевода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</w:t>
      </w:r>
      <w:r w:rsidR="00493D96" w:rsidRPr="00F16E07">
        <w:rPr>
          <w:sz w:val="26"/>
          <w:szCs w:val="26"/>
        </w:rPr>
        <w:t>.</w:t>
      </w:r>
    </w:p>
    <w:p w:rsidR="007854C2" w:rsidRDefault="007854C2" w:rsidP="00EF4A93">
      <w:pPr>
        <w:rPr>
          <w:color w:val="000000" w:themeColor="text1"/>
          <w:sz w:val="26"/>
          <w:szCs w:val="26"/>
        </w:rPr>
      </w:pPr>
    </w:p>
    <w:p w:rsidR="007854C2" w:rsidRDefault="007854C2" w:rsidP="007854C2">
      <w:pPr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Решение принято единогласно</w:t>
      </w:r>
    </w:p>
    <w:bookmarkEnd w:id="3"/>
    <w:p w:rsidR="00FF41C3" w:rsidRPr="001A5EE8" w:rsidRDefault="00FF41C3" w:rsidP="00D35810">
      <w:pPr>
        <w:rPr>
          <w:color w:val="000000" w:themeColor="text1"/>
          <w:sz w:val="26"/>
          <w:szCs w:val="26"/>
        </w:rPr>
      </w:pPr>
    </w:p>
    <w:p w:rsidR="00BA7396" w:rsidRPr="001A5EE8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>По вопросу</w:t>
      </w:r>
      <w:r w:rsidR="00395450" w:rsidRPr="001A5EE8">
        <w:rPr>
          <w:b/>
          <w:i/>
          <w:color w:val="000000" w:themeColor="text1"/>
          <w:sz w:val="26"/>
          <w:szCs w:val="26"/>
          <w:u w:val="single"/>
        </w:rPr>
        <w:t xml:space="preserve"> 3</w:t>
      </w:r>
      <w:r w:rsidR="008A78BA" w:rsidRPr="001A5EE8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7854C2" w:rsidRDefault="007854C2" w:rsidP="007854C2">
      <w:pPr>
        <w:rPr>
          <w:rFonts w:eastAsia="Times New Roman"/>
          <w:bCs/>
          <w:color w:val="000000" w:themeColor="text1"/>
          <w:sz w:val="26"/>
          <w:szCs w:val="26"/>
        </w:rPr>
      </w:pPr>
    </w:p>
    <w:p w:rsidR="007854C2" w:rsidRPr="000E007A" w:rsidRDefault="007854C2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>Обсуждение проектов ЛНА по ВККР СРО ААС: Правила организации ВККР, Порядок расчета целевого взноса и выписку</w:t>
      </w:r>
      <w:r w:rsidR="008F6253">
        <w:rPr>
          <w:rFonts w:eastAsia="Times New Roman"/>
          <w:b/>
          <w:bCs/>
          <w:color w:val="000000" w:themeColor="text1"/>
          <w:sz w:val="26"/>
          <w:szCs w:val="26"/>
        </w:rPr>
        <w:t>,</w:t>
      </w: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 xml:space="preserve"> и решения Комиссии по контролю качества.</w:t>
      </w:r>
    </w:p>
    <w:p w:rsidR="00AD764A" w:rsidRDefault="00AD764A" w:rsidP="00326540">
      <w:pPr>
        <w:rPr>
          <w:color w:val="000000" w:themeColor="text1"/>
          <w:sz w:val="26"/>
          <w:szCs w:val="26"/>
        </w:rPr>
      </w:pPr>
    </w:p>
    <w:p w:rsidR="00E052ED" w:rsidRDefault="007854C2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Кобозева Н.В.</w:t>
      </w:r>
      <w:r w:rsidR="000875D8">
        <w:rPr>
          <w:color w:val="000000" w:themeColor="text1"/>
          <w:sz w:val="26"/>
          <w:szCs w:val="26"/>
        </w:rPr>
        <w:t>, выступил</w:t>
      </w:r>
      <w:r>
        <w:rPr>
          <w:color w:val="000000" w:themeColor="text1"/>
          <w:sz w:val="26"/>
          <w:szCs w:val="26"/>
        </w:rPr>
        <w:t>а</w:t>
      </w:r>
      <w:r w:rsidR="000875D8">
        <w:rPr>
          <w:color w:val="000000" w:themeColor="text1"/>
          <w:sz w:val="26"/>
          <w:szCs w:val="26"/>
        </w:rPr>
        <w:t xml:space="preserve"> по вопросу. </w:t>
      </w:r>
      <w:r w:rsidR="00493D96">
        <w:rPr>
          <w:color w:val="000000" w:themeColor="text1"/>
          <w:sz w:val="26"/>
          <w:szCs w:val="26"/>
        </w:rPr>
        <w:t>Продемонстрировала презентацию.</w:t>
      </w:r>
    </w:p>
    <w:p w:rsidR="00EF0F97" w:rsidRDefault="00EF0F97" w:rsidP="00326540">
      <w:pPr>
        <w:rPr>
          <w:color w:val="000000" w:themeColor="text1"/>
          <w:sz w:val="26"/>
          <w:szCs w:val="26"/>
        </w:rPr>
      </w:pPr>
    </w:p>
    <w:p w:rsidR="00EF0F97" w:rsidRDefault="00EF0F97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Члены Комитета задали вопросы по презентации. </w:t>
      </w:r>
    </w:p>
    <w:p w:rsidR="004716BE" w:rsidRDefault="004716BE" w:rsidP="00326540">
      <w:pPr>
        <w:rPr>
          <w:color w:val="000000" w:themeColor="text1"/>
          <w:sz w:val="26"/>
          <w:szCs w:val="26"/>
        </w:rPr>
      </w:pPr>
    </w:p>
    <w:p w:rsidR="004716BE" w:rsidRDefault="004716BE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обсуждении приняли участие: Буян И.А.</w:t>
      </w:r>
      <w:r w:rsidR="00D40A4E">
        <w:rPr>
          <w:color w:val="000000" w:themeColor="text1"/>
          <w:sz w:val="26"/>
          <w:szCs w:val="26"/>
        </w:rPr>
        <w:t>, Виксне П.А.</w:t>
      </w:r>
      <w:r w:rsidR="00D152A0">
        <w:rPr>
          <w:color w:val="000000" w:themeColor="text1"/>
          <w:sz w:val="26"/>
          <w:szCs w:val="26"/>
        </w:rPr>
        <w:t>, Кобозева Н.В., Харитонов С</w:t>
      </w:r>
      <w:r w:rsidR="006F6189">
        <w:rPr>
          <w:color w:val="000000" w:themeColor="text1"/>
          <w:sz w:val="26"/>
          <w:szCs w:val="26"/>
        </w:rPr>
        <w:t>.В.</w:t>
      </w:r>
      <w:r w:rsidR="005D5CCD">
        <w:rPr>
          <w:color w:val="000000" w:themeColor="text1"/>
          <w:sz w:val="26"/>
          <w:szCs w:val="26"/>
        </w:rPr>
        <w:t xml:space="preserve">, Звездин </w:t>
      </w:r>
      <w:r w:rsidR="007A7E69">
        <w:rPr>
          <w:color w:val="000000" w:themeColor="text1"/>
          <w:sz w:val="26"/>
          <w:szCs w:val="26"/>
        </w:rPr>
        <w:t>А.Л.</w:t>
      </w:r>
      <w:r w:rsidR="007C413B">
        <w:rPr>
          <w:color w:val="000000" w:themeColor="text1"/>
          <w:sz w:val="26"/>
          <w:szCs w:val="26"/>
        </w:rPr>
        <w:t>, Малофеева Н.А.</w:t>
      </w:r>
      <w:r w:rsidR="00413654">
        <w:rPr>
          <w:color w:val="000000" w:themeColor="text1"/>
          <w:sz w:val="26"/>
          <w:szCs w:val="26"/>
        </w:rPr>
        <w:t>, Перковская Д.</w:t>
      </w:r>
      <w:r w:rsidR="00496FB5">
        <w:rPr>
          <w:color w:val="000000" w:themeColor="text1"/>
          <w:sz w:val="26"/>
          <w:szCs w:val="26"/>
        </w:rPr>
        <w:t>В.</w:t>
      </w:r>
    </w:p>
    <w:p w:rsidR="00263E75" w:rsidRDefault="00263E75" w:rsidP="00326540">
      <w:pPr>
        <w:rPr>
          <w:color w:val="000000" w:themeColor="text1"/>
          <w:sz w:val="26"/>
          <w:szCs w:val="26"/>
        </w:rPr>
      </w:pPr>
    </w:p>
    <w:p w:rsidR="00FC14B6" w:rsidRDefault="00FC14B6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Обсудили вопрос по ставкам </w:t>
      </w:r>
      <w:r w:rsidR="000342D0">
        <w:rPr>
          <w:color w:val="000000" w:themeColor="text1"/>
          <w:sz w:val="26"/>
          <w:szCs w:val="26"/>
        </w:rPr>
        <w:t>уполномоченных</w:t>
      </w:r>
      <w:r>
        <w:rPr>
          <w:color w:val="000000" w:themeColor="text1"/>
          <w:sz w:val="26"/>
          <w:szCs w:val="26"/>
        </w:rPr>
        <w:t xml:space="preserve"> экспер</w:t>
      </w:r>
      <w:r w:rsidR="000342D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ов </w:t>
      </w:r>
      <w:r w:rsidR="000342D0">
        <w:rPr>
          <w:color w:val="000000" w:themeColor="text1"/>
          <w:sz w:val="26"/>
          <w:szCs w:val="26"/>
        </w:rPr>
        <w:t>по контролю качества СРО ААС</w:t>
      </w:r>
      <w:r w:rsidR="002E2623">
        <w:rPr>
          <w:color w:val="000000" w:themeColor="text1"/>
          <w:sz w:val="26"/>
          <w:szCs w:val="26"/>
        </w:rPr>
        <w:t>, предоставленных в презентации Кобозевой Н.В.</w:t>
      </w:r>
      <w:r w:rsidR="000342D0">
        <w:rPr>
          <w:color w:val="000000" w:themeColor="text1"/>
          <w:sz w:val="26"/>
          <w:szCs w:val="26"/>
        </w:rPr>
        <w:t xml:space="preserve"> Вопрос поставлен на голосование.</w:t>
      </w:r>
    </w:p>
    <w:p w:rsidR="002E2623" w:rsidRDefault="002E2623" w:rsidP="00326540">
      <w:pPr>
        <w:rPr>
          <w:color w:val="000000" w:themeColor="text1"/>
          <w:sz w:val="26"/>
          <w:szCs w:val="26"/>
        </w:rPr>
      </w:pPr>
    </w:p>
    <w:p w:rsidR="00EC580E" w:rsidRDefault="0013485B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Члены Комитета поддержали </w:t>
      </w:r>
      <w:r w:rsidR="00802A43">
        <w:rPr>
          <w:color w:val="000000" w:themeColor="text1"/>
          <w:sz w:val="26"/>
          <w:szCs w:val="26"/>
        </w:rPr>
        <w:t>изменения в предоставленные документы</w:t>
      </w:r>
      <w:r w:rsidR="00EC580E">
        <w:rPr>
          <w:color w:val="000000" w:themeColor="text1"/>
          <w:sz w:val="26"/>
          <w:szCs w:val="26"/>
        </w:rPr>
        <w:t>:</w:t>
      </w:r>
    </w:p>
    <w:p w:rsidR="00C25180" w:rsidRPr="00F16E07" w:rsidRDefault="00F16E07" w:rsidP="00F16E07">
      <w:r w:rsidRPr="00F16E07">
        <w:t>- П</w:t>
      </w:r>
      <w:r w:rsidR="00C25180" w:rsidRPr="00F16E07">
        <w:t>роект Правил ВККР</w:t>
      </w:r>
      <w:r w:rsidR="00985D04">
        <w:t>;</w:t>
      </w:r>
    </w:p>
    <w:p w:rsidR="00802A43" w:rsidRPr="00F16E07" w:rsidRDefault="00F16E07" w:rsidP="00326540">
      <w:pPr>
        <w:rPr>
          <w:color w:val="000000" w:themeColor="text1"/>
          <w:sz w:val="26"/>
          <w:szCs w:val="26"/>
        </w:rPr>
      </w:pPr>
      <w:r w:rsidRPr="00F16E07">
        <w:rPr>
          <w:color w:val="000000" w:themeColor="text1"/>
          <w:sz w:val="26"/>
          <w:szCs w:val="26"/>
        </w:rPr>
        <w:t xml:space="preserve">- </w:t>
      </w:r>
      <w:r w:rsidR="00EC580E" w:rsidRPr="00F16E07">
        <w:rPr>
          <w:sz w:val="26"/>
          <w:szCs w:val="26"/>
        </w:rPr>
        <w:t>П</w:t>
      </w:r>
      <w:r w:rsidR="00EC580E" w:rsidRPr="00F16E07">
        <w:rPr>
          <w:sz w:val="26"/>
          <w:szCs w:val="26"/>
        </w:rPr>
        <w:t>роект Порядка расчетов по ВККР</w:t>
      </w:r>
      <w:r w:rsidR="00985D04">
        <w:rPr>
          <w:sz w:val="26"/>
          <w:szCs w:val="26"/>
        </w:rPr>
        <w:t>.</w:t>
      </w:r>
      <w:r w:rsidR="00802A43" w:rsidRPr="00F16E07">
        <w:rPr>
          <w:color w:val="000000" w:themeColor="text1"/>
          <w:sz w:val="26"/>
          <w:szCs w:val="26"/>
        </w:rPr>
        <w:t xml:space="preserve"> </w:t>
      </w:r>
    </w:p>
    <w:p w:rsidR="00F16E07" w:rsidRDefault="00F16E07" w:rsidP="00326540">
      <w:pPr>
        <w:rPr>
          <w:color w:val="000000" w:themeColor="text1"/>
          <w:sz w:val="26"/>
          <w:szCs w:val="26"/>
        </w:rPr>
      </w:pPr>
    </w:p>
    <w:p w:rsidR="00802A43" w:rsidRDefault="00802A43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 исключением </w:t>
      </w:r>
      <w:r w:rsidR="00F16E07">
        <w:rPr>
          <w:color w:val="000000" w:themeColor="text1"/>
          <w:sz w:val="26"/>
          <w:szCs w:val="26"/>
        </w:rPr>
        <w:t>ставки</w:t>
      </w:r>
      <w:r>
        <w:rPr>
          <w:color w:val="000000" w:themeColor="text1"/>
          <w:sz w:val="26"/>
          <w:szCs w:val="26"/>
        </w:rPr>
        <w:t xml:space="preserve"> уполномоченных экспертов. </w:t>
      </w:r>
    </w:p>
    <w:p w:rsidR="00FC14B6" w:rsidRDefault="00FC14B6" w:rsidP="00326540">
      <w:pPr>
        <w:rPr>
          <w:b/>
          <w:color w:val="000000" w:themeColor="text1"/>
          <w:sz w:val="26"/>
          <w:szCs w:val="26"/>
        </w:rPr>
      </w:pPr>
      <w:bookmarkStart w:id="4" w:name="_GoBack"/>
    </w:p>
    <w:p w:rsidR="00B10419" w:rsidRDefault="00B10419" w:rsidP="0032654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На голосование поставлено вопрос:</w:t>
      </w:r>
    </w:p>
    <w:p w:rsidR="00B10419" w:rsidRDefault="00B10419" w:rsidP="00326540">
      <w:pPr>
        <w:rPr>
          <w:b/>
          <w:color w:val="000000" w:themeColor="text1"/>
          <w:sz w:val="26"/>
          <w:szCs w:val="26"/>
        </w:rPr>
      </w:pPr>
    </w:p>
    <w:p w:rsidR="00B10419" w:rsidRDefault="00B10419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Утвердить </w:t>
      </w:r>
      <w:r>
        <w:rPr>
          <w:color w:val="000000" w:themeColor="text1"/>
          <w:sz w:val="26"/>
          <w:szCs w:val="26"/>
        </w:rPr>
        <w:t>ставки уполномоченных экспертов</w:t>
      </w:r>
      <w:r>
        <w:rPr>
          <w:color w:val="000000" w:themeColor="text1"/>
          <w:sz w:val="26"/>
          <w:szCs w:val="26"/>
        </w:rPr>
        <w:t xml:space="preserve"> согласно предоставленной презентации.</w:t>
      </w:r>
    </w:p>
    <w:bookmarkEnd w:id="4"/>
    <w:p w:rsidR="00B10419" w:rsidRPr="000E007A" w:rsidRDefault="00B10419" w:rsidP="00326540">
      <w:pPr>
        <w:rPr>
          <w:b/>
          <w:color w:val="000000" w:themeColor="text1"/>
          <w:sz w:val="26"/>
          <w:szCs w:val="26"/>
        </w:rPr>
      </w:pPr>
    </w:p>
    <w:p w:rsidR="00FC14B6" w:rsidRPr="000E007A" w:rsidRDefault="00FC14B6" w:rsidP="00326540">
      <w:pPr>
        <w:rPr>
          <w:b/>
          <w:color w:val="000000" w:themeColor="text1"/>
          <w:sz w:val="26"/>
          <w:szCs w:val="26"/>
        </w:rPr>
      </w:pPr>
      <w:r w:rsidRPr="000E007A">
        <w:rPr>
          <w:b/>
          <w:color w:val="000000" w:themeColor="text1"/>
          <w:sz w:val="26"/>
          <w:szCs w:val="26"/>
        </w:rPr>
        <w:t>Голосовали:</w:t>
      </w:r>
    </w:p>
    <w:p w:rsidR="00FC14B6" w:rsidRDefault="00FC14B6" w:rsidP="00326540">
      <w:pPr>
        <w:rPr>
          <w:color w:val="000000" w:themeColor="text1"/>
          <w:sz w:val="26"/>
          <w:szCs w:val="26"/>
        </w:rPr>
      </w:pPr>
    </w:p>
    <w:p w:rsidR="00FC14B6" w:rsidRDefault="000342D0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C14B6">
        <w:rPr>
          <w:color w:val="000000" w:themeColor="text1"/>
          <w:sz w:val="26"/>
          <w:szCs w:val="26"/>
        </w:rPr>
        <w:t>За</w:t>
      </w:r>
      <w:r>
        <w:rPr>
          <w:color w:val="000000" w:themeColor="text1"/>
          <w:sz w:val="26"/>
          <w:szCs w:val="26"/>
        </w:rPr>
        <w:t xml:space="preserve">» </w:t>
      </w:r>
      <w:r w:rsidR="00FC14B6">
        <w:rPr>
          <w:color w:val="000000" w:themeColor="text1"/>
          <w:sz w:val="26"/>
          <w:szCs w:val="26"/>
        </w:rPr>
        <w:t>- 3</w:t>
      </w:r>
    </w:p>
    <w:p w:rsidR="00FC14B6" w:rsidRDefault="000342D0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C14B6">
        <w:rPr>
          <w:color w:val="000000" w:themeColor="text1"/>
          <w:sz w:val="26"/>
          <w:szCs w:val="26"/>
        </w:rPr>
        <w:t>Против</w:t>
      </w:r>
      <w:r>
        <w:rPr>
          <w:color w:val="000000" w:themeColor="text1"/>
          <w:sz w:val="26"/>
          <w:szCs w:val="26"/>
        </w:rPr>
        <w:t>»</w:t>
      </w:r>
      <w:r w:rsidR="00FC14B6">
        <w:rPr>
          <w:color w:val="000000" w:themeColor="text1"/>
          <w:sz w:val="26"/>
          <w:szCs w:val="26"/>
        </w:rPr>
        <w:t xml:space="preserve"> - 0</w:t>
      </w:r>
    </w:p>
    <w:p w:rsidR="00FC14B6" w:rsidRDefault="000342D0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C14B6">
        <w:rPr>
          <w:color w:val="000000" w:themeColor="text1"/>
          <w:sz w:val="26"/>
          <w:szCs w:val="26"/>
        </w:rPr>
        <w:t>Воздержались</w:t>
      </w:r>
      <w:r>
        <w:rPr>
          <w:color w:val="000000" w:themeColor="text1"/>
          <w:sz w:val="26"/>
          <w:szCs w:val="26"/>
        </w:rPr>
        <w:t>»</w:t>
      </w:r>
      <w:r w:rsidR="00FC14B6">
        <w:rPr>
          <w:color w:val="000000" w:themeColor="text1"/>
          <w:sz w:val="26"/>
          <w:szCs w:val="26"/>
        </w:rPr>
        <w:t xml:space="preserve"> - 8</w:t>
      </w:r>
    </w:p>
    <w:p w:rsidR="002E2623" w:rsidRDefault="002E2623" w:rsidP="00326540">
      <w:pPr>
        <w:rPr>
          <w:color w:val="000000" w:themeColor="text1"/>
          <w:sz w:val="26"/>
          <w:szCs w:val="26"/>
        </w:rPr>
      </w:pPr>
    </w:p>
    <w:p w:rsidR="002E2623" w:rsidRPr="000E007A" w:rsidRDefault="002E2623" w:rsidP="00326540">
      <w:pPr>
        <w:rPr>
          <w:b/>
          <w:color w:val="000000" w:themeColor="text1"/>
          <w:sz w:val="26"/>
          <w:szCs w:val="26"/>
        </w:rPr>
      </w:pPr>
      <w:r w:rsidRPr="000E007A">
        <w:rPr>
          <w:b/>
          <w:color w:val="000000" w:themeColor="text1"/>
          <w:sz w:val="26"/>
          <w:szCs w:val="26"/>
        </w:rPr>
        <w:t>Решение не принято</w:t>
      </w:r>
    </w:p>
    <w:p w:rsidR="002E2623" w:rsidRDefault="002E2623" w:rsidP="00326540">
      <w:pPr>
        <w:rPr>
          <w:color w:val="000000" w:themeColor="text1"/>
          <w:sz w:val="26"/>
          <w:szCs w:val="26"/>
        </w:rPr>
      </w:pPr>
    </w:p>
    <w:p w:rsidR="002E2623" w:rsidRDefault="00F179FB" w:rsidP="0032654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Буян И.А. предложил членам Комитета предоставить свои предложения по уполномоченных экспертов по контролю качества СРО ААС. Вопрос поставлен на голосование.</w:t>
      </w:r>
    </w:p>
    <w:p w:rsidR="00FC14B6" w:rsidRDefault="00FC14B6" w:rsidP="00326540">
      <w:pPr>
        <w:rPr>
          <w:color w:val="000000" w:themeColor="text1"/>
          <w:sz w:val="26"/>
          <w:szCs w:val="26"/>
        </w:rPr>
      </w:pPr>
    </w:p>
    <w:p w:rsidR="0001570B" w:rsidRDefault="00CB0ADD" w:rsidP="00CB0ADD">
      <w:pPr>
        <w:suppressAutoHyphens/>
        <w:rPr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Решили</w:t>
      </w:r>
      <w:r w:rsidR="0001570B">
        <w:rPr>
          <w:color w:val="000000" w:themeColor="text1"/>
          <w:sz w:val="26"/>
          <w:szCs w:val="26"/>
        </w:rPr>
        <w:t>:</w:t>
      </w:r>
    </w:p>
    <w:p w:rsidR="007F3BB3" w:rsidRDefault="007F3BB3" w:rsidP="00CB0ADD">
      <w:pPr>
        <w:suppressAutoHyphens/>
        <w:rPr>
          <w:b/>
          <w:color w:val="000000" w:themeColor="text1"/>
          <w:sz w:val="26"/>
          <w:szCs w:val="26"/>
        </w:rPr>
      </w:pPr>
    </w:p>
    <w:p w:rsidR="00802A43" w:rsidRDefault="00150297" w:rsidP="00802A4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3.1. </w:t>
      </w:r>
      <w:r w:rsidR="000342D0">
        <w:rPr>
          <w:color w:val="000000" w:themeColor="text1"/>
          <w:sz w:val="26"/>
          <w:szCs w:val="26"/>
        </w:rPr>
        <w:t xml:space="preserve">Членам Комитета по аудиту ОЗО предоставить </w:t>
      </w:r>
      <w:r w:rsidR="00802A43" w:rsidRPr="00802A43">
        <w:rPr>
          <w:color w:val="000000" w:themeColor="text1"/>
          <w:sz w:val="26"/>
          <w:szCs w:val="26"/>
        </w:rPr>
        <w:t>до 08</w:t>
      </w:r>
      <w:r w:rsidR="00802A43">
        <w:rPr>
          <w:color w:val="000000" w:themeColor="text1"/>
          <w:sz w:val="26"/>
          <w:szCs w:val="26"/>
        </w:rPr>
        <w:t>.09.2021 г. предложения по ставкам уполномоченных экспертов.</w:t>
      </w:r>
      <w:r w:rsidR="00802A43" w:rsidRPr="00802A43">
        <w:rPr>
          <w:color w:val="000000" w:themeColor="text1"/>
          <w:sz w:val="26"/>
          <w:szCs w:val="26"/>
        </w:rPr>
        <w:t xml:space="preserve"> </w:t>
      </w:r>
      <w:r w:rsidR="00802A43">
        <w:rPr>
          <w:color w:val="000000" w:themeColor="text1"/>
          <w:sz w:val="26"/>
          <w:szCs w:val="26"/>
        </w:rPr>
        <w:t>Информацию направить секретарю Комитета</w:t>
      </w:r>
      <w:r w:rsidR="00802A43">
        <w:rPr>
          <w:color w:val="000000" w:themeColor="text1"/>
          <w:sz w:val="26"/>
          <w:szCs w:val="26"/>
        </w:rPr>
        <w:t xml:space="preserve">. </w:t>
      </w:r>
    </w:p>
    <w:p w:rsidR="00802A43" w:rsidRDefault="00802A43" w:rsidP="00802A4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 П</w:t>
      </w:r>
      <w:r w:rsidRPr="00802A43">
        <w:rPr>
          <w:color w:val="000000" w:themeColor="text1"/>
          <w:sz w:val="26"/>
          <w:szCs w:val="26"/>
        </w:rPr>
        <w:t>ровести</w:t>
      </w:r>
      <w:r>
        <w:rPr>
          <w:color w:val="000000" w:themeColor="text1"/>
          <w:sz w:val="26"/>
          <w:szCs w:val="26"/>
        </w:rPr>
        <w:t xml:space="preserve"> </w:t>
      </w:r>
      <w:r w:rsidRPr="00802A43">
        <w:rPr>
          <w:color w:val="000000" w:themeColor="text1"/>
          <w:sz w:val="26"/>
          <w:szCs w:val="26"/>
        </w:rPr>
        <w:t>09.09</w:t>
      </w:r>
      <w:r>
        <w:rPr>
          <w:color w:val="000000" w:themeColor="text1"/>
          <w:sz w:val="26"/>
          <w:szCs w:val="26"/>
        </w:rPr>
        <w:t>.2021 г.</w:t>
      </w:r>
      <w:r w:rsidRPr="00802A43">
        <w:rPr>
          <w:color w:val="000000" w:themeColor="text1"/>
          <w:sz w:val="26"/>
          <w:szCs w:val="26"/>
        </w:rPr>
        <w:t xml:space="preserve"> </w:t>
      </w:r>
      <w:r w:rsidRPr="00802A43">
        <w:rPr>
          <w:color w:val="000000" w:themeColor="text1"/>
          <w:sz w:val="26"/>
          <w:szCs w:val="26"/>
        </w:rPr>
        <w:t xml:space="preserve">заочное голосование </w:t>
      </w:r>
      <w:r>
        <w:rPr>
          <w:color w:val="000000" w:themeColor="text1"/>
          <w:sz w:val="26"/>
          <w:szCs w:val="26"/>
        </w:rPr>
        <w:t xml:space="preserve">Комитета </w:t>
      </w:r>
      <w:r w:rsidRPr="00802A43">
        <w:rPr>
          <w:color w:val="000000" w:themeColor="text1"/>
          <w:sz w:val="26"/>
          <w:szCs w:val="26"/>
        </w:rPr>
        <w:t>по данному вопросу.</w:t>
      </w:r>
    </w:p>
    <w:p w:rsidR="00F9469C" w:rsidRDefault="00F9469C" w:rsidP="00CB0ADD">
      <w:pPr>
        <w:suppressAutoHyphens/>
        <w:rPr>
          <w:color w:val="000000" w:themeColor="text1"/>
          <w:sz w:val="26"/>
          <w:szCs w:val="26"/>
        </w:rPr>
      </w:pPr>
    </w:p>
    <w:p w:rsidR="00CB0ADD" w:rsidRPr="001A5EE8" w:rsidRDefault="00CB0ADD">
      <w:pPr>
        <w:suppressAutoHyphens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 xml:space="preserve">Решение принято </w:t>
      </w:r>
      <w:r w:rsidR="00F179FB">
        <w:rPr>
          <w:b/>
          <w:color w:val="000000" w:themeColor="text1"/>
          <w:sz w:val="26"/>
          <w:szCs w:val="26"/>
        </w:rPr>
        <w:t>единогласно</w:t>
      </w:r>
    </w:p>
    <w:p w:rsidR="00395450" w:rsidRPr="001A5EE8" w:rsidRDefault="00395450">
      <w:pPr>
        <w:suppressAutoHyphens/>
        <w:rPr>
          <w:b/>
          <w:color w:val="000000" w:themeColor="text1"/>
          <w:sz w:val="26"/>
          <w:szCs w:val="26"/>
        </w:rPr>
      </w:pPr>
    </w:p>
    <w:p w:rsidR="00395450" w:rsidRDefault="00395450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:rsidR="00ED478C" w:rsidRPr="001A5EE8" w:rsidRDefault="00ED478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ED478C" w:rsidRPr="000E007A" w:rsidRDefault="00ED478C" w:rsidP="00ED478C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 xml:space="preserve">Новое в законодательстве. Реестр Деклараций. </w:t>
      </w:r>
    </w:p>
    <w:p w:rsidR="000875D8" w:rsidRDefault="000875D8" w:rsidP="00EA502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b/>
          <w:color w:val="000000" w:themeColor="text1"/>
          <w:sz w:val="26"/>
          <w:szCs w:val="26"/>
        </w:rPr>
      </w:pPr>
    </w:p>
    <w:p w:rsidR="00ED478C" w:rsidRDefault="00ED478C" w:rsidP="00ED478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Буян И.А.,</w:t>
      </w:r>
      <w:r w:rsidR="001A1346">
        <w:rPr>
          <w:color w:val="000000" w:themeColor="text1"/>
          <w:sz w:val="26"/>
          <w:szCs w:val="26"/>
        </w:rPr>
        <w:t xml:space="preserve"> доложил по вопросу.</w:t>
      </w:r>
      <w:r w:rsidR="00D07344">
        <w:rPr>
          <w:color w:val="000000" w:themeColor="text1"/>
          <w:sz w:val="26"/>
          <w:szCs w:val="26"/>
        </w:rPr>
        <w:t xml:space="preserve"> </w:t>
      </w:r>
      <w:r w:rsidR="00117573">
        <w:rPr>
          <w:color w:val="000000" w:themeColor="text1"/>
          <w:sz w:val="26"/>
          <w:szCs w:val="26"/>
        </w:rPr>
        <w:t>Сообщил о ведении Реестра Деклараций СРО ААС и порядке предоставления сведений в Реестр Деклараций.</w:t>
      </w:r>
    </w:p>
    <w:p w:rsidR="00414312" w:rsidRDefault="00414312">
      <w:pPr>
        <w:rPr>
          <w:color w:val="000000" w:themeColor="text1"/>
          <w:sz w:val="26"/>
          <w:szCs w:val="26"/>
        </w:rPr>
      </w:pPr>
    </w:p>
    <w:p w:rsidR="00395450" w:rsidRPr="001A5EE8" w:rsidRDefault="00395450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Решили:</w:t>
      </w:r>
    </w:p>
    <w:p w:rsidR="0082586E" w:rsidRDefault="001A1346">
      <w:p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4.1. </w:t>
      </w:r>
      <w:r w:rsidR="00117573">
        <w:rPr>
          <w:rFonts w:eastAsia="Times New Roman"/>
          <w:color w:val="000000" w:themeColor="text1"/>
          <w:sz w:val="26"/>
          <w:szCs w:val="26"/>
        </w:rPr>
        <w:t>Принять информацию к сведению.</w:t>
      </w:r>
    </w:p>
    <w:p w:rsidR="00F7219A" w:rsidRPr="001A5EE8" w:rsidRDefault="00F7219A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395450" w:rsidRPr="001A5EE8" w:rsidRDefault="00395450">
      <w:pPr>
        <w:suppressAutoHyphens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CC3FBF" w:rsidRPr="001A5EE8" w:rsidRDefault="00CC3FBF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8A78BA" w:rsidRPr="001A5EE8" w:rsidRDefault="0092450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>По вопросу</w:t>
      </w:r>
      <w:r w:rsidR="008A78BA" w:rsidRPr="001A5EE8">
        <w:rPr>
          <w:b/>
          <w:i/>
          <w:color w:val="000000" w:themeColor="text1"/>
          <w:sz w:val="26"/>
          <w:szCs w:val="26"/>
          <w:u w:val="single"/>
        </w:rPr>
        <w:t xml:space="preserve"> 5 </w:t>
      </w:r>
    </w:p>
    <w:p w:rsidR="00ED478C" w:rsidRDefault="00ED478C" w:rsidP="00ED478C">
      <w:pPr>
        <w:rPr>
          <w:rFonts w:eastAsia="Times New Roman"/>
          <w:bCs/>
          <w:color w:val="000000" w:themeColor="text1"/>
          <w:sz w:val="26"/>
          <w:szCs w:val="26"/>
        </w:rPr>
      </w:pPr>
    </w:p>
    <w:p w:rsidR="00ED478C" w:rsidRDefault="00ED478C" w:rsidP="00ED478C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>Утверждение плана работ</w:t>
      </w:r>
      <w:r w:rsidR="00004842">
        <w:rPr>
          <w:rFonts w:eastAsia="Times New Roman"/>
          <w:b/>
          <w:bCs/>
          <w:color w:val="000000" w:themeColor="text1"/>
          <w:sz w:val="26"/>
          <w:szCs w:val="26"/>
        </w:rPr>
        <w:t>ы</w:t>
      </w:r>
      <w:r w:rsidRPr="000E007A">
        <w:rPr>
          <w:rFonts w:eastAsia="Times New Roman"/>
          <w:b/>
          <w:bCs/>
          <w:color w:val="000000" w:themeColor="text1"/>
          <w:sz w:val="26"/>
          <w:szCs w:val="26"/>
        </w:rPr>
        <w:t xml:space="preserve"> на второе полугодие 2021 года.</w:t>
      </w:r>
    </w:p>
    <w:p w:rsidR="00A27A2B" w:rsidRDefault="00A27A2B" w:rsidP="00ED478C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A27A2B" w:rsidRPr="00A27A2B" w:rsidRDefault="00A27A2B" w:rsidP="00ED478C">
      <w:pPr>
        <w:rPr>
          <w:rFonts w:eastAsia="Times New Roman"/>
          <w:bCs/>
          <w:color w:val="000000" w:themeColor="text1"/>
          <w:sz w:val="26"/>
          <w:szCs w:val="26"/>
        </w:rPr>
      </w:pPr>
      <w:r w:rsidRPr="000E007A">
        <w:rPr>
          <w:rFonts w:eastAsia="Times New Roman"/>
          <w:bCs/>
          <w:color w:val="000000" w:themeColor="text1"/>
          <w:sz w:val="26"/>
          <w:szCs w:val="26"/>
        </w:rPr>
        <w:t>Членами Комитета внесены корректировки в план работ</w:t>
      </w:r>
      <w:r w:rsidR="00004842">
        <w:rPr>
          <w:rFonts w:eastAsia="Times New Roman"/>
          <w:bCs/>
          <w:color w:val="000000" w:themeColor="text1"/>
          <w:sz w:val="26"/>
          <w:szCs w:val="26"/>
        </w:rPr>
        <w:t>ы</w:t>
      </w:r>
      <w:r w:rsidRPr="000E007A">
        <w:rPr>
          <w:rFonts w:eastAsia="Times New Roman"/>
          <w:bCs/>
          <w:color w:val="000000" w:themeColor="text1"/>
          <w:sz w:val="26"/>
          <w:szCs w:val="26"/>
        </w:rPr>
        <w:t xml:space="preserve"> на второе полугодие 2021 года.</w:t>
      </w:r>
    </w:p>
    <w:p w:rsidR="00CF18DB" w:rsidRPr="00EA502D" w:rsidRDefault="00CF18DB" w:rsidP="00EA502D">
      <w:pPr>
        <w:pStyle w:val="925056434ffbe7fc646bcd440f96d37c01"/>
        <w:tabs>
          <w:tab w:val="left" w:pos="426"/>
        </w:tabs>
        <w:jc w:val="both"/>
        <w:rPr>
          <w:rFonts w:eastAsiaTheme="minorHAnsi"/>
          <w:b/>
          <w:color w:val="000000" w:themeColor="text1"/>
          <w:sz w:val="26"/>
          <w:szCs w:val="26"/>
        </w:rPr>
      </w:pPr>
      <w:r w:rsidRPr="00EA502D">
        <w:rPr>
          <w:rFonts w:eastAsiaTheme="minorHAnsi"/>
          <w:b/>
          <w:color w:val="000000" w:themeColor="text1"/>
          <w:sz w:val="26"/>
          <w:szCs w:val="26"/>
        </w:rPr>
        <w:lastRenderedPageBreak/>
        <w:t>Решили:</w:t>
      </w:r>
    </w:p>
    <w:p w:rsidR="00C13FE9" w:rsidRDefault="00CF18DB" w:rsidP="00C13FE9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5.1.</w:t>
      </w:r>
      <w:r w:rsidR="00EA502D">
        <w:rPr>
          <w:color w:val="000000" w:themeColor="text1"/>
          <w:sz w:val="26"/>
          <w:szCs w:val="26"/>
        </w:rPr>
        <w:t xml:space="preserve"> </w:t>
      </w:r>
      <w:r w:rsidR="00C13FE9">
        <w:rPr>
          <w:color w:val="000000" w:themeColor="text1"/>
          <w:sz w:val="26"/>
          <w:szCs w:val="26"/>
        </w:rPr>
        <w:t>Утвердить план работ</w:t>
      </w:r>
      <w:r w:rsidR="00004842">
        <w:rPr>
          <w:color w:val="000000" w:themeColor="text1"/>
          <w:sz w:val="26"/>
          <w:szCs w:val="26"/>
        </w:rPr>
        <w:t>ы</w:t>
      </w:r>
      <w:r w:rsidR="00C13FE9">
        <w:rPr>
          <w:color w:val="000000" w:themeColor="text1"/>
          <w:sz w:val="26"/>
          <w:szCs w:val="26"/>
        </w:rPr>
        <w:t xml:space="preserve"> Комитета по аудиту ОЗО </w:t>
      </w:r>
      <w:r w:rsidR="00C13FE9" w:rsidRPr="000E007A">
        <w:rPr>
          <w:rFonts w:eastAsia="Times New Roman"/>
          <w:bCs/>
          <w:color w:val="000000" w:themeColor="text1"/>
          <w:sz w:val="26"/>
          <w:szCs w:val="26"/>
        </w:rPr>
        <w:t>на второе полугодие 2021 года</w:t>
      </w:r>
      <w:r w:rsidR="00C13FE9">
        <w:rPr>
          <w:rFonts w:eastAsia="Times New Roman"/>
          <w:bCs/>
          <w:color w:val="000000" w:themeColor="text1"/>
          <w:sz w:val="26"/>
          <w:szCs w:val="26"/>
        </w:rPr>
        <w:t xml:space="preserve"> с учетом корректировок.</w:t>
      </w:r>
    </w:p>
    <w:p w:rsidR="00C13FE9" w:rsidRDefault="00C13FE9" w:rsidP="00C13FE9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CF18DB" w:rsidRPr="00FA2326" w:rsidRDefault="00FA2326" w:rsidP="00EA502D">
      <w:pPr>
        <w:pStyle w:val="925056434ffbe7fc646bcd440f96d37c01"/>
        <w:tabs>
          <w:tab w:val="left" w:pos="426"/>
        </w:tabs>
        <w:jc w:val="both"/>
        <w:rPr>
          <w:rFonts w:eastAsiaTheme="minorHAnsi"/>
          <w:b/>
          <w:color w:val="000000" w:themeColor="text1"/>
          <w:sz w:val="26"/>
          <w:szCs w:val="26"/>
        </w:rPr>
      </w:pPr>
      <w:r w:rsidRPr="00EA502D">
        <w:rPr>
          <w:rFonts w:eastAsiaTheme="minorHAnsi"/>
          <w:b/>
          <w:color w:val="000000" w:themeColor="text1"/>
          <w:sz w:val="26"/>
          <w:szCs w:val="26"/>
        </w:rPr>
        <w:t>Решение принято единогласно</w:t>
      </w:r>
    </w:p>
    <w:p w:rsidR="0092450C" w:rsidRPr="001A5EE8" w:rsidRDefault="0092450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 xml:space="preserve">По вопросу 6 </w:t>
      </w:r>
    </w:p>
    <w:p w:rsidR="0025201B" w:rsidRPr="00334A07" w:rsidRDefault="0025201B" w:rsidP="00334A07">
      <w:pPr>
        <w:pStyle w:val="925056434ffbe7fc646bcd440f96d37c01"/>
        <w:tabs>
          <w:tab w:val="left" w:pos="426"/>
        </w:tabs>
        <w:spacing w:before="0" w:beforeAutospacing="0" w:after="0" w:afterAutospacing="0"/>
        <w:rPr>
          <w:rFonts w:eastAsiaTheme="minorHAnsi"/>
          <w:b/>
          <w:color w:val="000000" w:themeColor="text1"/>
          <w:sz w:val="26"/>
          <w:szCs w:val="26"/>
        </w:rPr>
      </w:pPr>
    </w:p>
    <w:p w:rsidR="00ED478C" w:rsidRPr="0016575C" w:rsidRDefault="00ED478C" w:rsidP="00ED478C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Разное</w:t>
      </w:r>
      <w:r>
        <w:rPr>
          <w:rFonts w:eastAsia="Times New Roman"/>
          <w:bCs/>
          <w:color w:val="000000" w:themeColor="text1"/>
          <w:sz w:val="26"/>
          <w:szCs w:val="26"/>
        </w:rPr>
        <w:t>:</w:t>
      </w:r>
    </w:p>
    <w:p w:rsidR="00ED478C" w:rsidRDefault="00ED478C" w:rsidP="00ED478C">
      <w:pPr>
        <w:ind w:left="567"/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6.1. Кандидат в члены Комитета по профессиональному образованию – Малышева Оксана Викторовна, менеджер ООО "Эрнст энд Янг"</w:t>
      </w:r>
      <w:r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710F09" w:rsidRPr="00A5671E" w:rsidRDefault="00710F09">
      <w:pPr>
        <w:suppressAutoHyphens/>
        <w:rPr>
          <w:color w:val="000000" w:themeColor="text1"/>
          <w:sz w:val="26"/>
          <w:szCs w:val="26"/>
        </w:rPr>
      </w:pPr>
    </w:p>
    <w:p w:rsidR="00A9687F" w:rsidRPr="001A5EE8" w:rsidRDefault="00A9687F">
      <w:pPr>
        <w:suppressAutoHyphens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Решили:</w:t>
      </w:r>
    </w:p>
    <w:p w:rsidR="008C0F5E" w:rsidRDefault="00B9039F" w:rsidP="00A9687F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6.1.</w:t>
      </w:r>
      <w:r w:rsidR="00CD28D6">
        <w:rPr>
          <w:rFonts w:eastAsia="Times New Roman"/>
          <w:bCs/>
          <w:color w:val="000000" w:themeColor="text1"/>
          <w:sz w:val="26"/>
          <w:szCs w:val="26"/>
        </w:rPr>
        <w:t>1.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F45478">
        <w:rPr>
          <w:rFonts w:eastAsia="Times New Roman"/>
          <w:bCs/>
          <w:color w:val="000000" w:themeColor="text1"/>
          <w:sz w:val="26"/>
          <w:szCs w:val="26"/>
        </w:rPr>
        <w:t>Поддержать</w:t>
      </w:r>
      <w:r w:rsidR="008C0F5E">
        <w:rPr>
          <w:rFonts w:eastAsia="Times New Roman"/>
          <w:bCs/>
          <w:color w:val="000000" w:themeColor="text1"/>
          <w:sz w:val="26"/>
          <w:szCs w:val="26"/>
        </w:rPr>
        <w:t xml:space="preserve"> кандидатуру Малышевой Оксаны Викторовны -</w:t>
      </w:r>
      <w:r w:rsidR="008C0F5E" w:rsidRPr="008C0F5E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8C0F5E" w:rsidRPr="0016575C">
        <w:rPr>
          <w:rFonts w:eastAsia="Times New Roman"/>
          <w:bCs/>
          <w:color w:val="000000" w:themeColor="text1"/>
          <w:sz w:val="26"/>
          <w:szCs w:val="26"/>
        </w:rPr>
        <w:t>менеджер</w:t>
      </w:r>
      <w:r w:rsidR="002A4E60">
        <w:rPr>
          <w:rFonts w:eastAsia="Times New Roman"/>
          <w:bCs/>
          <w:color w:val="000000" w:themeColor="text1"/>
          <w:sz w:val="26"/>
          <w:szCs w:val="26"/>
        </w:rPr>
        <w:t>а</w:t>
      </w:r>
      <w:r w:rsidR="008C0F5E" w:rsidRPr="0016575C">
        <w:rPr>
          <w:rFonts w:eastAsia="Times New Roman"/>
          <w:bCs/>
          <w:color w:val="000000" w:themeColor="text1"/>
          <w:sz w:val="26"/>
          <w:szCs w:val="26"/>
        </w:rPr>
        <w:t xml:space="preserve"> ООО "Эрнст энд Янг"</w:t>
      </w:r>
      <w:r w:rsidR="008C0F5E" w:rsidRPr="008C0F5E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8C0F5E" w:rsidRPr="0016575C">
        <w:rPr>
          <w:rFonts w:eastAsia="Times New Roman"/>
          <w:bCs/>
          <w:color w:val="000000" w:themeColor="text1"/>
          <w:sz w:val="26"/>
          <w:szCs w:val="26"/>
        </w:rPr>
        <w:t>в члены Комитета по профессиональному образованию</w:t>
      </w:r>
      <w:r w:rsidR="008C0F5E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2A4E60" w:rsidRDefault="002A4E60" w:rsidP="002A4E60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6.</w:t>
      </w:r>
      <w:r w:rsidR="00CD28D6">
        <w:rPr>
          <w:rFonts w:eastAsia="Times New Roman"/>
          <w:bCs/>
          <w:color w:val="000000" w:themeColor="text1"/>
          <w:sz w:val="26"/>
          <w:szCs w:val="26"/>
        </w:rPr>
        <w:t>1.</w:t>
      </w:r>
      <w:r>
        <w:rPr>
          <w:rFonts w:eastAsia="Times New Roman"/>
          <w:bCs/>
          <w:color w:val="000000" w:themeColor="text1"/>
          <w:sz w:val="26"/>
          <w:szCs w:val="26"/>
        </w:rPr>
        <w:t>2. Рекомендовать Правлению СРО ААС утвердить кандидатуру Малышевой Оксаны Викторовны -</w:t>
      </w:r>
      <w:r w:rsidRPr="008C0F5E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>менеджер</w:t>
      </w:r>
      <w:r>
        <w:rPr>
          <w:rFonts w:eastAsia="Times New Roman"/>
          <w:bCs/>
          <w:color w:val="000000" w:themeColor="text1"/>
          <w:sz w:val="26"/>
          <w:szCs w:val="26"/>
        </w:rPr>
        <w:t>а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 xml:space="preserve"> ООО "Эрнст энд Янг"</w:t>
      </w:r>
      <w:r w:rsidRPr="008C0F5E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>в члены Комитета по профессиональному образованию</w:t>
      </w:r>
      <w:r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2A4E60" w:rsidRDefault="002A4E60" w:rsidP="00A9687F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A9687F" w:rsidRPr="001A5EE8" w:rsidRDefault="00A9687F" w:rsidP="00A9687F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 xml:space="preserve">Решение принято единогласно </w:t>
      </w:r>
    </w:p>
    <w:p w:rsidR="00D14C98" w:rsidRPr="000E007A" w:rsidRDefault="00D14C98" w:rsidP="00A9687F">
      <w:pPr>
        <w:suppressAutoHyphens/>
        <w:rPr>
          <w:color w:val="000000" w:themeColor="text1"/>
          <w:sz w:val="26"/>
          <w:szCs w:val="26"/>
        </w:rPr>
      </w:pPr>
    </w:p>
    <w:p w:rsidR="00455DB0" w:rsidRPr="000E007A" w:rsidRDefault="00455DB0" w:rsidP="00A9687F">
      <w:pPr>
        <w:suppressAutoHyphens/>
        <w:rPr>
          <w:color w:val="000000" w:themeColor="text1"/>
          <w:sz w:val="26"/>
          <w:szCs w:val="26"/>
        </w:rPr>
      </w:pPr>
      <w:r w:rsidRPr="000E007A">
        <w:rPr>
          <w:color w:val="000000" w:themeColor="text1"/>
          <w:sz w:val="26"/>
          <w:szCs w:val="26"/>
        </w:rPr>
        <w:t xml:space="preserve">Соколов В.Я. </w:t>
      </w:r>
      <w:r w:rsidR="00CD28D6" w:rsidRPr="000E007A">
        <w:rPr>
          <w:color w:val="000000" w:themeColor="text1"/>
          <w:sz w:val="26"/>
          <w:szCs w:val="26"/>
        </w:rPr>
        <w:t>проинформировал, что</w:t>
      </w:r>
      <w:r w:rsidR="00CD28D6" w:rsidRPr="00CD28D6">
        <w:rPr>
          <w:color w:val="000000" w:themeColor="text1"/>
          <w:sz w:val="26"/>
          <w:szCs w:val="26"/>
        </w:rPr>
        <w:t xml:space="preserve"> в связи с принятыми изменениями в </w:t>
      </w:r>
      <w:r w:rsidR="00CD28D6" w:rsidRPr="00CD28D6">
        <w:rPr>
          <w:sz w:val="26"/>
          <w:szCs w:val="26"/>
          <w:lang w:eastAsia="en-US"/>
        </w:rPr>
        <w:t>Федеральный закон от 30 декабря 2008 года N 307-ФЗ "Об аудиторской деятельности"</w:t>
      </w:r>
      <w:r w:rsidR="00CD28D6" w:rsidRPr="000E007A">
        <w:rPr>
          <w:color w:val="000000" w:themeColor="text1"/>
          <w:sz w:val="26"/>
          <w:szCs w:val="26"/>
        </w:rPr>
        <w:t xml:space="preserve"> вводится обязательное</w:t>
      </w:r>
      <w:r w:rsidRPr="000E007A">
        <w:rPr>
          <w:color w:val="000000" w:themeColor="text1"/>
          <w:sz w:val="26"/>
          <w:szCs w:val="26"/>
        </w:rPr>
        <w:t xml:space="preserve"> обучение для сотрудников</w:t>
      </w:r>
      <w:r w:rsidR="00CD28D6" w:rsidRPr="000E007A">
        <w:rPr>
          <w:color w:val="000000" w:themeColor="text1"/>
          <w:sz w:val="26"/>
          <w:szCs w:val="26"/>
        </w:rPr>
        <w:t xml:space="preserve"> аудиторских организаций,</w:t>
      </w:r>
      <w:r w:rsidRPr="000E007A">
        <w:rPr>
          <w:color w:val="000000" w:themeColor="text1"/>
          <w:sz w:val="26"/>
          <w:szCs w:val="26"/>
        </w:rPr>
        <w:t xml:space="preserve"> которые </w:t>
      </w:r>
      <w:r w:rsidR="001672B8" w:rsidRPr="000E007A">
        <w:rPr>
          <w:color w:val="000000" w:themeColor="text1"/>
          <w:sz w:val="26"/>
          <w:szCs w:val="26"/>
        </w:rPr>
        <w:t xml:space="preserve">проводят проверки по объектам </w:t>
      </w:r>
      <w:r w:rsidRPr="000E007A">
        <w:rPr>
          <w:color w:val="000000" w:themeColor="text1"/>
          <w:sz w:val="26"/>
          <w:szCs w:val="26"/>
        </w:rPr>
        <w:t>ОЗО</w:t>
      </w:r>
      <w:r w:rsidR="00C612DB" w:rsidRPr="000E007A">
        <w:rPr>
          <w:color w:val="000000" w:themeColor="text1"/>
          <w:sz w:val="26"/>
          <w:szCs w:val="26"/>
        </w:rPr>
        <w:t xml:space="preserve">. </w:t>
      </w:r>
      <w:r w:rsidR="00CD28D6" w:rsidRPr="000E007A">
        <w:rPr>
          <w:color w:val="000000" w:themeColor="text1"/>
          <w:sz w:val="26"/>
          <w:szCs w:val="26"/>
        </w:rPr>
        <w:t>Предложил членам Комитета по аудиту ОЗО принять участие в разработке локальных нормативных актов совместно с Комитетом по профессиональному образованию по вопросам обучения.</w:t>
      </w:r>
    </w:p>
    <w:p w:rsidR="00CD28D6" w:rsidRDefault="00CD28D6" w:rsidP="00A9687F">
      <w:pPr>
        <w:suppressAutoHyphens/>
        <w:rPr>
          <w:b/>
          <w:color w:val="000000" w:themeColor="text1"/>
          <w:sz w:val="26"/>
          <w:szCs w:val="26"/>
        </w:rPr>
      </w:pPr>
    </w:p>
    <w:p w:rsidR="00CD28D6" w:rsidRPr="001A5EE8" w:rsidRDefault="00CD28D6" w:rsidP="00CD28D6">
      <w:pPr>
        <w:suppressAutoHyphens/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>Решили:</w:t>
      </w:r>
    </w:p>
    <w:p w:rsidR="00CD28D6" w:rsidRDefault="00CD28D6" w:rsidP="00A9687F">
      <w:pPr>
        <w:suppressAutoHyphens/>
        <w:rPr>
          <w:b/>
          <w:color w:val="000000" w:themeColor="text1"/>
          <w:sz w:val="26"/>
          <w:szCs w:val="26"/>
        </w:rPr>
      </w:pPr>
    </w:p>
    <w:p w:rsidR="00CD28D6" w:rsidRDefault="00CD28D6" w:rsidP="00A9687F">
      <w:pPr>
        <w:suppressAutoHyphens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6.2.1. </w:t>
      </w:r>
      <w:r w:rsidRPr="000E007A">
        <w:rPr>
          <w:color w:val="000000" w:themeColor="text1"/>
          <w:sz w:val="26"/>
          <w:szCs w:val="26"/>
        </w:rPr>
        <w:t>Членам Комитета по аудиту ОЗО направить информацию о кандидатурах</w:t>
      </w:r>
      <w:r>
        <w:rPr>
          <w:color w:val="000000" w:themeColor="text1"/>
          <w:sz w:val="26"/>
          <w:szCs w:val="26"/>
        </w:rPr>
        <w:t>,</w:t>
      </w:r>
      <w:r w:rsidRPr="000E007A">
        <w:rPr>
          <w:color w:val="000000" w:themeColor="text1"/>
          <w:sz w:val="26"/>
          <w:szCs w:val="26"/>
        </w:rPr>
        <w:t xml:space="preserve"> изъявивших желание принять участие в разработке локальных нормативных актов совместно с Комитетом по профессиональному образованию.</w:t>
      </w:r>
    </w:p>
    <w:p w:rsidR="00CD28D6" w:rsidRPr="000E007A" w:rsidRDefault="00CD28D6" w:rsidP="00A9687F">
      <w:pPr>
        <w:suppressAutoHyphens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6.2.2. Информацию о кандидатурах направить секретарю Комитета не позднее 08.09.2021 г.</w:t>
      </w:r>
    </w:p>
    <w:p w:rsidR="00CD28D6" w:rsidRPr="00CD28D6" w:rsidRDefault="00CD28D6" w:rsidP="00CD28D6">
      <w:pPr>
        <w:suppressAutoHyphens/>
        <w:rPr>
          <w:b/>
          <w:i/>
          <w:color w:val="000000" w:themeColor="text1"/>
          <w:sz w:val="26"/>
          <w:szCs w:val="26"/>
          <w:u w:val="single"/>
        </w:rPr>
      </w:pPr>
    </w:p>
    <w:p w:rsidR="00CD28D6" w:rsidRPr="000E007A" w:rsidRDefault="00CD28D6" w:rsidP="00CD28D6">
      <w:pPr>
        <w:suppressAutoHyphens/>
        <w:rPr>
          <w:b/>
          <w:color w:val="000000" w:themeColor="text1"/>
          <w:sz w:val="26"/>
          <w:szCs w:val="26"/>
        </w:rPr>
      </w:pPr>
      <w:r w:rsidRPr="000E007A">
        <w:rPr>
          <w:b/>
          <w:color w:val="000000" w:themeColor="text1"/>
          <w:sz w:val="26"/>
          <w:szCs w:val="26"/>
        </w:rPr>
        <w:t xml:space="preserve">Решение принято единогласно </w:t>
      </w:r>
    </w:p>
    <w:p w:rsidR="0025201B" w:rsidRPr="003B0C77" w:rsidRDefault="0025201B" w:rsidP="00940095">
      <w:pPr>
        <w:autoSpaceDE w:val="0"/>
        <w:autoSpaceDN w:val="0"/>
        <w:adjustRightInd w:val="0"/>
        <w:ind w:right="-143"/>
        <w:rPr>
          <w:color w:val="000000" w:themeColor="text1"/>
          <w:sz w:val="26"/>
          <w:szCs w:val="26"/>
        </w:rPr>
      </w:pPr>
    </w:p>
    <w:p w:rsidR="003724B3" w:rsidRPr="001A5EE8" w:rsidRDefault="00BA48D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1A5EE8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1A5EE8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:rsidR="001D61E4" w:rsidRPr="001A5EE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D61E4" w:rsidRPr="001A5EE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Сопредседатель Комитета      ________________        </w:t>
      </w:r>
      <w:r w:rsidR="00CD28D6">
        <w:rPr>
          <w:rFonts w:eastAsia="Times New Roman"/>
          <w:b/>
          <w:bCs/>
          <w:color w:val="000000" w:themeColor="text1"/>
          <w:sz w:val="26"/>
          <w:szCs w:val="26"/>
        </w:rPr>
        <w:t>С.И. Романова</w:t>
      </w:r>
    </w:p>
    <w:p w:rsidR="00224733" w:rsidRPr="001A5EE8" w:rsidRDefault="00224733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224733" w:rsidRPr="001A5EE8" w:rsidRDefault="00224733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3B0C77" w:rsidRDefault="003724B3" w:rsidP="00CF5368">
      <w:pPr>
        <w:outlineLvl w:val="0"/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1A5EE8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p w:rsidR="003B0C77" w:rsidRPr="003B0C77" w:rsidRDefault="003B0C77" w:rsidP="003B0C77"/>
    <w:p w:rsidR="003B0C77" w:rsidRPr="003B0C77" w:rsidRDefault="003B0C77" w:rsidP="003B0C77"/>
    <w:p w:rsidR="003B0C77" w:rsidRPr="003B0C77" w:rsidRDefault="003B0C77" w:rsidP="003B0C77"/>
    <w:p w:rsidR="00A5671E" w:rsidRPr="003B0C77" w:rsidRDefault="00A5671E" w:rsidP="00EA502D"/>
    <w:sectPr w:rsidR="00A5671E" w:rsidRPr="003B0C77" w:rsidSect="003B0C77">
      <w:footerReference w:type="default" r:id="rId11"/>
      <w:pgSz w:w="11906" w:h="16838"/>
      <w:pgMar w:top="709" w:right="707" w:bottom="993" w:left="851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5F" w:rsidRDefault="0026135F" w:rsidP="00A50BB9">
      <w:r>
        <w:separator/>
      </w:r>
    </w:p>
  </w:endnote>
  <w:endnote w:type="continuationSeparator" w:id="0">
    <w:p w:rsidR="0026135F" w:rsidRDefault="0026135F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:rsidR="00E274F9" w:rsidRDefault="00E274F9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E274F9" w:rsidRPr="00434787" w:rsidRDefault="00E274F9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34787">
              <w:rPr>
                <w:i/>
                <w:sz w:val="22"/>
                <w:szCs w:val="22"/>
              </w:rPr>
              <w:t>ротокол №</w:t>
            </w:r>
            <w:r>
              <w:rPr>
                <w:i/>
                <w:sz w:val="22"/>
                <w:szCs w:val="22"/>
              </w:rPr>
              <w:t>1</w:t>
            </w:r>
            <w:r w:rsidR="00150297">
              <w:rPr>
                <w:i/>
                <w:sz w:val="22"/>
                <w:szCs w:val="22"/>
              </w:rPr>
              <w:t>8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 xml:space="preserve">от </w:t>
            </w:r>
            <w:r w:rsidR="00150297">
              <w:rPr>
                <w:i/>
                <w:sz w:val="22"/>
                <w:szCs w:val="22"/>
              </w:rPr>
              <w:t>03 сентября</w:t>
            </w:r>
            <w:r>
              <w:rPr>
                <w:i/>
                <w:sz w:val="22"/>
                <w:szCs w:val="22"/>
              </w:rPr>
              <w:t xml:space="preserve"> 2021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03AD9">
              <w:rPr>
                <w:i/>
                <w:noProof/>
                <w:sz w:val="22"/>
                <w:szCs w:val="22"/>
              </w:rPr>
              <w:t>3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03AD9">
              <w:rPr>
                <w:i/>
                <w:noProof/>
                <w:sz w:val="22"/>
                <w:szCs w:val="22"/>
              </w:rPr>
              <w:t>5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E274F9" w:rsidRPr="00434787" w:rsidRDefault="00E274F9" w:rsidP="0092491C">
    <w:pPr>
      <w:pStyle w:val="a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5F" w:rsidRDefault="0026135F" w:rsidP="00A50BB9">
      <w:r>
        <w:separator/>
      </w:r>
    </w:p>
  </w:footnote>
  <w:footnote w:type="continuationSeparator" w:id="0">
    <w:p w:rsidR="0026135F" w:rsidRDefault="0026135F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195"/>
    <w:multiLevelType w:val="multilevel"/>
    <w:tmpl w:val="3562578A"/>
    <w:lvl w:ilvl="0">
      <w:start w:val="1"/>
      <w:numFmt w:val="upperRoman"/>
      <w:pStyle w:val="a"/>
      <w:suff w:val="nothing"/>
      <w:lvlText w:val="%1."/>
      <w:lvlJc w:val="left"/>
      <w:pPr>
        <w:ind w:left="1070" w:hanging="360"/>
      </w:pPr>
      <w:rPr>
        <w:rFonts w:hint="default"/>
        <w:lang w:val="fr-FR"/>
      </w:rPr>
    </w:lvl>
    <w:lvl w:ilvl="1">
      <w:start w:val="1"/>
      <w:numFmt w:val="upperRoman"/>
      <w:suff w:val="nothing"/>
      <w:lvlText w:val="%2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E7"/>
    <w:multiLevelType w:val="hybridMultilevel"/>
    <w:tmpl w:val="9CC606BA"/>
    <w:lvl w:ilvl="0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3" w15:restartNumberingAfterBreak="0">
    <w:nsid w:val="0CC350AC"/>
    <w:multiLevelType w:val="hybridMultilevel"/>
    <w:tmpl w:val="55CA8144"/>
    <w:lvl w:ilvl="0" w:tplc="887A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9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B45F79"/>
    <w:multiLevelType w:val="hybridMultilevel"/>
    <w:tmpl w:val="D474EBC6"/>
    <w:lvl w:ilvl="0" w:tplc="A440B7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B58"/>
    <w:multiLevelType w:val="hybridMultilevel"/>
    <w:tmpl w:val="206C494C"/>
    <w:lvl w:ilvl="0" w:tplc="5F2C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6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147D2E"/>
    <w:multiLevelType w:val="hybridMultilevel"/>
    <w:tmpl w:val="2F40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615C"/>
    <w:multiLevelType w:val="hybridMultilevel"/>
    <w:tmpl w:val="C4940BF0"/>
    <w:lvl w:ilvl="0" w:tplc="FB72F6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6F8F"/>
    <w:multiLevelType w:val="hybridMultilevel"/>
    <w:tmpl w:val="22E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EEE"/>
    <w:multiLevelType w:val="hybridMultilevel"/>
    <w:tmpl w:val="8AF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286D"/>
    <w:multiLevelType w:val="hybridMultilevel"/>
    <w:tmpl w:val="37AAD456"/>
    <w:lvl w:ilvl="0" w:tplc="C3343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4260"/>
    <w:multiLevelType w:val="hybridMultilevel"/>
    <w:tmpl w:val="5DA0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3"/>
    <w:rsid w:val="00000946"/>
    <w:rsid w:val="00001346"/>
    <w:rsid w:val="00001776"/>
    <w:rsid w:val="000030DE"/>
    <w:rsid w:val="00003E55"/>
    <w:rsid w:val="0000470A"/>
    <w:rsid w:val="00004842"/>
    <w:rsid w:val="00004E9B"/>
    <w:rsid w:val="00005E0D"/>
    <w:rsid w:val="00006407"/>
    <w:rsid w:val="00006558"/>
    <w:rsid w:val="000069C2"/>
    <w:rsid w:val="00006B3F"/>
    <w:rsid w:val="00007A88"/>
    <w:rsid w:val="00011348"/>
    <w:rsid w:val="000117C0"/>
    <w:rsid w:val="00012230"/>
    <w:rsid w:val="00012252"/>
    <w:rsid w:val="00012896"/>
    <w:rsid w:val="0001570B"/>
    <w:rsid w:val="00015C75"/>
    <w:rsid w:val="00015CAC"/>
    <w:rsid w:val="00015D43"/>
    <w:rsid w:val="0001630D"/>
    <w:rsid w:val="00017C18"/>
    <w:rsid w:val="00017D46"/>
    <w:rsid w:val="00020F6D"/>
    <w:rsid w:val="00021E6F"/>
    <w:rsid w:val="00021F0C"/>
    <w:rsid w:val="00022691"/>
    <w:rsid w:val="000235A9"/>
    <w:rsid w:val="00023B32"/>
    <w:rsid w:val="00023FF9"/>
    <w:rsid w:val="0002443B"/>
    <w:rsid w:val="000248D1"/>
    <w:rsid w:val="000254C4"/>
    <w:rsid w:val="00025A57"/>
    <w:rsid w:val="000268E5"/>
    <w:rsid w:val="00026DCC"/>
    <w:rsid w:val="00031667"/>
    <w:rsid w:val="00031F5F"/>
    <w:rsid w:val="00032ECA"/>
    <w:rsid w:val="000342D0"/>
    <w:rsid w:val="000349CC"/>
    <w:rsid w:val="00034EB1"/>
    <w:rsid w:val="00035304"/>
    <w:rsid w:val="00035534"/>
    <w:rsid w:val="0003593D"/>
    <w:rsid w:val="00036437"/>
    <w:rsid w:val="00036FA5"/>
    <w:rsid w:val="00040DD2"/>
    <w:rsid w:val="00041452"/>
    <w:rsid w:val="0004150F"/>
    <w:rsid w:val="000419B0"/>
    <w:rsid w:val="00041B2D"/>
    <w:rsid w:val="000427B2"/>
    <w:rsid w:val="000437FA"/>
    <w:rsid w:val="0004461E"/>
    <w:rsid w:val="000452F5"/>
    <w:rsid w:val="00045867"/>
    <w:rsid w:val="0004591B"/>
    <w:rsid w:val="0004597E"/>
    <w:rsid w:val="0004688A"/>
    <w:rsid w:val="000470B8"/>
    <w:rsid w:val="0004718A"/>
    <w:rsid w:val="00050DA3"/>
    <w:rsid w:val="0005238F"/>
    <w:rsid w:val="00052B24"/>
    <w:rsid w:val="0005333A"/>
    <w:rsid w:val="00053633"/>
    <w:rsid w:val="00053FD6"/>
    <w:rsid w:val="000548ED"/>
    <w:rsid w:val="000555FF"/>
    <w:rsid w:val="000563C0"/>
    <w:rsid w:val="00056805"/>
    <w:rsid w:val="000571FD"/>
    <w:rsid w:val="0005756A"/>
    <w:rsid w:val="00062BEB"/>
    <w:rsid w:val="00063C9B"/>
    <w:rsid w:val="00065805"/>
    <w:rsid w:val="00065846"/>
    <w:rsid w:val="00066F9C"/>
    <w:rsid w:val="00067379"/>
    <w:rsid w:val="00071763"/>
    <w:rsid w:val="00071FD9"/>
    <w:rsid w:val="000722D3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2DE"/>
    <w:rsid w:val="00081B16"/>
    <w:rsid w:val="000824FD"/>
    <w:rsid w:val="0008290A"/>
    <w:rsid w:val="00083177"/>
    <w:rsid w:val="00083E57"/>
    <w:rsid w:val="00084437"/>
    <w:rsid w:val="0008735B"/>
    <w:rsid w:val="000875D8"/>
    <w:rsid w:val="000879F8"/>
    <w:rsid w:val="00091AEB"/>
    <w:rsid w:val="000927A9"/>
    <w:rsid w:val="00092986"/>
    <w:rsid w:val="00092A0C"/>
    <w:rsid w:val="00093853"/>
    <w:rsid w:val="00093B87"/>
    <w:rsid w:val="000942D3"/>
    <w:rsid w:val="00096148"/>
    <w:rsid w:val="00097810"/>
    <w:rsid w:val="000A2AA9"/>
    <w:rsid w:val="000A2B5D"/>
    <w:rsid w:val="000A2FB7"/>
    <w:rsid w:val="000A3855"/>
    <w:rsid w:val="000A433B"/>
    <w:rsid w:val="000A43A9"/>
    <w:rsid w:val="000A6045"/>
    <w:rsid w:val="000A62E1"/>
    <w:rsid w:val="000A6D72"/>
    <w:rsid w:val="000A7082"/>
    <w:rsid w:val="000A7333"/>
    <w:rsid w:val="000A7464"/>
    <w:rsid w:val="000A7F51"/>
    <w:rsid w:val="000B0223"/>
    <w:rsid w:val="000B0506"/>
    <w:rsid w:val="000B18C6"/>
    <w:rsid w:val="000B28BA"/>
    <w:rsid w:val="000B496D"/>
    <w:rsid w:val="000B53A1"/>
    <w:rsid w:val="000B57CF"/>
    <w:rsid w:val="000B5DFD"/>
    <w:rsid w:val="000B798A"/>
    <w:rsid w:val="000C13C0"/>
    <w:rsid w:val="000C231E"/>
    <w:rsid w:val="000C2743"/>
    <w:rsid w:val="000C2771"/>
    <w:rsid w:val="000C417E"/>
    <w:rsid w:val="000C4214"/>
    <w:rsid w:val="000C4468"/>
    <w:rsid w:val="000C4A84"/>
    <w:rsid w:val="000C5B2D"/>
    <w:rsid w:val="000C7440"/>
    <w:rsid w:val="000D0267"/>
    <w:rsid w:val="000D0614"/>
    <w:rsid w:val="000D26B7"/>
    <w:rsid w:val="000D29F7"/>
    <w:rsid w:val="000D2BE2"/>
    <w:rsid w:val="000D3DA5"/>
    <w:rsid w:val="000D3FFC"/>
    <w:rsid w:val="000D54A8"/>
    <w:rsid w:val="000D54CB"/>
    <w:rsid w:val="000D5841"/>
    <w:rsid w:val="000D6543"/>
    <w:rsid w:val="000D6842"/>
    <w:rsid w:val="000D6CC9"/>
    <w:rsid w:val="000D7090"/>
    <w:rsid w:val="000E007A"/>
    <w:rsid w:val="000E012E"/>
    <w:rsid w:val="000E0F9E"/>
    <w:rsid w:val="000E1067"/>
    <w:rsid w:val="000E1BEA"/>
    <w:rsid w:val="000E24BB"/>
    <w:rsid w:val="000E4262"/>
    <w:rsid w:val="000E5876"/>
    <w:rsid w:val="000E7550"/>
    <w:rsid w:val="000E7DF9"/>
    <w:rsid w:val="000F0ED7"/>
    <w:rsid w:val="000F130E"/>
    <w:rsid w:val="000F15C3"/>
    <w:rsid w:val="000F18C9"/>
    <w:rsid w:val="000F2D95"/>
    <w:rsid w:val="000F3760"/>
    <w:rsid w:val="000F4286"/>
    <w:rsid w:val="000F6769"/>
    <w:rsid w:val="000F6DE7"/>
    <w:rsid w:val="000F7817"/>
    <w:rsid w:val="00100F71"/>
    <w:rsid w:val="00102D8D"/>
    <w:rsid w:val="001033BE"/>
    <w:rsid w:val="001036D7"/>
    <w:rsid w:val="0010482A"/>
    <w:rsid w:val="0010493D"/>
    <w:rsid w:val="00105983"/>
    <w:rsid w:val="00105C41"/>
    <w:rsid w:val="00106366"/>
    <w:rsid w:val="00106CE8"/>
    <w:rsid w:val="00106E0C"/>
    <w:rsid w:val="00107096"/>
    <w:rsid w:val="001100A5"/>
    <w:rsid w:val="00110254"/>
    <w:rsid w:val="00110430"/>
    <w:rsid w:val="001123DD"/>
    <w:rsid w:val="00112704"/>
    <w:rsid w:val="00113530"/>
    <w:rsid w:val="0011520C"/>
    <w:rsid w:val="00115418"/>
    <w:rsid w:val="00117573"/>
    <w:rsid w:val="00117D78"/>
    <w:rsid w:val="001210C0"/>
    <w:rsid w:val="00123FE4"/>
    <w:rsid w:val="001246ED"/>
    <w:rsid w:val="00124FA9"/>
    <w:rsid w:val="00126B7B"/>
    <w:rsid w:val="001271C8"/>
    <w:rsid w:val="00127651"/>
    <w:rsid w:val="001279BA"/>
    <w:rsid w:val="001315F6"/>
    <w:rsid w:val="00131943"/>
    <w:rsid w:val="00131D9A"/>
    <w:rsid w:val="001337BA"/>
    <w:rsid w:val="0013485B"/>
    <w:rsid w:val="001349BE"/>
    <w:rsid w:val="00135C45"/>
    <w:rsid w:val="001360C4"/>
    <w:rsid w:val="00137E77"/>
    <w:rsid w:val="001415A8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297"/>
    <w:rsid w:val="00150ECF"/>
    <w:rsid w:val="00150EDE"/>
    <w:rsid w:val="0015175B"/>
    <w:rsid w:val="001535E7"/>
    <w:rsid w:val="00154AEE"/>
    <w:rsid w:val="00154F7B"/>
    <w:rsid w:val="00155853"/>
    <w:rsid w:val="001558F9"/>
    <w:rsid w:val="001569B2"/>
    <w:rsid w:val="00156A02"/>
    <w:rsid w:val="00156E83"/>
    <w:rsid w:val="0015703C"/>
    <w:rsid w:val="00157989"/>
    <w:rsid w:val="00160652"/>
    <w:rsid w:val="001606F4"/>
    <w:rsid w:val="00160A8F"/>
    <w:rsid w:val="00160F7E"/>
    <w:rsid w:val="00161748"/>
    <w:rsid w:val="00161B94"/>
    <w:rsid w:val="001625CA"/>
    <w:rsid w:val="00162ABA"/>
    <w:rsid w:val="00162EBC"/>
    <w:rsid w:val="00163047"/>
    <w:rsid w:val="001635A6"/>
    <w:rsid w:val="00163883"/>
    <w:rsid w:val="00163C0F"/>
    <w:rsid w:val="00164004"/>
    <w:rsid w:val="00164421"/>
    <w:rsid w:val="0016473E"/>
    <w:rsid w:val="0016575C"/>
    <w:rsid w:val="0016691A"/>
    <w:rsid w:val="00166A98"/>
    <w:rsid w:val="00166C1D"/>
    <w:rsid w:val="00166C94"/>
    <w:rsid w:val="001672B8"/>
    <w:rsid w:val="001674CD"/>
    <w:rsid w:val="00170363"/>
    <w:rsid w:val="00170FE3"/>
    <w:rsid w:val="00171853"/>
    <w:rsid w:val="00172637"/>
    <w:rsid w:val="00174C0A"/>
    <w:rsid w:val="00174E15"/>
    <w:rsid w:val="00176F55"/>
    <w:rsid w:val="00177034"/>
    <w:rsid w:val="00177201"/>
    <w:rsid w:val="00177D98"/>
    <w:rsid w:val="001802EB"/>
    <w:rsid w:val="00180695"/>
    <w:rsid w:val="001815C4"/>
    <w:rsid w:val="00181BFC"/>
    <w:rsid w:val="001824AC"/>
    <w:rsid w:val="001830D9"/>
    <w:rsid w:val="0018389B"/>
    <w:rsid w:val="00183AA1"/>
    <w:rsid w:val="0018405F"/>
    <w:rsid w:val="00184773"/>
    <w:rsid w:val="00184EDC"/>
    <w:rsid w:val="0018634A"/>
    <w:rsid w:val="00187140"/>
    <w:rsid w:val="00187AA2"/>
    <w:rsid w:val="00187D47"/>
    <w:rsid w:val="00192872"/>
    <w:rsid w:val="001928BF"/>
    <w:rsid w:val="00192BF7"/>
    <w:rsid w:val="001931DC"/>
    <w:rsid w:val="001938F2"/>
    <w:rsid w:val="00193E27"/>
    <w:rsid w:val="00193E7E"/>
    <w:rsid w:val="00193F54"/>
    <w:rsid w:val="00194161"/>
    <w:rsid w:val="00196859"/>
    <w:rsid w:val="00196A19"/>
    <w:rsid w:val="001A1346"/>
    <w:rsid w:val="001A2686"/>
    <w:rsid w:val="001A2B29"/>
    <w:rsid w:val="001A2C79"/>
    <w:rsid w:val="001A2FCF"/>
    <w:rsid w:val="001A3AAD"/>
    <w:rsid w:val="001A4CF3"/>
    <w:rsid w:val="001A58C0"/>
    <w:rsid w:val="001A5EE8"/>
    <w:rsid w:val="001A7B0C"/>
    <w:rsid w:val="001A7D37"/>
    <w:rsid w:val="001B074A"/>
    <w:rsid w:val="001B1234"/>
    <w:rsid w:val="001B149C"/>
    <w:rsid w:val="001B14D2"/>
    <w:rsid w:val="001B1A3F"/>
    <w:rsid w:val="001B3444"/>
    <w:rsid w:val="001B345B"/>
    <w:rsid w:val="001B39EE"/>
    <w:rsid w:val="001B4371"/>
    <w:rsid w:val="001B4D3B"/>
    <w:rsid w:val="001B51C9"/>
    <w:rsid w:val="001B5781"/>
    <w:rsid w:val="001B5E44"/>
    <w:rsid w:val="001B6082"/>
    <w:rsid w:val="001B67E8"/>
    <w:rsid w:val="001B6E50"/>
    <w:rsid w:val="001B70D4"/>
    <w:rsid w:val="001B7A33"/>
    <w:rsid w:val="001C058A"/>
    <w:rsid w:val="001C0C95"/>
    <w:rsid w:val="001C0DE7"/>
    <w:rsid w:val="001C2703"/>
    <w:rsid w:val="001C30EF"/>
    <w:rsid w:val="001C32BA"/>
    <w:rsid w:val="001C32C9"/>
    <w:rsid w:val="001C435A"/>
    <w:rsid w:val="001C4CDC"/>
    <w:rsid w:val="001C50F7"/>
    <w:rsid w:val="001C5719"/>
    <w:rsid w:val="001C5DFC"/>
    <w:rsid w:val="001C6DEA"/>
    <w:rsid w:val="001C761C"/>
    <w:rsid w:val="001C7A38"/>
    <w:rsid w:val="001C7B71"/>
    <w:rsid w:val="001D0448"/>
    <w:rsid w:val="001D1B81"/>
    <w:rsid w:val="001D2130"/>
    <w:rsid w:val="001D289D"/>
    <w:rsid w:val="001D3F16"/>
    <w:rsid w:val="001D5977"/>
    <w:rsid w:val="001D5D92"/>
    <w:rsid w:val="001D5EB3"/>
    <w:rsid w:val="001D61E4"/>
    <w:rsid w:val="001D6D26"/>
    <w:rsid w:val="001D780B"/>
    <w:rsid w:val="001D78D0"/>
    <w:rsid w:val="001D7B60"/>
    <w:rsid w:val="001E08A7"/>
    <w:rsid w:val="001E0BA0"/>
    <w:rsid w:val="001E1ECD"/>
    <w:rsid w:val="001E2A2B"/>
    <w:rsid w:val="001E3BCC"/>
    <w:rsid w:val="001E5FE2"/>
    <w:rsid w:val="001E684C"/>
    <w:rsid w:val="001E7BBC"/>
    <w:rsid w:val="001F0258"/>
    <w:rsid w:val="001F0A41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2EC"/>
    <w:rsid w:val="002026F3"/>
    <w:rsid w:val="002046AB"/>
    <w:rsid w:val="00204790"/>
    <w:rsid w:val="0020525F"/>
    <w:rsid w:val="00205268"/>
    <w:rsid w:val="00205A5D"/>
    <w:rsid w:val="00206934"/>
    <w:rsid w:val="00206A64"/>
    <w:rsid w:val="00207443"/>
    <w:rsid w:val="0021224A"/>
    <w:rsid w:val="00212CD4"/>
    <w:rsid w:val="002142FC"/>
    <w:rsid w:val="00215F1E"/>
    <w:rsid w:val="002160B5"/>
    <w:rsid w:val="00216832"/>
    <w:rsid w:val="002168CA"/>
    <w:rsid w:val="00216C96"/>
    <w:rsid w:val="00216F50"/>
    <w:rsid w:val="00217244"/>
    <w:rsid w:val="00220144"/>
    <w:rsid w:val="00220D86"/>
    <w:rsid w:val="00221B67"/>
    <w:rsid w:val="00221FAA"/>
    <w:rsid w:val="00222263"/>
    <w:rsid w:val="002228A2"/>
    <w:rsid w:val="0022318B"/>
    <w:rsid w:val="00223423"/>
    <w:rsid w:val="00223914"/>
    <w:rsid w:val="00223D4D"/>
    <w:rsid w:val="00223FE1"/>
    <w:rsid w:val="00224733"/>
    <w:rsid w:val="00224CDA"/>
    <w:rsid w:val="002261B3"/>
    <w:rsid w:val="00226878"/>
    <w:rsid w:val="00227AE8"/>
    <w:rsid w:val="00230933"/>
    <w:rsid w:val="00230E01"/>
    <w:rsid w:val="0023101D"/>
    <w:rsid w:val="00231725"/>
    <w:rsid w:val="00232AEA"/>
    <w:rsid w:val="00232F5B"/>
    <w:rsid w:val="00236881"/>
    <w:rsid w:val="0023718B"/>
    <w:rsid w:val="0023741F"/>
    <w:rsid w:val="002376F3"/>
    <w:rsid w:val="00237F63"/>
    <w:rsid w:val="00241006"/>
    <w:rsid w:val="00241FD0"/>
    <w:rsid w:val="00243FAF"/>
    <w:rsid w:val="002449A2"/>
    <w:rsid w:val="00244D73"/>
    <w:rsid w:val="00245181"/>
    <w:rsid w:val="002458BD"/>
    <w:rsid w:val="00245B2A"/>
    <w:rsid w:val="00245B9F"/>
    <w:rsid w:val="0024610E"/>
    <w:rsid w:val="00246D0E"/>
    <w:rsid w:val="00247228"/>
    <w:rsid w:val="002477B5"/>
    <w:rsid w:val="00247AE1"/>
    <w:rsid w:val="00250129"/>
    <w:rsid w:val="00250861"/>
    <w:rsid w:val="00250A35"/>
    <w:rsid w:val="00251890"/>
    <w:rsid w:val="0025201B"/>
    <w:rsid w:val="00252452"/>
    <w:rsid w:val="00252815"/>
    <w:rsid w:val="00252C24"/>
    <w:rsid w:val="00252D5F"/>
    <w:rsid w:val="00253000"/>
    <w:rsid w:val="002533F4"/>
    <w:rsid w:val="00254D21"/>
    <w:rsid w:val="00255355"/>
    <w:rsid w:val="00256485"/>
    <w:rsid w:val="00256AEE"/>
    <w:rsid w:val="0026094C"/>
    <w:rsid w:val="00260CF4"/>
    <w:rsid w:val="0026135F"/>
    <w:rsid w:val="00261B7C"/>
    <w:rsid w:val="002632B4"/>
    <w:rsid w:val="00263E75"/>
    <w:rsid w:val="00265B08"/>
    <w:rsid w:val="00266273"/>
    <w:rsid w:val="00266DC8"/>
    <w:rsid w:val="00267C46"/>
    <w:rsid w:val="002706CE"/>
    <w:rsid w:val="00272975"/>
    <w:rsid w:val="00272AE3"/>
    <w:rsid w:val="00272F48"/>
    <w:rsid w:val="0027482A"/>
    <w:rsid w:val="00274C54"/>
    <w:rsid w:val="002750ED"/>
    <w:rsid w:val="002774F4"/>
    <w:rsid w:val="00280794"/>
    <w:rsid w:val="002811D1"/>
    <w:rsid w:val="00281B2B"/>
    <w:rsid w:val="00281DF2"/>
    <w:rsid w:val="00281FA2"/>
    <w:rsid w:val="00282407"/>
    <w:rsid w:val="002826C0"/>
    <w:rsid w:val="00282FE5"/>
    <w:rsid w:val="00283797"/>
    <w:rsid w:val="00283B67"/>
    <w:rsid w:val="00283E26"/>
    <w:rsid w:val="00283F3C"/>
    <w:rsid w:val="0028487C"/>
    <w:rsid w:val="00284BFC"/>
    <w:rsid w:val="00285610"/>
    <w:rsid w:val="00285AD9"/>
    <w:rsid w:val="00285DA8"/>
    <w:rsid w:val="00285E4F"/>
    <w:rsid w:val="0029103A"/>
    <w:rsid w:val="002917E8"/>
    <w:rsid w:val="00291A04"/>
    <w:rsid w:val="00291E2C"/>
    <w:rsid w:val="00292AC6"/>
    <w:rsid w:val="00293709"/>
    <w:rsid w:val="00293787"/>
    <w:rsid w:val="0029552A"/>
    <w:rsid w:val="00295E4F"/>
    <w:rsid w:val="00296B76"/>
    <w:rsid w:val="00296C8E"/>
    <w:rsid w:val="00297348"/>
    <w:rsid w:val="002A1491"/>
    <w:rsid w:val="002A14A5"/>
    <w:rsid w:val="002A18CA"/>
    <w:rsid w:val="002A252D"/>
    <w:rsid w:val="002A2B01"/>
    <w:rsid w:val="002A2F67"/>
    <w:rsid w:val="002A30DD"/>
    <w:rsid w:val="002A3EDE"/>
    <w:rsid w:val="002A4E60"/>
    <w:rsid w:val="002A570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4A37"/>
    <w:rsid w:val="002B5085"/>
    <w:rsid w:val="002B6000"/>
    <w:rsid w:val="002B6DD1"/>
    <w:rsid w:val="002B7C34"/>
    <w:rsid w:val="002C08D3"/>
    <w:rsid w:val="002C0FA7"/>
    <w:rsid w:val="002C1576"/>
    <w:rsid w:val="002C1584"/>
    <w:rsid w:val="002C28EC"/>
    <w:rsid w:val="002C2C1A"/>
    <w:rsid w:val="002C3B14"/>
    <w:rsid w:val="002C3B87"/>
    <w:rsid w:val="002C50C4"/>
    <w:rsid w:val="002C5372"/>
    <w:rsid w:val="002C58C9"/>
    <w:rsid w:val="002C5B15"/>
    <w:rsid w:val="002C5F5A"/>
    <w:rsid w:val="002C6C99"/>
    <w:rsid w:val="002C6CCA"/>
    <w:rsid w:val="002C7104"/>
    <w:rsid w:val="002C7256"/>
    <w:rsid w:val="002C794B"/>
    <w:rsid w:val="002C7CBA"/>
    <w:rsid w:val="002D05EB"/>
    <w:rsid w:val="002D0A54"/>
    <w:rsid w:val="002D0C8C"/>
    <w:rsid w:val="002D2D55"/>
    <w:rsid w:val="002D3051"/>
    <w:rsid w:val="002D35F0"/>
    <w:rsid w:val="002D3875"/>
    <w:rsid w:val="002D4B2D"/>
    <w:rsid w:val="002D4DF1"/>
    <w:rsid w:val="002D5030"/>
    <w:rsid w:val="002D55DB"/>
    <w:rsid w:val="002D5C8D"/>
    <w:rsid w:val="002D6415"/>
    <w:rsid w:val="002D682A"/>
    <w:rsid w:val="002D7957"/>
    <w:rsid w:val="002D7AF1"/>
    <w:rsid w:val="002D7BF1"/>
    <w:rsid w:val="002E09BB"/>
    <w:rsid w:val="002E0F1D"/>
    <w:rsid w:val="002E1328"/>
    <w:rsid w:val="002E16DB"/>
    <w:rsid w:val="002E1855"/>
    <w:rsid w:val="002E22B3"/>
    <w:rsid w:val="002E2623"/>
    <w:rsid w:val="002E395D"/>
    <w:rsid w:val="002E3DC0"/>
    <w:rsid w:val="002E3EBF"/>
    <w:rsid w:val="002E4C9D"/>
    <w:rsid w:val="002E5544"/>
    <w:rsid w:val="002E5D42"/>
    <w:rsid w:val="002E62E4"/>
    <w:rsid w:val="002E63D2"/>
    <w:rsid w:val="002E7A79"/>
    <w:rsid w:val="002F09C2"/>
    <w:rsid w:val="002F2149"/>
    <w:rsid w:val="002F255E"/>
    <w:rsid w:val="002F27CA"/>
    <w:rsid w:val="002F2EBB"/>
    <w:rsid w:val="002F3C90"/>
    <w:rsid w:val="002F41F0"/>
    <w:rsid w:val="002F454E"/>
    <w:rsid w:val="002F4B06"/>
    <w:rsid w:val="002F5D23"/>
    <w:rsid w:val="002F6DAB"/>
    <w:rsid w:val="002F72CA"/>
    <w:rsid w:val="0030024B"/>
    <w:rsid w:val="00300743"/>
    <w:rsid w:val="00302443"/>
    <w:rsid w:val="00302E4C"/>
    <w:rsid w:val="00303378"/>
    <w:rsid w:val="003040C3"/>
    <w:rsid w:val="0030442F"/>
    <w:rsid w:val="003046A5"/>
    <w:rsid w:val="003047E2"/>
    <w:rsid w:val="00304F2B"/>
    <w:rsid w:val="0030516E"/>
    <w:rsid w:val="0030546E"/>
    <w:rsid w:val="00305489"/>
    <w:rsid w:val="00305B00"/>
    <w:rsid w:val="00305C7C"/>
    <w:rsid w:val="003067F1"/>
    <w:rsid w:val="00310E73"/>
    <w:rsid w:val="00311141"/>
    <w:rsid w:val="00311853"/>
    <w:rsid w:val="003119F4"/>
    <w:rsid w:val="00311ABA"/>
    <w:rsid w:val="0031412E"/>
    <w:rsid w:val="00314278"/>
    <w:rsid w:val="00314E7D"/>
    <w:rsid w:val="00315728"/>
    <w:rsid w:val="00315CC4"/>
    <w:rsid w:val="00316307"/>
    <w:rsid w:val="00316502"/>
    <w:rsid w:val="00317B13"/>
    <w:rsid w:val="003206AF"/>
    <w:rsid w:val="00321DAB"/>
    <w:rsid w:val="00321F5F"/>
    <w:rsid w:val="0032213C"/>
    <w:rsid w:val="00322727"/>
    <w:rsid w:val="00323310"/>
    <w:rsid w:val="00323FB8"/>
    <w:rsid w:val="00326540"/>
    <w:rsid w:val="00326B69"/>
    <w:rsid w:val="003317B8"/>
    <w:rsid w:val="003336F6"/>
    <w:rsid w:val="00333740"/>
    <w:rsid w:val="0033414A"/>
    <w:rsid w:val="003344C1"/>
    <w:rsid w:val="00334A07"/>
    <w:rsid w:val="00334ADC"/>
    <w:rsid w:val="00334DA1"/>
    <w:rsid w:val="003359E5"/>
    <w:rsid w:val="00336517"/>
    <w:rsid w:val="00336782"/>
    <w:rsid w:val="00337AD7"/>
    <w:rsid w:val="00337ADA"/>
    <w:rsid w:val="00337C8F"/>
    <w:rsid w:val="003409D2"/>
    <w:rsid w:val="0034195A"/>
    <w:rsid w:val="00341BDA"/>
    <w:rsid w:val="003426AD"/>
    <w:rsid w:val="0034272E"/>
    <w:rsid w:val="003431B2"/>
    <w:rsid w:val="003442C1"/>
    <w:rsid w:val="00344BFA"/>
    <w:rsid w:val="00345140"/>
    <w:rsid w:val="0034778F"/>
    <w:rsid w:val="00347ACE"/>
    <w:rsid w:val="003501D7"/>
    <w:rsid w:val="003510BD"/>
    <w:rsid w:val="00351DD8"/>
    <w:rsid w:val="003521BC"/>
    <w:rsid w:val="00352448"/>
    <w:rsid w:val="00352451"/>
    <w:rsid w:val="00354B47"/>
    <w:rsid w:val="00354FD5"/>
    <w:rsid w:val="003554FD"/>
    <w:rsid w:val="00355565"/>
    <w:rsid w:val="00355883"/>
    <w:rsid w:val="00355BE8"/>
    <w:rsid w:val="003562F1"/>
    <w:rsid w:val="00356DD6"/>
    <w:rsid w:val="00357BCF"/>
    <w:rsid w:val="0036081C"/>
    <w:rsid w:val="00360862"/>
    <w:rsid w:val="0036262C"/>
    <w:rsid w:val="003627DD"/>
    <w:rsid w:val="0036292A"/>
    <w:rsid w:val="003637F2"/>
    <w:rsid w:val="00363F01"/>
    <w:rsid w:val="00364DC9"/>
    <w:rsid w:val="00364E5C"/>
    <w:rsid w:val="003654C2"/>
    <w:rsid w:val="00365524"/>
    <w:rsid w:val="00365FDF"/>
    <w:rsid w:val="00366F03"/>
    <w:rsid w:val="003670E1"/>
    <w:rsid w:val="00367328"/>
    <w:rsid w:val="00367384"/>
    <w:rsid w:val="00367579"/>
    <w:rsid w:val="00367BDB"/>
    <w:rsid w:val="0037083E"/>
    <w:rsid w:val="00371110"/>
    <w:rsid w:val="00371B33"/>
    <w:rsid w:val="00371C27"/>
    <w:rsid w:val="003724B3"/>
    <w:rsid w:val="00372795"/>
    <w:rsid w:val="00372C1C"/>
    <w:rsid w:val="003736C6"/>
    <w:rsid w:val="00374746"/>
    <w:rsid w:val="00374D67"/>
    <w:rsid w:val="00376539"/>
    <w:rsid w:val="00380D66"/>
    <w:rsid w:val="00382514"/>
    <w:rsid w:val="00384114"/>
    <w:rsid w:val="003847D3"/>
    <w:rsid w:val="00384976"/>
    <w:rsid w:val="00384D66"/>
    <w:rsid w:val="00384F60"/>
    <w:rsid w:val="003855C7"/>
    <w:rsid w:val="003860A8"/>
    <w:rsid w:val="003862DA"/>
    <w:rsid w:val="003862EF"/>
    <w:rsid w:val="00387245"/>
    <w:rsid w:val="003878FD"/>
    <w:rsid w:val="00387E15"/>
    <w:rsid w:val="00390D08"/>
    <w:rsid w:val="00390F45"/>
    <w:rsid w:val="00391843"/>
    <w:rsid w:val="0039243C"/>
    <w:rsid w:val="00392A3D"/>
    <w:rsid w:val="00392B56"/>
    <w:rsid w:val="00393012"/>
    <w:rsid w:val="00393A2A"/>
    <w:rsid w:val="003944EF"/>
    <w:rsid w:val="003946BF"/>
    <w:rsid w:val="0039499D"/>
    <w:rsid w:val="00394C57"/>
    <w:rsid w:val="00394CDB"/>
    <w:rsid w:val="00395450"/>
    <w:rsid w:val="00395D13"/>
    <w:rsid w:val="003972FE"/>
    <w:rsid w:val="003A07C1"/>
    <w:rsid w:val="003A09A3"/>
    <w:rsid w:val="003A0A05"/>
    <w:rsid w:val="003A0C69"/>
    <w:rsid w:val="003A1757"/>
    <w:rsid w:val="003A25A8"/>
    <w:rsid w:val="003A4170"/>
    <w:rsid w:val="003A4624"/>
    <w:rsid w:val="003A587B"/>
    <w:rsid w:val="003A631B"/>
    <w:rsid w:val="003A7024"/>
    <w:rsid w:val="003B09B6"/>
    <w:rsid w:val="003B0C77"/>
    <w:rsid w:val="003B0C78"/>
    <w:rsid w:val="003B19AB"/>
    <w:rsid w:val="003B1B26"/>
    <w:rsid w:val="003B3206"/>
    <w:rsid w:val="003B43B3"/>
    <w:rsid w:val="003B5947"/>
    <w:rsid w:val="003B62B1"/>
    <w:rsid w:val="003B6C21"/>
    <w:rsid w:val="003B6DC6"/>
    <w:rsid w:val="003B73FA"/>
    <w:rsid w:val="003B783F"/>
    <w:rsid w:val="003C047B"/>
    <w:rsid w:val="003C18D0"/>
    <w:rsid w:val="003C1D0F"/>
    <w:rsid w:val="003C1DC7"/>
    <w:rsid w:val="003C1F0C"/>
    <w:rsid w:val="003C2D34"/>
    <w:rsid w:val="003C31A0"/>
    <w:rsid w:val="003C328E"/>
    <w:rsid w:val="003C372A"/>
    <w:rsid w:val="003C3861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31FD"/>
    <w:rsid w:val="003D44DD"/>
    <w:rsid w:val="003D52C3"/>
    <w:rsid w:val="003D5E5F"/>
    <w:rsid w:val="003D6A73"/>
    <w:rsid w:val="003E08FF"/>
    <w:rsid w:val="003E28DA"/>
    <w:rsid w:val="003E3D07"/>
    <w:rsid w:val="003E4430"/>
    <w:rsid w:val="003E522A"/>
    <w:rsid w:val="003E61CB"/>
    <w:rsid w:val="003E7C2A"/>
    <w:rsid w:val="003F0056"/>
    <w:rsid w:val="003F07D6"/>
    <w:rsid w:val="003F08B5"/>
    <w:rsid w:val="003F0EE2"/>
    <w:rsid w:val="003F1200"/>
    <w:rsid w:val="003F1536"/>
    <w:rsid w:val="003F25F6"/>
    <w:rsid w:val="003F2720"/>
    <w:rsid w:val="003F2846"/>
    <w:rsid w:val="003F2986"/>
    <w:rsid w:val="003F2DC0"/>
    <w:rsid w:val="003F35BD"/>
    <w:rsid w:val="003F38BA"/>
    <w:rsid w:val="003F4FAF"/>
    <w:rsid w:val="003F563A"/>
    <w:rsid w:val="003F573A"/>
    <w:rsid w:val="003F5762"/>
    <w:rsid w:val="003F59C5"/>
    <w:rsid w:val="003F5CFC"/>
    <w:rsid w:val="003F608C"/>
    <w:rsid w:val="003F678D"/>
    <w:rsid w:val="003F6875"/>
    <w:rsid w:val="003F77D9"/>
    <w:rsid w:val="003F7D51"/>
    <w:rsid w:val="0040030D"/>
    <w:rsid w:val="00401378"/>
    <w:rsid w:val="00401A39"/>
    <w:rsid w:val="00401B47"/>
    <w:rsid w:val="0040353E"/>
    <w:rsid w:val="00403AE0"/>
    <w:rsid w:val="00404AAD"/>
    <w:rsid w:val="00406720"/>
    <w:rsid w:val="004074C1"/>
    <w:rsid w:val="00407571"/>
    <w:rsid w:val="0041099C"/>
    <w:rsid w:val="00410C8E"/>
    <w:rsid w:val="004115C4"/>
    <w:rsid w:val="00412545"/>
    <w:rsid w:val="0041273E"/>
    <w:rsid w:val="00412DEE"/>
    <w:rsid w:val="00412F3F"/>
    <w:rsid w:val="0041323A"/>
    <w:rsid w:val="00413654"/>
    <w:rsid w:val="00414249"/>
    <w:rsid w:val="00414312"/>
    <w:rsid w:val="0041439E"/>
    <w:rsid w:val="00414986"/>
    <w:rsid w:val="00414C90"/>
    <w:rsid w:val="00415252"/>
    <w:rsid w:val="00415588"/>
    <w:rsid w:val="004159BC"/>
    <w:rsid w:val="00415AC9"/>
    <w:rsid w:val="004163EF"/>
    <w:rsid w:val="004172E2"/>
    <w:rsid w:val="0042108F"/>
    <w:rsid w:val="0042156D"/>
    <w:rsid w:val="00421B1E"/>
    <w:rsid w:val="00422AEF"/>
    <w:rsid w:val="0042309B"/>
    <w:rsid w:val="00423834"/>
    <w:rsid w:val="00424629"/>
    <w:rsid w:val="004249A8"/>
    <w:rsid w:val="0042520D"/>
    <w:rsid w:val="00425A7A"/>
    <w:rsid w:val="00431631"/>
    <w:rsid w:val="00431F56"/>
    <w:rsid w:val="0043415A"/>
    <w:rsid w:val="00434523"/>
    <w:rsid w:val="00434533"/>
    <w:rsid w:val="00434787"/>
    <w:rsid w:val="00436DF2"/>
    <w:rsid w:val="004371A2"/>
    <w:rsid w:val="00437345"/>
    <w:rsid w:val="0044163B"/>
    <w:rsid w:val="00442149"/>
    <w:rsid w:val="00442AA6"/>
    <w:rsid w:val="00444272"/>
    <w:rsid w:val="00444F47"/>
    <w:rsid w:val="00445397"/>
    <w:rsid w:val="004460B0"/>
    <w:rsid w:val="004469E7"/>
    <w:rsid w:val="00447264"/>
    <w:rsid w:val="004478E6"/>
    <w:rsid w:val="00447B21"/>
    <w:rsid w:val="004503B5"/>
    <w:rsid w:val="00452005"/>
    <w:rsid w:val="0045240C"/>
    <w:rsid w:val="00452764"/>
    <w:rsid w:val="004532F9"/>
    <w:rsid w:val="00453352"/>
    <w:rsid w:val="00453B16"/>
    <w:rsid w:val="00453C11"/>
    <w:rsid w:val="00453CC7"/>
    <w:rsid w:val="0045423A"/>
    <w:rsid w:val="00454CC6"/>
    <w:rsid w:val="00454E34"/>
    <w:rsid w:val="004557E7"/>
    <w:rsid w:val="00455DB0"/>
    <w:rsid w:val="0045618D"/>
    <w:rsid w:val="00456C77"/>
    <w:rsid w:val="00460035"/>
    <w:rsid w:val="004605BA"/>
    <w:rsid w:val="004621FB"/>
    <w:rsid w:val="00462586"/>
    <w:rsid w:val="00462730"/>
    <w:rsid w:val="00462E7F"/>
    <w:rsid w:val="00462FCF"/>
    <w:rsid w:val="004644C3"/>
    <w:rsid w:val="0046471F"/>
    <w:rsid w:val="004656FD"/>
    <w:rsid w:val="004668E6"/>
    <w:rsid w:val="004679DB"/>
    <w:rsid w:val="00470166"/>
    <w:rsid w:val="00471102"/>
    <w:rsid w:val="004716BE"/>
    <w:rsid w:val="00474342"/>
    <w:rsid w:val="00475B2D"/>
    <w:rsid w:val="004800A7"/>
    <w:rsid w:val="00480835"/>
    <w:rsid w:val="00480BA3"/>
    <w:rsid w:val="00480BA9"/>
    <w:rsid w:val="00481425"/>
    <w:rsid w:val="00482198"/>
    <w:rsid w:val="004823FA"/>
    <w:rsid w:val="004825FF"/>
    <w:rsid w:val="00482C15"/>
    <w:rsid w:val="00483471"/>
    <w:rsid w:val="00483E7C"/>
    <w:rsid w:val="00483FD0"/>
    <w:rsid w:val="004872B7"/>
    <w:rsid w:val="0048781C"/>
    <w:rsid w:val="004905F6"/>
    <w:rsid w:val="00491232"/>
    <w:rsid w:val="0049156E"/>
    <w:rsid w:val="0049180B"/>
    <w:rsid w:val="00491A89"/>
    <w:rsid w:val="00493D96"/>
    <w:rsid w:val="00496B23"/>
    <w:rsid w:val="00496FB5"/>
    <w:rsid w:val="00496FD1"/>
    <w:rsid w:val="00497ED0"/>
    <w:rsid w:val="004A0109"/>
    <w:rsid w:val="004A0F0A"/>
    <w:rsid w:val="004A2E1C"/>
    <w:rsid w:val="004A31EA"/>
    <w:rsid w:val="004A448A"/>
    <w:rsid w:val="004A449D"/>
    <w:rsid w:val="004A57F4"/>
    <w:rsid w:val="004A5A62"/>
    <w:rsid w:val="004A5BC8"/>
    <w:rsid w:val="004A6623"/>
    <w:rsid w:val="004A6642"/>
    <w:rsid w:val="004A6A6D"/>
    <w:rsid w:val="004A6BC3"/>
    <w:rsid w:val="004A6FB4"/>
    <w:rsid w:val="004A71FD"/>
    <w:rsid w:val="004A7881"/>
    <w:rsid w:val="004A7BD5"/>
    <w:rsid w:val="004B0966"/>
    <w:rsid w:val="004B3A20"/>
    <w:rsid w:val="004B419C"/>
    <w:rsid w:val="004B47F0"/>
    <w:rsid w:val="004B4DD2"/>
    <w:rsid w:val="004B5C69"/>
    <w:rsid w:val="004B5D88"/>
    <w:rsid w:val="004B79AE"/>
    <w:rsid w:val="004C03C3"/>
    <w:rsid w:val="004C0CD4"/>
    <w:rsid w:val="004C0D1B"/>
    <w:rsid w:val="004C0DC4"/>
    <w:rsid w:val="004C1C7C"/>
    <w:rsid w:val="004C2478"/>
    <w:rsid w:val="004C258D"/>
    <w:rsid w:val="004C2C10"/>
    <w:rsid w:val="004C404F"/>
    <w:rsid w:val="004C41FD"/>
    <w:rsid w:val="004C59F6"/>
    <w:rsid w:val="004C6028"/>
    <w:rsid w:val="004C7969"/>
    <w:rsid w:val="004C799C"/>
    <w:rsid w:val="004C7A63"/>
    <w:rsid w:val="004D0804"/>
    <w:rsid w:val="004D0DA8"/>
    <w:rsid w:val="004D1393"/>
    <w:rsid w:val="004D151E"/>
    <w:rsid w:val="004D2552"/>
    <w:rsid w:val="004D258B"/>
    <w:rsid w:val="004D369C"/>
    <w:rsid w:val="004D3B8C"/>
    <w:rsid w:val="004D411F"/>
    <w:rsid w:val="004D536B"/>
    <w:rsid w:val="004D59FA"/>
    <w:rsid w:val="004E05E8"/>
    <w:rsid w:val="004E191C"/>
    <w:rsid w:val="004E1F7B"/>
    <w:rsid w:val="004E2589"/>
    <w:rsid w:val="004E2B9F"/>
    <w:rsid w:val="004E39AF"/>
    <w:rsid w:val="004E45CD"/>
    <w:rsid w:val="004E4605"/>
    <w:rsid w:val="004E57E3"/>
    <w:rsid w:val="004E7650"/>
    <w:rsid w:val="004E7FAD"/>
    <w:rsid w:val="004F010D"/>
    <w:rsid w:val="004F03B5"/>
    <w:rsid w:val="004F0EAB"/>
    <w:rsid w:val="004F0F9C"/>
    <w:rsid w:val="004F1470"/>
    <w:rsid w:val="004F16B5"/>
    <w:rsid w:val="004F407D"/>
    <w:rsid w:val="004F50AE"/>
    <w:rsid w:val="004F597C"/>
    <w:rsid w:val="004F5AD2"/>
    <w:rsid w:val="004F6242"/>
    <w:rsid w:val="004F741A"/>
    <w:rsid w:val="005001E4"/>
    <w:rsid w:val="00500BB8"/>
    <w:rsid w:val="00500CD6"/>
    <w:rsid w:val="00502B95"/>
    <w:rsid w:val="005036A4"/>
    <w:rsid w:val="00504A02"/>
    <w:rsid w:val="005055F4"/>
    <w:rsid w:val="005079C9"/>
    <w:rsid w:val="005079F5"/>
    <w:rsid w:val="00510B29"/>
    <w:rsid w:val="0051110C"/>
    <w:rsid w:val="0051194A"/>
    <w:rsid w:val="00511E43"/>
    <w:rsid w:val="00511E9E"/>
    <w:rsid w:val="00512384"/>
    <w:rsid w:val="00512B1A"/>
    <w:rsid w:val="00513561"/>
    <w:rsid w:val="005137BA"/>
    <w:rsid w:val="00513EA5"/>
    <w:rsid w:val="00514035"/>
    <w:rsid w:val="005146EF"/>
    <w:rsid w:val="00514890"/>
    <w:rsid w:val="005171F9"/>
    <w:rsid w:val="0052079B"/>
    <w:rsid w:val="00520913"/>
    <w:rsid w:val="00520DD1"/>
    <w:rsid w:val="00522F25"/>
    <w:rsid w:val="00522F27"/>
    <w:rsid w:val="005231A7"/>
    <w:rsid w:val="00523F91"/>
    <w:rsid w:val="005240D9"/>
    <w:rsid w:val="00524EAD"/>
    <w:rsid w:val="00525478"/>
    <w:rsid w:val="00525787"/>
    <w:rsid w:val="00526856"/>
    <w:rsid w:val="005310F8"/>
    <w:rsid w:val="005318A7"/>
    <w:rsid w:val="00532243"/>
    <w:rsid w:val="005328FD"/>
    <w:rsid w:val="00532FD2"/>
    <w:rsid w:val="00533247"/>
    <w:rsid w:val="005338EB"/>
    <w:rsid w:val="00534AA1"/>
    <w:rsid w:val="00534CDD"/>
    <w:rsid w:val="00534EDA"/>
    <w:rsid w:val="00534FB8"/>
    <w:rsid w:val="00535101"/>
    <w:rsid w:val="00535974"/>
    <w:rsid w:val="00535D9A"/>
    <w:rsid w:val="00536DC1"/>
    <w:rsid w:val="00536DCB"/>
    <w:rsid w:val="00540318"/>
    <w:rsid w:val="00540A9D"/>
    <w:rsid w:val="00541AF5"/>
    <w:rsid w:val="00542DD8"/>
    <w:rsid w:val="00543A77"/>
    <w:rsid w:val="00543DEA"/>
    <w:rsid w:val="00544E14"/>
    <w:rsid w:val="00545094"/>
    <w:rsid w:val="00545319"/>
    <w:rsid w:val="00545972"/>
    <w:rsid w:val="00546058"/>
    <w:rsid w:val="0055401D"/>
    <w:rsid w:val="00554B38"/>
    <w:rsid w:val="0055614B"/>
    <w:rsid w:val="005565C0"/>
    <w:rsid w:val="00556674"/>
    <w:rsid w:val="00556D62"/>
    <w:rsid w:val="00557002"/>
    <w:rsid w:val="0056051C"/>
    <w:rsid w:val="00560B49"/>
    <w:rsid w:val="00561AC8"/>
    <w:rsid w:val="00561BD4"/>
    <w:rsid w:val="005639D2"/>
    <w:rsid w:val="00563F46"/>
    <w:rsid w:val="00564E0E"/>
    <w:rsid w:val="00565282"/>
    <w:rsid w:val="00565F34"/>
    <w:rsid w:val="00566739"/>
    <w:rsid w:val="005679C9"/>
    <w:rsid w:val="00567BB6"/>
    <w:rsid w:val="005700D7"/>
    <w:rsid w:val="005720F4"/>
    <w:rsid w:val="0057354D"/>
    <w:rsid w:val="00573613"/>
    <w:rsid w:val="00573A18"/>
    <w:rsid w:val="00573CA2"/>
    <w:rsid w:val="00574219"/>
    <w:rsid w:val="005749D0"/>
    <w:rsid w:val="00574E09"/>
    <w:rsid w:val="00576CD0"/>
    <w:rsid w:val="00576D7C"/>
    <w:rsid w:val="00576E28"/>
    <w:rsid w:val="005776B9"/>
    <w:rsid w:val="0058078F"/>
    <w:rsid w:val="00580B95"/>
    <w:rsid w:val="00582611"/>
    <w:rsid w:val="00582695"/>
    <w:rsid w:val="005831FF"/>
    <w:rsid w:val="0058326B"/>
    <w:rsid w:val="00583C5B"/>
    <w:rsid w:val="00584BF2"/>
    <w:rsid w:val="00585537"/>
    <w:rsid w:val="00585F05"/>
    <w:rsid w:val="005860C8"/>
    <w:rsid w:val="00587057"/>
    <w:rsid w:val="00587DB9"/>
    <w:rsid w:val="0059092E"/>
    <w:rsid w:val="00592E8E"/>
    <w:rsid w:val="00593B9A"/>
    <w:rsid w:val="00593D34"/>
    <w:rsid w:val="0059404E"/>
    <w:rsid w:val="0059409B"/>
    <w:rsid w:val="00594326"/>
    <w:rsid w:val="00594E92"/>
    <w:rsid w:val="00595B95"/>
    <w:rsid w:val="00596596"/>
    <w:rsid w:val="00596BA6"/>
    <w:rsid w:val="00596C73"/>
    <w:rsid w:val="005A0D0E"/>
    <w:rsid w:val="005A0EDF"/>
    <w:rsid w:val="005A12A7"/>
    <w:rsid w:val="005A14A2"/>
    <w:rsid w:val="005A213E"/>
    <w:rsid w:val="005A34A4"/>
    <w:rsid w:val="005A3B0B"/>
    <w:rsid w:val="005A48AD"/>
    <w:rsid w:val="005A4BFC"/>
    <w:rsid w:val="005A5AB6"/>
    <w:rsid w:val="005A5BA6"/>
    <w:rsid w:val="005A5CC9"/>
    <w:rsid w:val="005A6B00"/>
    <w:rsid w:val="005A7356"/>
    <w:rsid w:val="005B08A3"/>
    <w:rsid w:val="005B0965"/>
    <w:rsid w:val="005B0A34"/>
    <w:rsid w:val="005B11E3"/>
    <w:rsid w:val="005B1924"/>
    <w:rsid w:val="005B27DA"/>
    <w:rsid w:val="005B3E16"/>
    <w:rsid w:val="005B3F86"/>
    <w:rsid w:val="005B4106"/>
    <w:rsid w:val="005B4819"/>
    <w:rsid w:val="005B5840"/>
    <w:rsid w:val="005B5E83"/>
    <w:rsid w:val="005B69AF"/>
    <w:rsid w:val="005B6FF5"/>
    <w:rsid w:val="005B759E"/>
    <w:rsid w:val="005B775A"/>
    <w:rsid w:val="005B7F67"/>
    <w:rsid w:val="005C0117"/>
    <w:rsid w:val="005C04DB"/>
    <w:rsid w:val="005C0861"/>
    <w:rsid w:val="005C09B1"/>
    <w:rsid w:val="005C12C4"/>
    <w:rsid w:val="005C1C8B"/>
    <w:rsid w:val="005C2A21"/>
    <w:rsid w:val="005C2B99"/>
    <w:rsid w:val="005C2E5B"/>
    <w:rsid w:val="005C31BD"/>
    <w:rsid w:val="005C32A0"/>
    <w:rsid w:val="005C3990"/>
    <w:rsid w:val="005C3BFC"/>
    <w:rsid w:val="005C4DD3"/>
    <w:rsid w:val="005C5895"/>
    <w:rsid w:val="005C5B0A"/>
    <w:rsid w:val="005C741F"/>
    <w:rsid w:val="005C7828"/>
    <w:rsid w:val="005C7B02"/>
    <w:rsid w:val="005D1C3F"/>
    <w:rsid w:val="005D389A"/>
    <w:rsid w:val="005D423D"/>
    <w:rsid w:val="005D4D99"/>
    <w:rsid w:val="005D5516"/>
    <w:rsid w:val="005D5706"/>
    <w:rsid w:val="005D5CCD"/>
    <w:rsid w:val="005D7496"/>
    <w:rsid w:val="005D7D29"/>
    <w:rsid w:val="005E02A2"/>
    <w:rsid w:val="005E061E"/>
    <w:rsid w:val="005E072C"/>
    <w:rsid w:val="005E186A"/>
    <w:rsid w:val="005E1A9B"/>
    <w:rsid w:val="005E1E87"/>
    <w:rsid w:val="005E2141"/>
    <w:rsid w:val="005E2A3C"/>
    <w:rsid w:val="005E308F"/>
    <w:rsid w:val="005E3A37"/>
    <w:rsid w:val="005E44F2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1EE1"/>
    <w:rsid w:val="005F207A"/>
    <w:rsid w:val="005F4A19"/>
    <w:rsid w:val="005F4AE4"/>
    <w:rsid w:val="005F661E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253"/>
    <w:rsid w:val="00610848"/>
    <w:rsid w:val="00612F22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023"/>
    <w:rsid w:val="00616130"/>
    <w:rsid w:val="00616168"/>
    <w:rsid w:val="00616699"/>
    <w:rsid w:val="0061688A"/>
    <w:rsid w:val="00616FF6"/>
    <w:rsid w:val="00617EB9"/>
    <w:rsid w:val="006208BF"/>
    <w:rsid w:val="00620B20"/>
    <w:rsid w:val="00622242"/>
    <w:rsid w:val="006224F4"/>
    <w:rsid w:val="00623A0B"/>
    <w:rsid w:val="00623A98"/>
    <w:rsid w:val="00623AC7"/>
    <w:rsid w:val="00624C4F"/>
    <w:rsid w:val="006257B1"/>
    <w:rsid w:val="00625E35"/>
    <w:rsid w:val="00626060"/>
    <w:rsid w:val="006263C7"/>
    <w:rsid w:val="0062692E"/>
    <w:rsid w:val="00632745"/>
    <w:rsid w:val="00632D5F"/>
    <w:rsid w:val="0063363E"/>
    <w:rsid w:val="0063404F"/>
    <w:rsid w:val="00634349"/>
    <w:rsid w:val="0063434D"/>
    <w:rsid w:val="00634BEF"/>
    <w:rsid w:val="006364C4"/>
    <w:rsid w:val="006371AF"/>
    <w:rsid w:val="006372E6"/>
    <w:rsid w:val="006378C5"/>
    <w:rsid w:val="006408C0"/>
    <w:rsid w:val="00640CD0"/>
    <w:rsid w:val="00641BE2"/>
    <w:rsid w:val="00641D4A"/>
    <w:rsid w:val="006421DF"/>
    <w:rsid w:val="00642BE2"/>
    <w:rsid w:val="00645804"/>
    <w:rsid w:val="006468C9"/>
    <w:rsid w:val="00646905"/>
    <w:rsid w:val="0065050F"/>
    <w:rsid w:val="006521BA"/>
    <w:rsid w:val="00652802"/>
    <w:rsid w:val="00652B44"/>
    <w:rsid w:val="00653697"/>
    <w:rsid w:val="0065419B"/>
    <w:rsid w:val="006545FC"/>
    <w:rsid w:val="00655854"/>
    <w:rsid w:val="00660C94"/>
    <w:rsid w:val="0066177E"/>
    <w:rsid w:val="00663495"/>
    <w:rsid w:val="0066386D"/>
    <w:rsid w:val="00663973"/>
    <w:rsid w:val="0066443E"/>
    <w:rsid w:val="00664BC7"/>
    <w:rsid w:val="00664F40"/>
    <w:rsid w:val="00666EBE"/>
    <w:rsid w:val="0066763F"/>
    <w:rsid w:val="0066773A"/>
    <w:rsid w:val="0067055F"/>
    <w:rsid w:val="00671558"/>
    <w:rsid w:val="00672368"/>
    <w:rsid w:val="006733CC"/>
    <w:rsid w:val="006736CD"/>
    <w:rsid w:val="00674A6B"/>
    <w:rsid w:val="00674C60"/>
    <w:rsid w:val="00675735"/>
    <w:rsid w:val="006762D3"/>
    <w:rsid w:val="00676CA9"/>
    <w:rsid w:val="00677C7A"/>
    <w:rsid w:val="006815DE"/>
    <w:rsid w:val="00682168"/>
    <w:rsid w:val="0068285D"/>
    <w:rsid w:val="006843F1"/>
    <w:rsid w:val="00684F7D"/>
    <w:rsid w:val="00685481"/>
    <w:rsid w:val="00685847"/>
    <w:rsid w:val="00685B81"/>
    <w:rsid w:val="00690533"/>
    <w:rsid w:val="00690589"/>
    <w:rsid w:val="00690B8F"/>
    <w:rsid w:val="00691E68"/>
    <w:rsid w:val="00693086"/>
    <w:rsid w:val="00693DDE"/>
    <w:rsid w:val="006942ED"/>
    <w:rsid w:val="00695E7E"/>
    <w:rsid w:val="00695F39"/>
    <w:rsid w:val="00697E23"/>
    <w:rsid w:val="006A1E12"/>
    <w:rsid w:val="006A20FF"/>
    <w:rsid w:val="006A2F18"/>
    <w:rsid w:val="006A3737"/>
    <w:rsid w:val="006A43F4"/>
    <w:rsid w:val="006A4578"/>
    <w:rsid w:val="006A53FD"/>
    <w:rsid w:val="006A6098"/>
    <w:rsid w:val="006A7551"/>
    <w:rsid w:val="006B02C3"/>
    <w:rsid w:val="006B03F7"/>
    <w:rsid w:val="006B0532"/>
    <w:rsid w:val="006B1252"/>
    <w:rsid w:val="006B19C9"/>
    <w:rsid w:val="006B1A72"/>
    <w:rsid w:val="006B269A"/>
    <w:rsid w:val="006B28F2"/>
    <w:rsid w:val="006B33FA"/>
    <w:rsid w:val="006B3901"/>
    <w:rsid w:val="006B3DAB"/>
    <w:rsid w:val="006B4E46"/>
    <w:rsid w:val="006B4F5D"/>
    <w:rsid w:val="006B5C7C"/>
    <w:rsid w:val="006B5E08"/>
    <w:rsid w:val="006B71A8"/>
    <w:rsid w:val="006C05F3"/>
    <w:rsid w:val="006C1E90"/>
    <w:rsid w:val="006C3205"/>
    <w:rsid w:val="006C37C8"/>
    <w:rsid w:val="006C4D0E"/>
    <w:rsid w:val="006C51C1"/>
    <w:rsid w:val="006C530E"/>
    <w:rsid w:val="006C5576"/>
    <w:rsid w:val="006C63A2"/>
    <w:rsid w:val="006C6C6C"/>
    <w:rsid w:val="006C73BC"/>
    <w:rsid w:val="006D0434"/>
    <w:rsid w:val="006D081D"/>
    <w:rsid w:val="006D0887"/>
    <w:rsid w:val="006D2405"/>
    <w:rsid w:val="006D32CB"/>
    <w:rsid w:val="006D3F1C"/>
    <w:rsid w:val="006D3F63"/>
    <w:rsid w:val="006D5A9D"/>
    <w:rsid w:val="006D6F2E"/>
    <w:rsid w:val="006E022D"/>
    <w:rsid w:val="006E0653"/>
    <w:rsid w:val="006E08DE"/>
    <w:rsid w:val="006E17AF"/>
    <w:rsid w:val="006E1D11"/>
    <w:rsid w:val="006E20A8"/>
    <w:rsid w:val="006E2F2B"/>
    <w:rsid w:val="006E2F85"/>
    <w:rsid w:val="006E5714"/>
    <w:rsid w:val="006E589C"/>
    <w:rsid w:val="006E5C98"/>
    <w:rsid w:val="006E6325"/>
    <w:rsid w:val="006E6910"/>
    <w:rsid w:val="006E7178"/>
    <w:rsid w:val="006E7CEF"/>
    <w:rsid w:val="006F0E78"/>
    <w:rsid w:val="006F118B"/>
    <w:rsid w:val="006F16B0"/>
    <w:rsid w:val="006F19DB"/>
    <w:rsid w:val="006F30EE"/>
    <w:rsid w:val="006F39AD"/>
    <w:rsid w:val="006F3A6C"/>
    <w:rsid w:val="006F3EEF"/>
    <w:rsid w:val="006F485F"/>
    <w:rsid w:val="006F5270"/>
    <w:rsid w:val="006F52A5"/>
    <w:rsid w:val="006F5EAB"/>
    <w:rsid w:val="006F6189"/>
    <w:rsid w:val="006F7DAB"/>
    <w:rsid w:val="0070052F"/>
    <w:rsid w:val="00700FDE"/>
    <w:rsid w:val="0070237D"/>
    <w:rsid w:val="00705785"/>
    <w:rsid w:val="00705BEB"/>
    <w:rsid w:val="007064D1"/>
    <w:rsid w:val="0070652F"/>
    <w:rsid w:val="007065F1"/>
    <w:rsid w:val="007067DF"/>
    <w:rsid w:val="0070773A"/>
    <w:rsid w:val="00707CA8"/>
    <w:rsid w:val="007104D7"/>
    <w:rsid w:val="00710F09"/>
    <w:rsid w:val="00711BB8"/>
    <w:rsid w:val="00712171"/>
    <w:rsid w:val="0071336E"/>
    <w:rsid w:val="00713690"/>
    <w:rsid w:val="00713E83"/>
    <w:rsid w:val="007140CD"/>
    <w:rsid w:val="007143BC"/>
    <w:rsid w:val="00715F9E"/>
    <w:rsid w:val="0071607C"/>
    <w:rsid w:val="0071733F"/>
    <w:rsid w:val="007175FC"/>
    <w:rsid w:val="007207F1"/>
    <w:rsid w:val="00720B9B"/>
    <w:rsid w:val="007215BA"/>
    <w:rsid w:val="00721E6D"/>
    <w:rsid w:val="00722C35"/>
    <w:rsid w:val="00722E2E"/>
    <w:rsid w:val="007234DA"/>
    <w:rsid w:val="00725511"/>
    <w:rsid w:val="00725AD6"/>
    <w:rsid w:val="0072604A"/>
    <w:rsid w:val="007265A4"/>
    <w:rsid w:val="00726AFF"/>
    <w:rsid w:val="00726DDC"/>
    <w:rsid w:val="00730834"/>
    <w:rsid w:val="00730FBC"/>
    <w:rsid w:val="00731DAE"/>
    <w:rsid w:val="007329C2"/>
    <w:rsid w:val="007329C6"/>
    <w:rsid w:val="00733825"/>
    <w:rsid w:val="007339DB"/>
    <w:rsid w:val="007342B5"/>
    <w:rsid w:val="0073534D"/>
    <w:rsid w:val="0073552C"/>
    <w:rsid w:val="0073662B"/>
    <w:rsid w:val="0073767A"/>
    <w:rsid w:val="00737EB4"/>
    <w:rsid w:val="007411E3"/>
    <w:rsid w:val="00742142"/>
    <w:rsid w:val="00742C80"/>
    <w:rsid w:val="00744032"/>
    <w:rsid w:val="00744B45"/>
    <w:rsid w:val="00744F42"/>
    <w:rsid w:val="00745CCC"/>
    <w:rsid w:val="007462D9"/>
    <w:rsid w:val="0075103E"/>
    <w:rsid w:val="00751334"/>
    <w:rsid w:val="00751FDD"/>
    <w:rsid w:val="00752D8C"/>
    <w:rsid w:val="007543C7"/>
    <w:rsid w:val="00754E6F"/>
    <w:rsid w:val="0075511C"/>
    <w:rsid w:val="00755C78"/>
    <w:rsid w:val="007567A7"/>
    <w:rsid w:val="0075707A"/>
    <w:rsid w:val="00760C20"/>
    <w:rsid w:val="00760DF8"/>
    <w:rsid w:val="00760E69"/>
    <w:rsid w:val="00761542"/>
    <w:rsid w:val="00762A5E"/>
    <w:rsid w:val="00763165"/>
    <w:rsid w:val="007638B3"/>
    <w:rsid w:val="0076416B"/>
    <w:rsid w:val="0076576A"/>
    <w:rsid w:val="00767EC6"/>
    <w:rsid w:val="00767FD1"/>
    <w:rsid w:val="0077093F"/>
    <w:rsid w:val="00770C7F"/>
    <w:rsid w:val="00770D2F"/>
    <w:rsid w:val="00771728"/>
    <w:rsid w:val="00772E8B"/>
    <w:rsid w:val="00773083"/>
    <w:rsid w:val="00773614"/>
    <w:rsid w:val="00775633"/>
    <w:rsid w:val="0077658C"/>
    <w:rsid w:val="00777352"/>
    <w:rsid w:val="00781283"/>
    <w:rsid w:val="007835EC"/>
    <w:rsid w:val="007843F8"/>
    <w:rsid w:val="00784538"/>
    <w:rsid w:val="00784733"/>
    <w:rsid w:val="00784F86"/>
    <w:rsid w:val="00784F8E"/>
    <w:rsid w:val="007854C2"/>
    <w:rsid w:val="007858B6"/>
    <w:rsid w:val="00785BF8"/>
    <w:rsid w:val="007869D1"/>
    <w:rsid w:val="00787475"/>
    <w:rsid w:val="00787F9F"/>
    <w:rsid w:val="00790454"/>
    <w:rsid w:val="00790A93"/>
    <w:rsid w:val="0079177D"/>
    <w:rsid w:val="00791BA8"/>
    <w:rsid w:val="00791C9A"/>
    <w:rsid w:val="007920A8"/>
    <w:rsid w:val="00793A08"/>
    <w:rsid w:val="00793B4C"/>
    <w:rsid w:val="00793D9C"/>
    <w:rsid w:val="00793EB8"/>
    <w:rsid w:val="0079418B"/>
    <w:rsid w:val="0079472B"/>
    <w:rsid w:val="00794A70"/>
    <w:rsid w:val="00795460"/>
    <w:rsid w:val="007957E4"/>
    <w:rsid w:val="0079589E"/>
    <w:rsid w:val="00795990"/>
    <w:rsid w:val="00795AEE"/>
    <w:rsid w:val="00796FAA"/>
    <w:rsid w:val="00797D60"/>
    <w:rsid w:val="007A083C"/>
    <w:rsid w:val="007A0B3B"/>
    <w:rsid w:val="007A2664"/>
    <w:rsid w:val="007A3844"/>
    <w:rsid w:val="007A4A81"/>
    <w:rsid w:val="007A4D24"/>
    <w:rsid w:val="007A50D1"/>
    <w:rsid w:val="007A6235"/>
    <w:rsid w:val="007A70AC"/>
    <w:rsid w:val="007A7E69"/>
    <w:rsid w:val="007B13CA"/>
    <w:rsid w:val="007B2010"/>
    <w:rsid w:val="007B20D6"/>
    <w:rsid w:val="007B22B6"/>
    <w:rsid w:val="007B2C1F"/>
    <w:rsid w:val="007B2EB7"/>
    <w:rsid w:val="007B5A42"/>
    <w:rsid w:val="007B5DE8"/>
    <w:rsid w:val="007B6F43"/>
    <w:rsid w:val="007B714A"/>
    <w:rsid w:val="007B7856"/>
    <w:rsid w:val="007C03D9"/>
    <w:rsid w:val="007C07C2"/>
    <w:rsid w:val="007C0BA6"/>
    <w:rsid w:val="007C1498"/>
    <w:rsid w:val="007C191B"/>
    <w:rsid w:val="007C1EF2"/>
    <w:rsid w:val="007C2474"/>
    <w:rsid w:val="007C2962"/>
    <w:rsid w:val="007C413B"/>
    <w:rsid w:val="007C52AE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D788B"/>
    <w:rsid w:val="007E0067"/>
    <w:rsid w:val="007E0E1D"/>
    <w:rsid w:val="007E0E5F"/>
    <w:rsid w:val="007E1EB4"/>
    <w:rsid w:val="007E2455"/>
    <w:rsid w:val="007E2937"/>
    <w:rsid w:val="007E2B90"/>
    <w:rsid w:val="007E36E8"/>
    <w:rsid w:val="007E38E5"/>
    <w:rsid w:val="007E3B2B"/>
    <w:rsid w:val="007E479C"/>
    <w:rsid w:val="007E4A61"/>
    <w:rsid w:val="007E4CA3"/>
    <w:rsid w:val="007E50F2"/>
    <w:rsid w:val="007E5EC9"/>
    <w:rsid w:val="007E6C5F"/>
    <w:rsid w:val="007E73EE"/>
    <w:rsid w:val="007E7AAB"/>
    <w:rsid w:val="007F0319"/>
    <w:rsid w:val="007F13E2"/>
    <w:rsid w:val="007F172A"/>
    <w:rsid w:val="007F1865"/>
    <w:rsid w:val="007F35F6"/>
    <w:rsid w:val="007F368B"/>
    <w:rsid w:val="007F3BB3"/>
    <w:rsid w:val="007F40D8"/>
    <w:rsid w:val="007F457B"/>
    <w:rsid w:val="007F463D"/>
    <w:rsid w:val="007F48D3"/>
    <w:rsid w:val="007F4C76"/>
    <w:rsid w:val="007F4E65"/>
    <w:rsid w:val="007F5AFF"/>
    <w:rsid w:val="007F5F7B"/>
    <w:rsid w:val="007F761D"/>
    <w:rsid w:val="007F779B"/>
    <w:rsid w:val="00800104"/>
    <w:rsid w:val="00800696"/>
    <w:rsid w:val="00800F3B"/>
    <w:rsid w:val="0080132D"/>
    <w:rsid w:val="0080272C"/>
    <w:rsid w:val="00802A43"/>
    <w:rsid w:val="00802DDC"/>
    <w:rsid w:val="0080329B"/>
    <w:rsid w:val="00803470"/>
    <w:rsid w:val="00803906"/>
    <w:rsid w:val="00803AD9"/>
    <w:rsid w:val="00803B9D"/>
    <w:rsid w:val="008046AD"/>
    <w:rsid w:val="00805AC1"/>
    <w:rsid w:val="00806463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71"/>
    <w:rsid w:val="008144FD"/>
    <w:rsid w:val="008154B3"/>
    <w:rsid w:val="00820BB7"/>
    <w:rsid w:val="00822195"/>
    <w:rsid w:val="00822394"/>
    <w:rsid w:val="00822C26"/>
    <w:rsid w:val="00823008"/>
    <w:rsid w:val="0082586E"/>
    <w:rsid w:val="0082658A"/>
    <w:rsid w:val="0083096E"/>
    <w:rsid w:val="00830D38"/>
    <w:rsid w:val="00831A36"/>
    <w:rsid w:val="00831EF9"/>
    <w:rsid w:val="00832764"/>
    <w:rsid w:val="00832BCD"/>
    <w:rsid w:val="00832FE2"/>
    <w:rsid w:val="00834E9F"/>
    <w:rsid w:val="00835049"/>
    <w:rsid w:val="00835B12"/>
    <w:rsid w:val="00837658"/>
    <w:rsid w:val="0084253E"/>
    <w:rsid w:val="008448B4"/>
    <w:rsid w:val="00845781"/>
    <w:rsid w:val="0084639F"/>
    <w:rsid w:val="008464E4"/>
    <w:rsid w:val="0084687B"/>
    <w:rsid w:val="00846922"/>
    <w:rsid w:val="00846A08"/>
    <w:rsid w:val="00846D50"/>
    <w:rsid w:val="00847545"/>
    <w:rsid w:val="008477E5"/>
    <w:rsid w:val="0085077E"/>
    <w:rsid w:val="00851243"/>
    <w:rsid w:val="00851404"/>
    <w:rsid w:val="0085197D"/>
    <w:rsid w:val="00851EB1"/>
    <w:rsid w:val="00851FF1"/>
    <w:rsid w:val="008521B1"/>
    <w:rsid w:val="008521E4"/>
    <w:rsid w:val="00852647"/>
    <w:rsid w:val="00853817"/>
    <w:rsid w:val="00853994"/>
    <w:rsid w:val="008552D0"/>
    <w:rsid w:val="0085543F"/>
    <w:rsid w:val="008559C6"/>
    <w:rsid w:val="008563B5"/>
    <w:rsid w:val="00860A40"/>
    <w:rsid w:val="00860C11"/>
    <w:rsid w:val="008613A3"/>
    <w:rsid w:val="00862B92"/>
    <w:rsid w:val="00863AB6"/>
    <w:rsid w:val="00866A31"/>
    <w:rsid w:val="00867FCA"/>
    <w:rsid w:val="00870EF1"/>
    <w:rsid w:val="0087117F"/>
    <w:rsid w:val="0087193F"/>
    <w:rsid w:val="008719BD"/>
    <w:rsid w:val="00872749"/>
    <w:rsid w:val="00873C44"/>
    <w:rsid w:val="00873FBA"/>
    <w:rsid w:val="0087525F"/>
    <w:rsid w:val="0087546F"/>
    <w:rsid w:val="00875E76"/>
    <w:rsid w:val="00876A67"/>
    <w:rsid w:val="00876E80"/>
    <w:rsid w:val="00877646"/>
    <w:rsid w:val="00877912"/>
    <w:rsid w:val="00880A0D"/>
    <w:rsid w:val="00882BC9"/>
    <w:rsid w:val="00882CE4"/>
    <w:rsid w:val="0088335E"/>
    <w:rsid w:val="00883573"/>
    <w:rsid w:val="00884361"/>
    <w:rsid w:val="008878F1"/>
    <w:rsid w:val="00887B6A"/>
    <w:rsid w:val="00887C05"/>
    <w:rsid w:val="00891839"/>
    <w:rsid w:val="00891922"/>
    <w:rsid w:val="00892B7E"/>
    <w:rsid w:val="008953B2"/>
    <w:rsid w:val="0089591A"/>
    <w:rsid w:val="00896707"/>
    <w:rsid w:val="00896E3F"/>
    <w:rsid w:val="0089706D"/>
    <w:rsid w:val="008975E6"/>
    <w:rsid w:val="008A0233"/>
    <w:rsid w:val="008A223E"/>
    <w:rsid w:val="008A3989"/>
    <w:rsid w:val="008A39C0"/>
    <w:rsid w:val="008A3ACC"/>
    <w:rsid w:val="008A3DC0"/>
    <w:rsid w:val="008A3E5E"/>
    <w:rsid w:val="008A3ED0"/>
    <w:rsid w:val="008A41D7"/>
    <w:rsid w:val="008A441B"/>
    <w:rsid w:val="008A543F"/>
    <w:rsid w:val="008A5566"/>
    <w:rsid w:val="008A78BA"/>
    <w:rsid w:val="008B0110"/>
    <w:rsid w:val="008B2603"/>
    <w:rsid w:val="008B2B22"/>
    <w:rsid w:val="008B2BA6"/>
    <w:rsid w:val="008B3269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741"/>
    <w:rsid w:val="008C08FF"/>
    <w:rsid w:val="008C0C1C"/>
    <w:rsid w:val="008C0F5E"/>
    <w:rsid w:val="008C1AC4"/>
    <w:rsid w:val="008C1F29"/>
    <w:rsid w:val="008C247A"/>
    <w:rsid w:val="008C25BF"/>
    <w:rsid w:val="008C2C0E"/>
    <w:rsid w:val="008C33CD"/>
    <w:rsid w:val="008C36C0"/>
    <w:rsid w:val="008C4307"/>
    <w:rsid w:val="008C53E3"/>
    <w:rsid w:val="008C5A6F"/>
    <w:rsid w:val="008C71B1"/>
    <w:rsid w:val="008D00AA"/>
    <w:rsid w:val="008D00EF"/>
    <w:rsid w:val="008D09E4"/>
    <w:rsid w:val="008D0A18"/>
    <w:rsid w:val="008D1394"/>
    <w:rsid w:val="008D419A"/>
    <w:rsid w:val="008D4D26"/>
    <w:rsid w:val="008D5209"/>
    <w:rsid w:val="008D52FC"/>
    <w:rsid w:val="008D5C27"/>
    <w:rsid w:val="008D6A7F"/>
    <w:rsid w:val="008D6C79"/>
    <w:rsid w:val="008D7F37"/>
    <w:rsid w:val="008E0446"/>
    <w:rsid w:val="008E0B89"/>
    <w:rsid w:val="008E0B94"/>
    <w:rsid w:val="008E170E"/>
    <w:rsid w:val="008E1FF2"/>
    <w:rsid w:val="008E2B00"/>
    <w:rsid w:val="008E2DE6"/>
    <w:rsid w:val="008E2F9E"/>
    <w:rsid w:val="008E516D"/>
    <w:rsid w:val="008E53E3"/>
    <w:rsid w:val="008E5F56"/>
    <w:rsid w:val="008E6065"/>
    <w:rsid w:val="008E6BB8"/>
    <w:rsid w:val="008F07CA"/>
    <w:rsid w:val="008F09DE"/>
    <w:rsid w:val="008F1510"/>
    <w:rsid w:val="008F2ABA"/>
    <w:rsid w:val="008F3E78"/>
    <w:rsid w:val="008F48AC"/>
    <w:rsid w:val="008F4B28"/>
    <w:rsid w:val="008F4F52"/>
    <w:rsid w:val="008F563F"/>
    <w:rsid w:val="008F5D2A"/>
    <w:rsid w:val="008F6253"/>
    <w:rsid w:val="00900E21"/>
    <w:rsid w:val="00901C0A"/>
    <w:rsid w:val="00902C3A"/>
    <w:rsid w:val="00902DF4"/>
    <w:rsid w:val="009030BF"/>
    <w:rsid w:val="00903BB7"/>
    <w:rsid w:val="00904927"/>
    <w:rsid w:val="00905148"/>
    <w:rsid w:val="009054A4"/>
    <w:rsid w:val="00905AE5"/>
    <w:rsid w:val="00905E85"/>
    <w:rsid w:val="00907C25"/>
    <w:rsid w:val="0091016A"/>
    <w:rsid w:val="0091070C"/>
    <w:rsid w:val="009123B8"/>
    <w:rsid w:val="0091283F"/>
    <w:rsid w:val="00912DD8"/>
    <w:rsid w:val="009130B9"/>
    <w:rsid w:val="009133BC"/>
    <w:rsid w:val="009133EB"/>
    <w:rsid w:val="00914DBD"/>
    <w:rsid w:val="00916916"/>
    <w:rsid w:val="00916B2D"/>
    <w:rsid w:val="009175EB"/>
    <w:rsid w:val="00917C85"/>
    <w:rsid w:val="00917D57"/>
    <w:rsid w:val="0092045A"/>
    <w:rsid w:val="00920B0D"/>
    <w:rsid w:val="00920CED"/>
    <w:rsid w:val="009228A1"/>
    <w:rsid w:val="0092450C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9F9"/>
    <w:rsid w:val="00933CB6"/>
    <w:rsid w:val="00934724"/>
    <w:rsid w:val="00934FFD"/>
    <w:rsid w:val="00935184"/>
    <w:rsid w:val="009356D3"/>
    <w:rsid w:val="009359F6"/>
    <w:rsid w:val="00935BAC"/>
    <w:rsid w:val="009379BA"/>
    <w:rsid w:val="00940095"/>
    <w:rsid w:val="00940143"/>
    <w:rsid w:val="00940A6D"/>
    <w:rsid w:val="00940AEE"/>
    <w:rsid w:val="00940EFF"/>
    <w:rsid w:val="00941380"/>
    <w:rsid w:val="0094142D"/>
    <w:rsid w:val="0094159C"/>
    <w:rsid w:val="009427DF"/>
    <w:rsid w:val="00943DA5"/>
    <w:rsid w:val="00943F0E"/>
    <w:rsid w:val="00944173"/>
    <w:rsid w:val="0094448B"/>
    <w:rsid w:val="0094479E"/>
    <w:rsid w:val="00945EF8"/>
    <w:rsid w:val="00947AEB"/>
    <w:rsid w:val="00947DFF"/>
    <w:rsid w:val="00951E7B"/>
    <w:rsid w:val="00953C70"/>
    <w:rsid w:val="00954499"/>
    <w:rsid w:val="00954C86"/>
    <w:rsid w:val="00954EB6"/>
    <w:rsid w:val="00954FE6"/>
    <w:rsid w:val="0095592F"/>
    <w:rsid w:val="009565D1"/>
    <w:rsid w:val="00956C0B"/>
    <w:rsid w:val="009578A0"/>
    <w:rsid w:val="009606BB"/>
    <w:rsid w:val="00960845"/>
    <w:rsid w:val="00960A7B"/>
    <w:rsid w:val="00963054"/>
    <w:rsid w:val="0096332F"/>
    <w:rsid w:val="0096339C"/>
    <w:rsid w:val="009645EB"/>
    <w:rsid w:val="0096624E"/>
    <w:rsid w:val="00966BE9"/>
    <w:rsid w:val="00966F00"/>
    <w:rsid w:val="009676E7"/>
    <w:rsid w:val="009702EF"/>
    <w:rsid w:val="00970334"/>
    <w:rsid w:val="009707F7"/>
    <w:rsid w:val="00970F99"/>
    <w:rsid w:val="00971969"/>
    <w:rsid w:val="00972011"/>
    <w:rsid w:val="00972070"/>
    <w:rsid w:val="00972383"/>
    <w:rsid w:val="0097359E"/>
    <w:rsid w:val="00973605"/>
    <w:rsid w:val="009740DE"/>
    <w:rsid w:val="00974935"/>
    <w:rsid w:val="00974A78"/>
    <w:rsid w:val="0097572A"/>
    <w:rsid w:val="00976010"/>
    <w:rsid w:val="00976FEF"/>
    <w:rsid w:val="009777ED"/>
    <w:rsid w:val="009803E2"/>
    <w:rsid w:val="00980599"/>
    <w:rsid w:val="009806AE"/>
    <w:rsid w:val="00980F0D"/>
    <w:rsid w:val="00982FA2"/>
    <w:rsid w:val="0098370F"/>
    <w:rsid w:val="00983E93"/>
    <w:rsid w:val="0098474E"/>
    <w:rsid w:val="00984E5F"/>
    <w:rsid w:val="00985CEC"/>
    <w:rsid w:val="00985D04"/>
    <w:rsid w:val="00985D4D"/>
    <w:rsid w:val="00985DE6"/>
    <w:rsid w:val="00985EA7"/>
    <w:rsid w:val="009863B8"/>
    <w:rsid w:val="00986D68"/>
    <w:rsid w:val="00987A34"/>
    <w:rsid w:val="00987B5C"/>
    <w:rsid w:val="00992468"/>
    <w:rsid w:val="00993D5A"/>
    <w:rsid w:val="00994C50"/>
    <w:rsid w:val="00994CFB"/>
    <w:rsid w:val="00994E88"/>
    <w:rsid w:val="00997677"/>
    <w:rsid w:val="00997901"/>
    <w:rsid w:val="009A0128"/>
    <w:rsid w:val="009A067E"/>
    <w:rsid w:val="009A143A"/>
    <w:rsid w:val="009A1D5F"/>
    <w:rsid w:val="009A2270"/>
    <w:rsid w:val="009A26C8"/>
    <w:rsid w:val="009A3A0F"/>
    <w:rsid w:val="009A3A99"/>
    <w:rsid w:val="009A3E61"/>
    <w:rsid w:val="009A5416"/>
    <w:rsid w:val="009A6459"/>
    <w:rsid w:val="009A6F79"/>
    <w:rsid w:val="009A73DA"/>
    <w:rsid w:val="009A796D"/>
    <w:rsid w:val="009B02FA"/>
    <w:rsid w:val="009B0635"/>
    <w:rsid w:val="009B0B30"/>
    <w:rsid w:val="009B17FD"/>
    <w:rsid w:val="009B180D"/>
    <w:rsid w:val="009B1896"/>
    <w:rsid w:val="009B1A8F"/>
    <w:rsid w:val="009B26F9"/>
    <w:rsid w:val="009B2B24"/>
    <w:rsid w:val="009B43A2"/>
    <w:rsid w:val="009B4ADC"/>
    <w:rsid w:val="009B6FBD"/>
    <w:rsid w:val="009B7728"/>
    <w:rsid w:val="009B799B"/>
    <w:rsid w:val="009B7CD1"/>
    <w:rsid w:val="009B7DD7"/>
    <w:rsid w:val="009C05E3"/>
    <w:rsid w:val="009C1A15"/>
    <w:rsid w:val="009C1B44"/>
    <w:rsid w:val="009C1B5F"/>
    <w:rsid w:val="009C22DE"/>
    <w:rsid w:val="009C2407"/>
    <w:rsid w:val="009C3C9C"/>
    <w:rsid w:val="009C4260"/>
    <w:rsid w:val="009C47C7"/>
    <w:rsid w:val="009C495E"/>
    <w:rsid w:val="009C5944"/>
    <w:rsid w:val="009C601E"/>
    <w:rsid w:val="009C6625"/>
    <w:rsid w:val="009C67B2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22"/>
    <w:rsid w:val="009D7E40"/>
    <w:rsid w:val="009E0144"/>
    <w:rsid w:val="009E01A9"/>
    <w:rsid w:val="009E034B"/>
    <w:rsid w:val="009E0421"/>
    <w:rsid w:val="009E0C0A"/>
    <w:rsid w:val="009E0D17"/>
    <w:rsid w:val="009E2446"/>
    <w:rsid w:val="009E2926"/>
    <w:rsid w:val="009E29E1"/>
    <w:rsid w:val="009E37D0"/>
    <w:rsid w:val="009E462B"/>
    <w:rsid w:val="009E4F77"/>
    <w:rsid w:val="009E5548"/>
    <w:rsid w:val="009E6400"/>
    <w:rsid w:val="009E6BE3"/>
    <w:rsid w:val="009E71FB"/>
    <w:rsid w:val="009E737C"/>
    <w:rsid w:val="009F07C7"/>
    <w:rsid w:val="009F1237"/>
    <w:rsid w:val="009F1A17"/>
    <w:rsid w:val="009F1EA3"/>
    <w:rsid w:val="009F25E4"/>
    <w:rsid w:val="009F2E26"/>
    <w:rsid w:val="009F36AB"/>
    <w:rsid w:val="009F4834"/>
    <w:rsid w:val="009F6896"/>
    <w:rsid w:val="00A00148"/>
    <w:rsid w:val="00A00316"/>
    <w:rsid w:val="00A017D0"/>
    <w:rsid w:val="00A03514"/>
    <w:rsid w:val="00A03D0F"/>
    <w:rsid w:val="00A03F87"/>
    <w:rsid w:val="00A04D2E"/>
    <w:rsid w:val="00A057C3"/>
    <w:rsid w:val="00A05E6C"/>
    <w:rsid w:val="00A0647E"/>
    <w:rsid w:val="00A06A29"/>
    <w:rsid w:val="00A06B8C"/>
    <w:rsid w:val="00A10AF1"/>
    <w:rsid w:val="00A10EE3"/>
    <w:rsid w:val="00A11167"/>
    <w:rsid w:val="00A1144F"/>
    <w:rsid w:val="00A122DE"/>
    <w:rsid w:val="00A1233F"/>
    <w:rsid w:val="00A13C18"/>
    <w:rsid w:val="00A14291"/>
    <w:rsid w:val="00A1727F"/>
    <w:rsid w:val="00A1764D"/>
    <w:rsid w:val="00A17764"/>
    <w:rsid w:val="00A17F1F"/>
    <w:rsid w:val="00A220D3"/>
    <w:rsid w:val="00A2292C"/>
    <w:rsid w:val="00A22C2B"/>
    <w:rsid w:val="00A239E9"/>
    <w:rsid w:val="00A23E30"/>
    <w:rsid w:val="00A245AE"/>
    <w:rsid w:val="00A24E65"/>
    <w:rsid w:val="00A257B4"/>
    <w:rsid w:val="00A264BE"/>
    <w:rsid w:val="00A266AC"/>
    <w:rsid w:val="00A278B2"/>
    <w:rsid w:val="00A27A2B"/>
    <w:rsid w:val="00A27A98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C6"/>
    <w:rsid w:val="00A401D7"/>
    <w:rsid w:val="00A4021C"/>
    <w:rsid w:val="00A4114F"/>
    <w:rsid w:val="00A412E7"/>
    <w:rsid w:val="00A417D3"/>
    <w:rsid w:val="00A41E93"/>
    <w:rsid w:val="00A449C6"/>
    <w:rsid w:val="00A45950"/>
    <w:rsid w:val="00A46B0C"/>
    <w:rsid w:val="00A46BB5"/>
    <w:rsid w:val="00A50BB9"/>
    <w:rsid w:val="00A50BCD"/>
    <w:rsid w:val="00A51114"/>
    <w:rsid w:val="00A5119D"/>
    <w:rsid w:val="00A52A22"/>
    <w:rsid w:val="00A52BFA"/>
    <w:rsid w:val="00A53AA7"/>
    <w:rsid w:val="00A54B41"/>
    <w:rsid w:val="00A5505B"/>
    <w:rsid w:val="00A55786"/>
    <w:rsid w:val="00A5604B"/>
    <w:rsid w:val="00A5671E"/>
    <w:rsid w:val="00A56A06"/>
    <w:rsid w:val="00A56E3C"/>
    <w:rsid w:val="00A57B4B"/>
    <w:rsid w:val="00A60698"/>
    <w:rsid w:val="00A61323"/>
    <w:rsid w:val="00A61786"/>
    <w:rsid w:val="00A61841"/>
    <w:rsid w:val="00A61D15"/>
    <w:rsid w:val="00A657A3"/>
    <w:rsid w:val="00A65BCD"/>
    <w:rsid w:val="00A65BEB"/>
    <w:rsid w:val="00A65FC8"/>
    <w:rsid w:val="00A662C4"/>
    <w:rsid w:val="00A66A54"/>
    <w:rsid w:val="00A67099"/>
    <w:rsid w:val="00A707B9"/>
    <w:rsid w:val="00A70944"/>
    <w:rsid w:val="00A70D8A"/>
    <w:rsid w:val="00A71357"/>
    <w:rsid w:val="00A7162A"/>
    <w:rsid w:val="00A74021"/>
    <w:rsid w:val="00A744C9"/>
    <w:rsid w:val="00A76256"/>
    <w:rsid w:val="00A8060C"/>
    <w:rsid w:val="00A80C86"/>
    <w:rsid w:val="00A80F68"/>
    <w:rsid w:val="00A81AFA"/>
    <w:rsid w:val="00A82424"/>
    <w:rsid w:val="00A82AEE"/>
    <w:rsid w:val="00A82C57"/>
    <w:rsid w:val="00A83104"/>
    <w:rsid w:val="00A8435D"/>
    <w:rsid w:val="00A8468D"/>
    <w:rsid w:val="00A84B0A"/>
    <w:rsid w:val="00A84C24"/>
    <w:rsid w:val="00A84D50"/>
    <w:rsid w:val="00A85B4A"/>
    <w:rsid w:val="00A85C81"/>
    <w:rsid w:val="00A86879"/>
    <w:rsid w:val="00A90B80"/>
    <w:rsid w:val="00A91FA7"/>
    <w:rsid w:val="00A9256B"/>
    <w:rsid w:val="00A92AA8"/>
    <w:rsid w:val="00A92C97"/>
    <w:rsid w:val="00A92E4A"/>
    <w:rsid w:val="00A93661"/>
    <w:rsid w:val="00A944B4"/>
    <w:rsid w:val="00A94ABB"/>
    <w:rsid w:val="00A95066"/>
    <w:rsid w:val="00A95AA2"/>
    <w:rsid w:val="00A9687F"/>
    <w:rsid w:val="00A97681"/>
    <w:rsid w:val="00A97D65"/>
    <w:rsid w:val="00AA0074"/>
    <w:rsid w:val="00AA1593"/>
    <w:rsid w:val="00AA1DD6"/>
    <w:rsid w:val="00AA1F07"/>
    <w:rsid w:val="00AA31F6"/>
    <w:rsid w:val="00AA32D7"/>
    <w:rsid w:val="00AA5BCB"/>
    <w:rsid w:val="00AA67AC"/>
    <w:rsid w:val="00AA719A"/>
    <w:rsid w:val="00AA74C6"/>
    <w:rsid w:val="00AB08FA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6E20"/>
    <w:rsid w:val="00AB7421"/>
    <w:rsid w:val="00AB7737"/>
    <w:rsid w:val="00AB776C"/>
    <w:rsid w:val="00AB7B18"/>
    <w:rsid w:val="00AC01A0"/>
    <w:rsid w:val="00AC29BE"/>
    <w:rsid w:val="00AC316C"/>
    <w:rsid w:val="00AC389F"/>
    <w:rsid w:val="00AC3A07"/>
    <w:rsid w:val="00AC4264"/>
    <w:rsid w:val="00AC4415"/>
    <w:rsid w:val="00AC4851"/>
    <w:rsid w:val="00AC4C10"/>
    <w:rsid w:val="00AC4E81"/>
    <w:rsid w:val="00AC6B30"/>
    <w:rsid w:val="00AC7982"/>
    <w:rsid w:val="00AC7C64"/>
    <w:rsid w:val="00AC7C93"/>
    <w:rsid w:val="00AD011B"/>
    <w:rsid w:val="00AD033D"/>
    <w:rsid w:val="00AD133C"/>
    <w:rsid w:val="00AD198D"/>
    <w:rsid w:val="00AD3F88"/>
    <w:rsid w:val="00AD4A7F"/>
    <w:rsid w:val="00AD5B9B"/>
    <w:rsid w:val="00AD5DD7"/>
    <w:rsid w:val="00AD61DC"/>
    <w:rsid w:val="00AD6B37"/>
    <w:rsid w:val="00AD764A"/>
    <w:rsid w:val="00AD7D0E"/>
    <w:rsid w:val="00AD7EE0"/>
    <w:rsid w:val="00AE1E39"/>
    <w:rsid w:val="00AE3581"/>
    <w:rsid w:val="00AE3CC9"/>
    <w:rsid w:val="00AE4194"/>
    <w:rsid w:val="00AE5933"/>
    <w:rsid w:val="00AE5E38"/>
    <w:rsid w:val="00AE6BCB"/>
    <w:rsid w:val="00AE720D"/>
    <w:rsid w:val="00AE7845"/>
    <w:rsid w:val="00AE7ABD"/>
    <w:rsid w:val="00AF2C99"/>
    <w:rsid w:val="00AF2DCE"/>
    <w:rsid w:val="00AF3E72"/>
    <w:rsid w:val="00AF5681"/>
    <w:rsid w:val="00AF56E8"/>
    <w:rsid w:val="00AF6565"/>
    <w:rsid w:val="00AF7688"/>
    <w:rsid w:val="00AF7DEA"/>
    <w:rsid w:val="00B01D50"/>
    <w:rsid w:val="00B03618"/>
    <w:rsid w:val="00B04504"/>
    <w:rsid w:val="00B04B2A"/>
    <w:rsid w:val="00B058D5"/>
    <w:rsid w:val="00B077C1"/>
    <w:rsid w:val="00B1036E"/>
    <w:rsid w:val="00B10419"/>
    <w:rsid w:val="00B105EE"/>
    <w:rsid w:val="00B10767"/>
    <w:rsid w:val="00B10A2B"/>
    <w:rsid w:val="00B13170"/>
    <w:rsid w:val="00B135A2"/>
    <w:rsid w:val="00B139D3"/>
    <w:rsid w:val="00B13DA7"/>
    <w:rsid w:val="00B1432B"/>
    <w:rsid w:val="00B14BE1"/>
    <w:rsid w:val="00B14F19"/>
    <w:rsid w:val="00B23070"/>
    <w:rsid w:val="00B23CC6"/>
    <w:rsid w:val="00B25806"/>
    <w:rsid w:val="00B26278"/>
    <w:rsid w:val="00B2725E"/>
    <w:rsid w:val="00B2732C"/>
    <w:rsid w:val="00B2756F"/>
    <w:rsid w:val="00B27E1C"/>
    <w:rsid w:val="00B27FD9"/>
    <w:rsid w:val="00B3057E"/>
    <w:rsid w:val="00B30D2E"/>
    <w:rsid w:val="00B30E0C"/>
    <w:rsid w:val="00B32CF4"/>
    <w:rsid w:val="00B32FA4"/>
    <w:rsid w:val="00B33B4F"/>
    <w:rsid w:val="00B3406A"/>
    <w:rsid w:val="00B344C6"/>
    <w:rsid w:val="00B34DC6"/>
    <w:rsid w:val="00B35539"/>
    <w:rsid w:val="00B361A1"/>
    <w:rsid w:val="00B366C1"/>
    <w:rsid w:val="00B37393"/>
    <w:rsid w:val="00B407D4"/>
    <w:rsid w:val="00B41623"/>
    <w:rsid w:val="00B41D88"/>
    <w:rsid w:val="00B42941"/>
    <w:rsid w:val="00B42AE2"/>
    <w:rsid w:val="00B42C66"/>
    <w:rsid w:val="00B43503"/>
    <w:rsid w:val="00B44D4B"/>
    <w:rsid w:val="00B45072"/>
    <w:rsid w:val="00B4512C"/>
    <w:rsid w:val="00B455BD"/>
    <w:rsid w:val="00B45856"/>
    <w:rsid w:val="00B45A55"/>
    <w:rsid w:val="00B4703E"/>
    <w:rsid w:val="00B472F3"/>
    <w:rsid w:val="00B476BE"/>
    <w:rsid w:val="00B47C89"/>
    <w:rsid w:val="00B5070C"/>
    <w:rsid w:val="00B51097"/>
    <w:rsid w:val="00B51934"/>
    <w:rsid w:val="00B53AF9"/>
    <w:rsid w:val="00B53E17"/>
    <w:rsid w:val="00B54489"/>
    <w:rsid w:val="00B55FC5"/>
    <w:rsid w:val="00B563FE"/>
    <w:rsid w:val="00B565E2"/>
    <w:rsid w:val="00B56620"/>
    <w:rsid w:val="00B56854"/>
    <w:rsid w:val="00B56872"/>
    <w:rsid w:val="00B56B5B"/>
    <w:rsid w:val="00B56D8C"/>
    <w:rsid w:val="00B56FA4"/>
    <w:rsid w:val="00B57089"/>
    <w:rsid w:val="00B5725B"/>
    <w:rsid w:val="00B600DE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5E0A"/>
    <w:rsid w:val="00B66349"/>
    <w:rsid w:val="00B66BBC"/>
    <w:rsid w:val="00B67272"/>
    <w:rsid w:val="00B679EC"/>
    <w:rsid w:val="00B67A04"/>
    <w:rsid w:val="00B705FF"/>
    <w:rsid w:val="00B70F97"/>
    <w:rsid w:val="00B711A0"/>
    <w:rsid w:val="00B718E9"/>
    <w:rsid w:val="00B719DB"/>
    <w:rsid w:val="00B71E65"/>
    <w:rsid w:val="00B7208B"/>
    <w:rsid w:val="00B726DB"/>
    <w:rsid w:val="00B72B77"/>
    <w:rsid w:val="00B74EB1"/>
    <w:rsid w:val="00B75718"/>
    <w:rsid w:val="00B76F25"/>
    <w:rsid w:val="00B77180"/>
    <w:rsid w:val="00B7726E"/>
    <w:rsid w:val="00B7771F"/>
    <w:rsid w:val="00B80687"/>
    <w:rsid w:val="00B80951"/>
    <w:rsid w:val="00B80C60"/>
    <w:rsid w:val="00B8206D"/>
    <w:rsid w:val="00B861BE"/>
    <w:rsid w:val="00B865C1"/>
    <w:rsid w:val="00B87D34"/>
    <w:rsid w:val="00B9039F"/>
    <w:rsid w:val="00B904F3"/>
    <w:rsid w:val="00B905F3"/>
    <w:rsid w:val="00B92087"/>
    <w:rsid w:val="00B92155"/>
    <w:rsid w:val="00B93335"/>
    <w:rsid w:val="00B951DF"/>
    <w:rsid w:val="00B95574"/>
    <w:rsid w:val="00B96098"/>
    <w:rsid w:val="00B97147"/>
    <w:rsid w:val="00BA0330"/>
    <w:rsid w:val="00BA044B"/>
    <w:rsid w:val="00BA0DE9"/>
    <w:rsid w:val="00BA1372"/>
    <w:rsid w:val="00BA1785"/>
    <w:rsid w:val="00BA45BC"/>
    <w:rsid w:val="00BA48D4"/>
    <w:rsid w:val="00BA7396"/>
    <w:rsid w:val="00BA7B97"/>
    <w:rsid w:val="00BB39BD"/>
    <w:rsid w:val="00BB4062"/>
    <w:rsid w:val="00BB47BD"/>
    <w:rsid w:val="00BB6335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4210"/>
    <w:rsid w:val="00BC427D"/>
    <w:rsid w:val="00BC6017"/>
    <w:rsid w:val="00BC6B43"/>
    <w:rsid w:val="00BC7B37"/>
    <w:rsid w:val="00BC7EA9"/>
    <w:rsid w:val="00BD0CBF"/>
    <w:rsid w:val="00BD1597"/>
    <w:rsid w:val="00BD16B8"/>
    <w:rsid w:val="00BD37AC"/>
    <w:rsid w:val="00BD5169"/>
    <w:rsid w:val="00BD5862"/>
    <w:rsid w:val="00BD6087"/>
    <w:rsid w:val="00BD689A"/>
    <w:rsid w:val="00BD7D6E"/>
    <w:rsid w:val="00BE124E"/>
    <w:rsid w:val="00BE1909"/>
    <w:rsid w:val="00BE1A3D"/>
    <w:rsid w:val="00BE3B5A"/>
    <w:rsid w:val="00BE4F87"/>
    <w:rsid w:val="00BE5745"/>
    <w:rsid w:val="00BE6696"/>
    <w:rsid w:val="00BE6A04"/>
    <w:rsid w:val="00BE6FE7"/>
    <w:rsid w:val="00BE70BB"/>
    <w:rsid w:val="00BE7C44"/>
    <w:rsid w:val="00BF084B"/>
    <w:rsid w:val="00BF297E"/>
    <w:rsid w:val="00BF2B27"/>
    <w:rsid w:val="00BF380F"/>
    <w:rsid w:val="00BF3D5C"/>
    <w:rsid w:val="00BF41BD"/>
    <w:rsid w:val="00BF4B61"/>
    <w:rsid w:val="00BF4E09"/>
    <w:rsid w:val="00BF52B1"/>
    <w:rsid w:val="00BF6695"/>
    <w:rsid w:val="00BF79F5"/>
    <w:rsid w:val="00C00595"/>
    <w:rsid w:val="00C007DE"/>
    <w:rsid w:val="00C0360C"/>
    <w:rsid w:val="00C04520"/>
    <w:rsid w:val="00C0785A"/>
    <w:rsid w:val="00C1046F"/>
    <w:rsid w:val="00C1097B"/>
    <w:rsid w:val="00C1134C"/>
    <w:rsid w:val="00C11580"/>
    <w:rsid w:val="00C11858"/>
    <w:rsid w:val="00C120D5"/>
    <w:rsid w:val="00C1226E"/>
    <w:rsid w:val="00C12C7B"/>
    <w:rsid w:val="00C139FC"/>
    <w:rsid w:val="00C13CD1"/>
    <w:rsid w:val="00C13FE9"/>
    <w:rsid w:val="00C1549F"/>
    <w:rsid w:val="00C1684D"/>
    <w:rsid w:val="00C170DA"/>
    <w:rsid w:val="00C174E6"/>
    <w:rsid w:val="00C17B1D"/>
    <w:rsid w:val="00C201D9"/>
    <w:rsid w:val="00C20F64"/>
    <w:rsid w:val="00C212B1"/>
    <w:rsid w:val="00C21629"/>
    <w:rsid w:val="00C22141"/>
    <w:rsid w:val="00C22389"/>
    <w:rsid w:val="00C232FD"/>
    <w:rsid w:val="00C238F9"/>
    <w:rsid w:val="00C23B1E"/>
    <w:rsid w:val="00C241ED"/>
    <w:rsid w:val="00C24B0B"/>
    <w:rsid w:val="00C25180"/>
    <w:rsid w:val="00C2582E"/>
    <w:rsid w:val="00C26702"/>
    <w:rsid w:val="00C26E3E"/>
    <w:rsid w:val="00C27B4F"/>
    <w:rsid w:val="00C309C4"/>
    <w:rsid w:val="00C30FED"/>
    <w:rsid w:val="00C31180"/>
    <w:rsid w:val="00C31A43"/>
    <w:rsid w:val="00C3285E"/>
    <w:rsid w:val="00C33737"/>
    <w:rsid w:val="00C33818"/>
    <w:rsid w:val="00C345A5"/>
    <w:rsid w:val="00C353E2"/>
    <w:rsid w:val="00C35DA4"/>
    <w:rsid w:val="00C35F88"/>
    <w:rsid w:val="00C36075"/>
    <w:rsid w:val="00C36177"/>
    <w:rsid w:val="00C37070"/>
    <w:rsid w:val="00C37713"/>
    <w:rsid w:val="00C40115"/>
    <w:rsid w:val="00C40610"/>
    <w:rsid w:val="00C40CA1"/>
    <w:rsid w:val="00C40E15"/>
    <w:rsid w:val="00C41BB9"/>
    <w:rsid w:val="00C41EB9"/>
    <w:rsid w:val="00C4258F"/>
    <w:rsid w:val="00C434DD"/>
    <w:rsid w:val="00C45377"/>
    <w:rsid w:val="00C45C07"/>
    <w:rsid w:val="00C46549"/>
    <w:rsid w:val="00C47EC2"/>
    <w:rsid w:val="00C50C8D"/>
    <w:rsid w:val="00C51730"/>
    <w:rsid w:val="00C53B80"/>
    <w:rsid w:val="00C548DF"/>
    <w:rsid w:val="00C54F9D"/>
    <w:rsid w:val="00C554B7"/>
    <w:rsid w:val="00C55681"/>
    <w:rsid w:val="00C55860"/>
    <w:rsid w:val="00C57A68"/>
    <w:rsid w:val="00C60208"/>
    <w:rsid w:val="00C612DB"/>
    <w:rsid w:val="00C621BF"/>
    <w:rsid w:val="00C62A8D"/>
    <w:rsid w:val="00C63DDD"/>
    <w:rsid w:val="00C63F55"/>
    <w:rsid w:val="00C64453"/>
    <w:rsid w:val="00C66CB5"/>
    <w:rsid w:val="00C66D43"/>
    <w:rsid w:val="00C7078A"/>
    <w:rsid w:val="00C711A9"/>
    <w:rsid w:val="00C71888"/>
    <w:rsid w:val="00C71CE1"/>
    <w:rsid w:val="00C745FE"/>
    <w:rsid w:val="00C750CF"/>
    <w:rsid w:val="00C75146"/>
    <w:rsid w:val="00C75D50"/>
    <w:rsid w:val="00C75F04"/>
    <w:rsid w:val="00C76697"/>
    <w:rsid w:val="00C76EA0"/>
    <w:rsid w:val="00C77584"/>
    <w:rsid w:val="00C8106F"/>
    <w:rsid w:val="00C8122E"/>
    <w:rsid w:val="00C8151B"/>
    <w:rsid w:val="00C834B3"/>
    <w:rsid w:val="00C8419C"/>
    <w:rsid w:val="00C8517E"/>
    <w:rsid w:val="00C85416"/>
    <w:rsid w:val="00C85F7E"/>
    <w:rsid w:val="00C86A2C"/>
    <w:rsid w:val="00C86E33"/>
    <w:rsid w:val="00C86E6D"/>
    <w:rsid w:val="00C86FC7"/>
    <w:rsid w:val="00C86FEA"/>
    <w:rsid w:val="00C87946"/>
    <w:rsid w:val="00C90BEE"/>
    <w:rsid w:val="00C9175C"/>
    <w:rsid w:val="00C92782"/>
    <w:rsid w:val="00C92C13"/>
    <w:rsid w:val="00C93D61"/>
    <w:rsid w:val="00C94122"/>
    <w:rsid w:val="00C9419F"/>
    <w:rsid w:val="00C94F2D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A7B25"/>
    <w:rsid w:val="00CB0485"/>
    <w:rsid w:val="00CB0ADD"/>
    <w:rsid w:val="00CB107B"/>
    <w:rsid w:val="00CB17DF"/>
    <w:rsid w:val="00CB1F2B"/>
    <w:rsid w:val="00CB31A3"/>
    <w:rsid w:val="00CB4631"/>
    <w:rsid w:val="00CB624A"/>
    <w:rsid w:val="00CB6661"/>
    <w:rsid w:val="00CB675B"/>
    <w:rsid w:val="00CB699A"/>
    <w:rsid w:val="00CB6CB7"/>
    <w:rsid w:val="00CB78F1"/>
    <w:rsid w:val="00CC0C24"/>
    <w:rsid w:val="00CC2548"/>
    <w:rsid w:val="00CC272E"/>
    <w:rsid w:val="00CC276D"/>
    <w:rsid w:val="00CC2EB4"/>
    <w:rsid w:val="00CC2ED6"/>
    <w:rsid w:val="00CC32AF"/>
    <w:rsid w:val="00CC3785"/>
    <w:rsid w:val="00CC3B07"/>
    <w:rsid w:val="00CC3FBF"/>
    <w:rsid w:val="00CC415A"/>
    <w:rsid w:val="00CC493E"/>
    <w:rsid w:val="00CC719F"/>
    <w:rsid w:val="00CC7F3C"/>
    <w:rsid w:val="00CD0200"/>
    <w:rsid w:val="00CD0E9C"/>
    <w:rsid w:val="00CD1671"/>
    <w:rsid w:val="00CD1672"/>
    <w:rsid w:val="00CD270D"/>
    <w:rsid w:val="00CD28D6"/>
    <w:rsid w:val="00CD600C"/>
    <w:rsid w:val="00CD7748"/>
    <w:rsid w:val="00CE06A9"/>
    <w:rsid w:val="00CE0DAA"/>
    <w:rsid w:val="00CE1034"/>
    <w:rsid w:val="00CE24D5"/>
    <w:rsid w:val="00CE2E6A"/>
    <w:rsid w:val="00CE36EA"/>
    <w:rsid w:val="00CE398A"/>
    <w:rsid w:val="00CE3B50"/>
    <w:rsid w:val="00CE3DA3"/>
    <w:rsid w:val="00CE4B98"/>
    <w:rsid w:val="00CE536F"/>
    <w:rsid w:val="00CE5424"/>
    <w:rsid w:val="00CE57A9"/>
    <w:rsid w:val="00CE7761"/>
    <w:rsid w:val="00CF0B45"/>
    <w:rsid w:val="00CF151E"/>
    <w:rsid w:val="00CF18DB"/>
    <w:rsid w:val="00CF24A5"/>
    <w:rsid w:val="00CF25BB"/>
    <w:rsid w:val="00CF4E6F"/>
    <w:rsid w:val="00CF511A"/>
    <w:rsid w:val="00CF5368"/>
    <w:rsid w:val="00CF54CD"/>
    <w:rsid w:val="00CF6765"/>
    <w:rsid w:val="00D013DF"/>
    <w:rsid w:val="00D022EA"/>
    <w:rsid w:val="00D02587"/>
    <w:rsid w:val="00D03D58"/>
    <w:rsid w:val="00D03EF1"/>
    <w:rsid w:val="00D04456"/>
    <w:rsid w:val="00D04532"/>
    <w:rsid w:val="00D04928"/>
    <w:rsid w:val="00D05024"/>
    <w:rsid w:val="00D058F8"/>
    <w:rsid w:val="00D06D8C"/>
    <w:rsid w:val="00D07344"/>
    <w:rsid w:val="00D10FC0"/>
    <w:rsid w:val="00D1138B"/>
    <w:rsid w:val="00D11780"/>
    <w:rsid w:val="00D11EA2"/>
    <w:rsid w:val="00D132E1"/>
    <w:rsid w:val="00D13E42"/>
    <w:rsid w:val="00D14ACB"/>
    <w:rsid w:val="00D14C98"/>
    <w:rsid w:val="00D14E4D"/>
    <w:rsid w:val="00D152A0"/>
    <w:rsid w:val="00D1561E"/>
    <w:rsid w:val="00D15823"/>
    <w:rsid w:val="00D205EB"/>
    <w:rsid w:val="00D209E8"/>
    <w:rsid w:val="00D21027"/>
    <w:rsid w:val="00D2231C"/>
    <w:rsid w:val="00D229AB"/>
    <w:rsid w:val="00D24765"/>
    <w:rsid w:val="00D24D88"/>
    <w:rsid w:val="00D2632C"/>
    <w:rsid w:val="00D26FC7"/>
    <w:rsid w:val="00D2775A"/>
    <w:rsid w:val="00D30081"/>
    <w:rsid w:val="00D32402"/>
    <w:rsid w:val="00D324A2"/>
    <w:rsid w:val="00D32CBD"/>
    <w:rsid w:val="00D33E99"/>
    <w:rsid w:val="00D35810"/>
    <w:rsid w:val="00D35C67"/>
    <w:rsid w:val="00D35D4D"/>
    <w:rsid w:val="00D36D2B"/>
    <w:rsid w:val="00D403DD"/>
    <w:rsid w:val="00D40A4E"/>
    <w:rsid w:val="00D432D8"/>
    <w:rsid w:val="00D44141"/>
    <w:rsid w:val="00D44681"/>
    <w:rsid w:val="00D4579F"/>
    <w:rsid w:val="00D4660D"/>
    <w:rsid w:val="00D476EE"/>
    <w:rsid w:val="00D508F4"/>
    <w:rsid w:val="00D520AE"/>
    <w:rsid w:val="00D52452"/>
    <w:rsid w:val="00D5324B"/>
    <w:rsid w:val="00D5337D"/>
    <w:rsid w:val="00D534F7"/>
    <w:rsid w:val="00D54ADD"/>
    <w:rsid w:val="00D54CEA"/>
    <w:rsid w:val="00D55AE2"/>
    <w:rsid w:val="00D5643A"/>
    <w:rsid w:val="00D56C61"/>
    <w:rsid w:val="00D57201"/>
    <w:rsid w:val="00D6112B"/>
    <w:rsid w:val="00D64703"/>
    <w:rsid w:val="00D64E04"/>
    <w:rsid w:val="00D66454"/>
    <w:rsid w:val="00D66C2E"/>
    <w:rsid w:val="00D6730B"/>
    <w:rsid w:val="00D67B82"/>
    <w:rsid w:val="00D70465"/>
    <w:rsid w:val="00D707C8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139"/>
    <w:rsid w:val="00D913D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971F2"/>
    <w:rsid w:val="00DA0133"/>
    <w:rsid w:val="00DA1AAD"/>
    <w:rsid w:val="00DA1B26"/>
    <w:rsid w:val="00DA243B"/>
    <w:rsid w:val="00DA2865"/>
    <w:rsid w:val="00DA2A86"/>
    <w:rsid w:val="00DA2AB9"/>
    <w:rsid w:val="00DA3F3A"/>
    <w:rsid w:val="00DA4E9C"/>
    <w:rsid w:val="00DA55FB"/>
    <w:rsid w:val="00DA68CD"/>
    <w:rsid w:val="00DA6CB8"/>
    <w:rsid w:val="00DB062A"/>
    <w:rsid w:val="00DB0FC5"/>
    <w:rsid w:val="00DB1748"/>
    <w:rsid w:val="00DB26B2"/>
    <w:rsid w:val="00DB274F"/>
    <w:rsid w:val="00DB2D60"/>
    <w:rsid w:val="00DB2EED"/>
    <w:rsid w:val="00DB2F8D"/>
    <w:rsid w:val="00DB37D2"/>
    <w:rsid w:val="00DB534B"/>
    <w:rsid w:val="00DC0937"/>
    <w:rsid w:val="00DC204A"/>
    <w:rsid w:val="00DC293B"/>
    <w:rsid w:val="00DC302D"/>
    <w:rsid w:val="00DC327D"/>
    <w:rsid w:val="00DC3639"/>
    <w:rsid w:val="00DC39D9"/>
    <w:rsid w:val="00DC3D3D"/>
    <w:rsid w:val="00DC422F"/>
    <w:rsid w:val="00DC43E7"/>
    <w:rsid w:val="00DC4B9C"/>
    <w:rsid w:val="00DC5EDD"/>
    <w:rsid w:val="00DC5FD6"/>
    <w:rsid w:val="00DC6BEC"/>
    <w:rsid w:val="00DD0755"/>
    <w:rsid w:val="00DD0BCC"/>
    <w:rsid w:val="00DD0E8B"/>
    <w:rsid w:val="00DD1066"/>
    <w:rsid w:val="00DD13BD"/>
    <w:rsid w:val="00DD21A1"/>
    <w:rsid w:val="00DD3FAD"/>
    <w:rsid w:val="00DD40D5"/>
    <w:rsid w:val="00DD5551"/>
    <w:rsid w:val="00DD59A1"/>
    <w:rsid w:val="00DD6E22"/>
    <w:rsid w:val="00DD7112"/>
    <w:rsid w:val="00DD77FC"/>
    <w:rsid w:val="00DE0D6D"/>
    <w:rsid w:val="00DE31C4"/>
    <w:rsid w:val="00DE39BF"/>
    <w:rsid w:val="00DE4F95"/>
    <w:rsid w:val="00DE5F3E"/>
    <w:rsid w:val="00DE605E"/>
    <w:rsid w:val="00DE7980"/>
    <w:rsid w:val="00DF08D3"/>
    <w:rsid w:val="00DF0AF3"/>
    <w:rsid w:val="00DF1A9D"/>
    <w:rsid w:val="00DF2CFC"/>
    <w:rsid w:val="00DF2DB9"/>
    <w:rsid w:val="00DF38FD"/>
    <w:rsid w:val="00DF3BD0"/>
    <w:rsid w:val="00DF4899"/>
    <w:rsid w:val="00DF5520"/>
    <w:rsid w:val="00DF55B5"/>
    <w:rsid w:val="00DF60F3"/>
    <w:rsid w:val="00E00087"/>
    <w:rsid w:val="00E006CB"/>
    <w:rsid w:val="00E00B55"/>
    <w:rsid w:val="00E01C61"/>
    <w:rsid w:val="00E02BFE"/>
    <w:rsid w:val="00E02CAD"/>
    <w:rsid w:val="00E031E2"/>
    <w:rsid w:val="00E03402"/>
    <w:rsid w:val="00E03D60"/>
    <w:rsid w:val="00E04042"/>
    <w:rsid w:val="00E04081"/>
    <w:rsid w:val="00E05196"/>
    <w:rsid w:val="00E052ED"/>
    <w:rsid w:val="00E0535B"/>
    <w:rsid w:val="00E0565F"/>
    <w:rsid w:val="00E05969"/>
    <w:rsid w:val="00E060F9"/>
    <w:rsid w:val="00E062E4"/>
    <w:rsid w:val="00E0632F"/>
    <w:rsid w:val="00E068CE"/>
    <w:rsid w:val="00E06EED"/>
    <w:rsid w:val="00E074FF"/>
    <w:rsid w:val="00E07D0D"/>
    <w:rsid w:val="00E10E5A"/>
    <w:rsid w:val="00E13B4E"/>
    <w:rsid w:val="00E13D49"/>
    <w:rsid w:val="00E143F6"/>
    <w:rsid w:val="00E14573"/>
    <w:rsid w:val="00E14970"/>
    <w:rsid w:val="00E14B68"/>
    <w:rsid w:val="00E156DC"/>
    <w:rsid w:val="00E162B6"/>
    <w:rsid w:val="00E16ABA"/>
    <w:rsid w:val="00E16E51"/>
    <w:rsid w:val="00E176F7"/>
    <w:rsid w:val="00E2050C"/>
    <w:rsid w:val="00E20BC8"/>
    <w:rsid w:val="00E20FBD"/>
    <w:rsid w:val="00E2170E"/>
    <w:rsid w:val="00E22A91"/>
    <w:rsid w:val="00E2374E"/>
    <w:rsid w:val="00E23FC3"/>
    <w:rsid w:val="00E243C9"/>
    <w:rsid w:val="00E24F95"/>
    <w:rsid w:val="00E25F09"/>
    <w:rsid w:val="00E2604D"/>
    <w:rsid w:val="00E26D25"/>
    <w:rsid w:val="00E271A9"/>
    <w:rsid w:val="00E274F9"/>
    <w:rsid w:val="00E27CE9"/>
    <w:rsid w:val="00E30E86"/>
    <w:rsid w:val="00E3177C"/>
    <w:rsid w:val="00E31845"/>
    <w:rsid w:val="00E31991"/>
    <w:rsid w:val="00E31E71"/>
    <w:rsid w:val="00E326F6"/>
    <w:rsid w:val="00E329DF"/>
    <w:rsid w:val="00E33963"/>
    <w:rsid w:val="00E33E3A"/>
    <w:rsid w:val="00E34134"/>
    <w:rsid w:val="00E34EE3"/>
    <w:rsid w:val="00E362B4"/>
    <w:rsid w:val="00E37237"/>
    <w:rsid w:val="00E37B13"/>
    <w:rsid w:val="00E41B71"/>
    <w:rsid w:val="00E425E8"/>
    <w:rsid w:val="00E427AE"/>
    <w:rsid w:val="00E42BD5"/>
    <w:rsid w:val="00E43875"/>
    <w:rsid w:val="00E441A2"/>
    <w:rsid w:val="00E450B8"/>
    <w:rsid w:val="00E4522B"/>
    <w:rsid w:val="00E45CB5"/>
    <w:rsid w:val="00E46B52"/>
    <w:rsid w:val="00E46D9A"/>
    <w:rsid w:val="00E47659"/>
    <w:rsid w:val="00E47FA1"/>
    <w:rsid w:val="00E50EDE"/>
    <w:rsid w:val="00E51683"/>
    <w:rsid w:val="00E54262"/>
    <w:rsid w:val="00E54332"/>
    <w:rsid w:val="00E54B50"/>
    <w:rsid w:val="00E5541C"/>
    <w:rsid w:val="00E609B6"/>
    <w:rsid w:val="00E61764"/>
    <w:rsid w:val="00E61825"/>
    <w:rsid w:val="00E619AB"/>
    <w:rsid w:val="00E63069"/>
    <w:rsid w:val="00E63517"/>
    <w:rsid w:val="00E63891"/>
    <w:rsid w:val="00E63CAA"/>
    <w:rsid w:val="00E649EF"/>
    <w:rsid w:val="00E64F7E"/>
    <w:rsid w:val="00E668B9"/>
    <w:rsid w:val="00E66A91"/>
    <w:rsid w:val="00E67CE3"/>
    <w:rsid w:val="00E70E78"/>
    <w:rsid w:val="00E71833"/>
    <w:rsid w:val="00E72207"/>
    <w:rsid w:val="00E7243D"/>
    <w:rsid w:val="00E726E8"/>
    <w:rsid w:val="00E73B35"/>
    <w:rsid w:val="00E73FC9"/>
    <w:rsid w:val="00E74204"/>
    <w:rsid w:val="00E74910"/>
    <w:rsid w:val="00E75568"/>
    <w:rsid w:val="00E7562E"/>
    <w:rsid w:val="00E75EF5"/>
    <w:rsid w:val="00E76460"/>
    <w:rsid w:val="00E76991"/>
    <w:rsid w:val="00E770D2"/>
    <w:rsid w:val="00E776B6"/>
    <w:rsid w:val="00E77EEB"/>
    <w:rsid w:val="00E80F35"/>
    <w:rsid w:val="00E81017"/>
    <w:rsid w:val="00E814C4"/>
    <w:rsid w:val="00E82071"/>
    <w:rsid w:val="00E8310E"/>
    <w:rsid w:val="00E83A32"/>
    <w:rsid w:val="00E85390"/>
    <w:rsid w:val="00E85C8E"/>
    <w:rsid w:val="00E85D2B"/>
    <w:rsid w:val="00E86086"/>
    <w:rsid w:val="00E86D55"/>
    <w:rsid w:val="00E86EF2"/>
    <w:rsid w:val="00E87367"/>
    <w:rsid w:val="00E9082A"/>
    <w:rsid w:val="00E91FB5"/>
    <w:rsid w:val="00E92696"/>
    <w:rsid w:val="00E933AB"/>
    <w:rsid w:val="00E9418D"/>
    <w:rsid w:val="00E943A5"/>
    <w:rsid w:val="00E948F9"/>
    <w:rsid w:val="00E9492B"/>
    <w:rsid w:val="00E94A95"/>
    <w:rsid w:val="00E94B43"/>
    <w:rsid w:val="00E956D2"/>
    <w:rsid w:val="00E95864"/>
    <w:rsid w:val="00E97159"/>
    <w:rsid w:val="00E97617"/>
    <w:rsid w:val="00EA059E"/>
    <w:rsid w:val="00EA0B93"/>
    <w:rsid w:val="00EA1162"/>
    <w:rsid w:val="00EA1BB4"/>
    <w:rsid w:val="00EA1E07"/>
    <w:rsid w:val="00EA2EA7"/>
    <w:rsid w:val="00EA4273"/>
    <w:rsid w:val="00EA42E9"/>
    <w:rsid w:val="00EA473A"/>
    <w:rsid w:val="00EA4F82"/>
    <w:rsid w:val="00EA502D"/>
    <w:rsid w:val="00EA6530"/>
    <w:rsid w:val="00EA6B30"/>
    <w:rsid w:val="00EA7D8C"/>
    <w:rsid w:val="00EA7DBB"/>
    <w:rsid w:val="00EB04DE"/>
    <w:rsid w:val="00EB07B3"/>
    <w:rsid w:val="00EB280D"/>
    <w:rsid w:val="00EB284B"/>
    <w:rsid w:val="00EB463A"/>
    <w:rsid w:val="00EB6609"/>
    <w:rsid w:val="00EB67B0"/>
    <w:rsid w:val="00EB6E40"/>
    <w:rsid w:val="00EB780F"/>
    <w:rsid w:val="00EC0AB7"/>
    <w:rsid w:val="00EC2302"/>
    <w:rsid w:val="00EC238B"/>
    <w:rsid w:val="00EC2D12"/>
    <w:rsid w:val="00EC411A"/>
    <w:rsid w:val="00EC4276"/>
    <w:rsid w:val="00EC580E"/>
    <w:rsid w:val="00EC61D0"/>
    <w:rsid w:val="00EC6666"/>
    <w:rsid w:val="00EC6B81"/>
    <w:rsid w:val="00ED0484"/>
    <w:rsid w:val="00ED14A0"/>
    <w:rsid w:val="00ED156E"/>
    <w:rsid w:val="00ED204C"/>
    <w:rsid w:val="00ED231C"/>
    <w:rsid w:val="00ED2490"/>
    <w:rsid w:val="00ED2677"/>
    <w:rsid w:val="00ED4425"/>
    <w:rsid w:val="00ED4580"/>
    <w:rsid w:val="00ED478C"/>
    <w:rsid w:val="00ED4F57"/>
    <w:rsid w:val="00ED4FD1"/>
    <w:rsid w:val="00ED520F"/>
    <w:rsid w:val="00ED640C"/>
    <w:rsid w:val="00ED789E"/>
    <w:rsid w:val="00ED78F7"/>
    <w:rsid w:val="00EE0FD6"/>
    <w:rsid w:val="00EE2058"/>
    <w:rsid w:val="00EE206C"/>
    <w:rsid w:val="00EE2132"/>
    <w:rsid w:val="00EE2AAE"/>
    <w:rsid w:val="00EE2C94"/>
    <w:rsid w:val="00EE454A"/>
    <w:rsid w:val="00EE54C7"/>
    <w:rsid w:val="00EE54EE"/>
    <w:rsid w:val="00EE5F9C"/>
    <w:rsid w:val="00EE6AF7"/>
    <w:rsid w:val="00EE6B6E"/>
    <w:rsid w:val="00EE7507"/>
    <w:rsid w:val="00EF01E3"/>
    <w:rsid w:val="00EF0F97"/>
    <w:rsid w:val="00EF1566"/>
    <w:rsid w:val="00EF1BCC"/>
    <w:rsid w:val="00EF25C0"/>
    <w:rsid w:val="00EF2E9C"/>
    <w:rsid w:val="00EF3054"/>
    <w:rsid w:val="00EF4945"/>
    <w:rsid w:val="00EF4A93"/>
    <w:rsid w:val="00EF57A6"/>
    <w:rsid w:val="00EF5B0F"/>
    <w:rsid w:val="00EF6DFA"/>
    <w:rsid w:val="00EF727A"/>
    <w:rsid w:val="00EF76EE"/>
    <w:rsid w:val="00EF7D42"/>
    <w:rsid w:val="00F006E1"/>
    <w:rsid w:val="00F0077F"/>
    <w:rsid w:val="00F00B41"/>
    <w:rsid w:val="00F01297"/>
    <w:rsid w:val="00F02A9B"/>
    <w:rsid w:val="00F037BD"/>
    <w:rsid w:val="00F048C4"/>
    <w:rsid w:val="00F05061"/>
    <w:rsid w:val="00F0545C"/>
    <w:rsid w:val="00F055E5"/>
    <w:rsid w:val="00F05788"/>
    <w:rsid w:val="00F072C4"/>
    <w:rsid w:val="00F107E8"/>
    <w:rsid w:val="00F11107"/>
    <w:rsid w:val="00F12256"/>
    <w:rsid w:val="00F12684"/>
    <w:rsid w:val="00F13C10"/>
    <w:rsid w:val="00F14210"/>
    <w:rsid w:val="00F147FB"/>
    <w:rsid w:val="00F14D37"/>
    <w:rsid w:val="00F165A8"/>
    <w:rsid w:val="00F167E2"/>
    <w:rsid w:val="00F16E07"/>
    <w:rsid w:val="00F179FB"/>
    <w:rsid w:val="00F20E39"/>
    <w:rsid w:val="00F21DEB"/>
    <w:rsid w:val="00F2269B"/>
    <w:rsid w:val="00F226A6"/>
    <w:rsid w:val="00F22D30"/>
    <w:rsid w:val="00F24431"/>
    <w:rsid w:val="00F2446D"/>
    <w:rsid w:val="00F25F3B"/>
    <w:rsid w:val="00F25FA8"/>
    <w:rsid w:val="00F263D6"/>
    <w:rsid w:val="00F26400"/>
    <w:rsid w:val="00F2754A"/>
    <w:rsid w:val="00F30D93"/>
    <w:rsid w:val="00F31880"/>
    <w:rsid w:val="00F3192E"/>
    <w:rsid w:val="00F31F26"/>
    <w:rsid w:val="00F333C8"/>
    <w:rsid w:val="00F33C02"/>
    <w:rsid w:val="00F33CD8"/>
    <w:rsid w:val="00F3479B"/>
    <w:rsid w:val="00F36808"/>
    <w:rsid w:val="00F37862"/>
    <w:rsid w:val="00F37947"/>
    <w:rsid w:val="00F37EE6"/>
    <w:rsid w:val="00F40A93"/>
    <w:rsid w:val="00F40BCE"/>
    <w:rsid w:val="00F41837"/>
    <w:rsid w:val="00F418E6"/>
    <w:rsid w:val="00F41F8A"/>
    <w:rsid w:val="00F43B0E"/>
    <w:rsid w:val="00F443E9"/>
    <w:rsid w:val="00F448DA"/>
    <w:rsid w:val="00F45478"/>
    <w:rsid w:val="00F4567E"/>
    <w:rsid w:val="00F47CFE"/>
    <w:rsid w:val="00F47E10"/>
    <w:rsid w:val="00F51137"/>
    <w:rsid w:val="00F5129D"/>
    <w:rsid w:val="00F515CF"/>
    <w:rsid w:val="00F51B0C"/>
    <w:rsid w:val="00F52028"/>
    <w:rsid w:val="00F524D6"/>
    <w:rsid w:val="00F5335B"/>
    <w:rsid w:val="00F53E5A"/>
    <w:rsid w:val="00F53EBE"/>
    <w:rsid w:val="00F562DD"/>
    <w:rsid w:val="00F60AFF"/>
    <w:rsid w:val="00F6120D"/>
    <w:rsid w:val="00F61AB6"/>
    <w:rsid w:val="00F61E7B"/>
    <w:rsid w:val="00F62633"/>
    <w:rsid w:val="00F6268C"/>
    <w:rsid w:val="00F63455"/>
    <w:rsid w:val="00F649E4"/>
    <w:rsid w:val="00F652F2"/>
    <w:rsid w:val="00F65667"/>
    <w:rsid w:val="00F65821"/>
    <w:rsid w:val="00F65A1A"/>
    <w:rsid w:val="00F65CB1"/>
    <w:rsid w:val="00F71A77"/>
    <w:rsid w:val="00F72050"/>
    <w:rsid w:val="00F7219A"/>
    <w:rsid w:val="00F725FA"/>
    <w:rsid w:val="00F727A7"/>
    <w:rsid w:val="00F738C0"/>
    <w:rsid w:val="00F750B0"/>
    <w:rsid w:val="00F75E4F"/>
    <w:rsid w:val="00F760A4"/>
    <w:rsid w:val="00F778A8"/>
    <w:rsid w:val="00F77CAD"/>
    <w:rsid w:val="00F77CDD"/>
    <w:rsid w:val="00F80460"/>
    <w:rsid w:val="00F80614"/>
    <w:rsid w:val="00F807E8"/>
    <w:rsid w:val="00F81206"/>
    <w:rsid w:val="00F83BE3"/>
    <w:rsid w:val="00F8420A"/>
    <w:rsid w:val="00F842B3"/>
    <w:rsid w:val="00F843D4"/>
    <w:rsid w:val="00F87803"/>
    <w:rsid w:val="00F900C8"/>
    <w:rsid w:val="00F9070A"/>
    <w:rsid w:val="00F908E1"/>
    <w:rsid w:val="00F913E2"/>
    <w:rsid w:val="00F91E1B"/>
    <w:rsid w:val="00F92116"/>
    <w:rsid w:val="00F9469C"/>
    <w:rsid w:val="00F946E7"/>
    <w:rsid w:val="00F94BE0"/>
    <w:rsid w:val="00F95BFA"/>
    <w:rsid w:val="00F95DAE"/>
    <w:rsid w:val="00F9646D"/>
    <w:rsid w:val="00F972EC"/>
    <w:rsid w:val="00F9753A"/>
    <w:rsid w:val="00FA116A"/>
    <w:rsid w:val="00FA1DBD"/>
    <w:rsid w:val="00FA2326"/>
    <w:rsid w:val="00FA29FF"/>
    <w:rsid w:val="00FA3275"/>
    <w:rsid w:val="00FA3C0C"/>
    <w:rsid w:val="00FA4C74"/>
    <w:rsid w:val="00FA4CFB"/>
    <w:rsid w:val="00FA52D2"/>
    <w:rsid w:val="00FA5E2E"/>
    <w:rsid w:val="00FA67E7"/>
    <w:rsid w:val="00FA7103"/>
    <w:rsid w:val="00FA7FBA"/>
    <w:rsid w:val="00FB0483"/>
    <w:rsid w:val="00FB2FCF"/>
    <w:rsid w:val="00FB43C6"/>
    <w:rsid w:val="00FB488D"/>
    <w:rsid w:val="00FB4A26"/>
    <w:rsid w:val="00FB5085"/>
    <w:rsid w:val="00FB549F"/>
    <w:rsid w:val="00FB6719"/>
    <w:rsid w:val="00FB6F94"/>
    <w:rsid w:val="00FB70FB"/>
    <w:rsid w:val="00FB7491"/>
    <w:rsid w:val="00FC08B1"/>
    <w:rsid w:val="00FC14B6"/>
    <w:rsid w:val="00FC1E73"/>
    <w:rsid w:val="00FC254A"/>
    <w:rsid w:val="00FC2F0E"/>
    <w:rsid w:val="00FC4126"/>
    <w:rsid w:val="00FC47F4"/>
    <w:rsid w:val="00FC6A7A"/>
    <w:rsid w:val="00FC6B05"/>
    <w:rsid w:val="00FC6B71"/>
    <w:rsid w:val="00FD0A8E"/>
    <w:rsid w:val="00FD146E"/>
    <w:rsid w:val="00FD2B09"/>
    <w:rsid w:val="00FD3977"/>
    <w:rsid w:val="00FD43C4"/>
    <w:rsid w:val="00FD477F"/>
    <w:rsid w:val="00FD610D"/>
    <w:rsid w:val="00FD7F37"/>
    <w:rsid w:val="00FD7F56"/>
    <w:rsid w:val="00FE06BE"/>
    <w:rsid w:val="00FE110C"/>
    <w:rsid w:val="00FE474E"/>
    <w:rsid w:val="00FE6910"/>
    <w:rsid w:val="00FE7409"/>
    <w:rsid w:val="00FE7732"/>
    <w:rsid w:val="00FF0A38"/>
    <w:rsid w:val="00FF2960"/>
    <w:rsid w:val="00FF3553"/>
    <w:rsid w:val="00FF3DFE"/>
    <w:rsid w:val="00FF3E5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FE364"/>
  <w15:docId w15:val="{4D1D30E2-8718-48CA-9EBA-38615024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D7F3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228A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50BB9"/>
  </w:style>
  <w:style w:type="paragraph" w:styleId="a7">
    <w:name w:val="footer"/>
    <w:basedOn w:val="a0"/>
    <w:link w:val="a8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50BB9"/>
  </w:style>
  <w:style w:type="character" w:styleId="a9">
    <w:name w:val="annotation reference"/>
    <w:basedOn w:val="a1"/>
    <w:uiPriority w:val="99"/>
    <w:semiHidden/>
    <w:unhideWhenUsed/>
    <w:rsid w:val="00AC4E81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AC4E81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AC4E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E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E81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0"/>
    <w:uiPriority w:val="34"/>
    <w:qFormat/>
    <w:rsid w:val="00A17F1F"/>
    <w:pPr>
      <w:ind w:left="720"/>
      <w:contextualSpacing/>
    </w:pPr>
  </w:style>
  <w:style w:type="paragraph" w:styleId="af1">
    <w:name w:val="Body Text"/>
    <w:basedOn w:val="a0"/>
    <w:link w:val="af2"/>
    <w:uiPriority w:val="99"/>
    <w:unhideWhenUsed/>
    <w:rsid w:val="00E5433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0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0"/>
    <w:link w:val="af5"/>
    <w:uiPriority w:val="99"/>
    <w:semiHidden/>
    <w:unhideWhenUsed/>
    <w:rsid w:val="000F7817"/>
  </w:style>
  <w:style w:type="character" w:customStyle="1" w:styleId="af5">
    <w:name w:val="Схема документа Знак"/>
    <w:basedOn w:val="a1"/>
    <w:link w:val="af4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0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1">
    <w:name w:val="Знак1"/>
    <w:basedOn w:val="a0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-justif">
    <w:name w:val="text-justif"/>
    <w:basedOn w:val="a0"/>
    <w:rsid w:val="0075511C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rmal (Web)"/>
    <w:basedOn w:val="a0"/>
    <w:uiPriority w:val="99"/>
    <w:semiHidden/>
    <w:unhideWhenUsed/>
    <w:rsid w:val="00AE5933"/>
    <w:pPr>
      <w:spacing w:before="100" w:beforeAutospacing="1" w:after="100" w:afterAutospacing="1"/>
      <w:jc w:val="left"/>
    </w:pPr>
  </w:style>
  <w:style w:type="paragraph" w:customStyle="1" w:styleId="s1">
    <w:name w:val="s1"/>
    <w:basedOn w:val="a0"/>
    <w:uiPriority w:val="99"/>
    <w:semiHidden/>
    <w:rsid w:val="00AE5933"/>
    <w:pPr>
      <w:spacing w:before="100" w:beforeAutospacing="1" w:after="100" w:afterAutospacing="1"/>
      <w:jc w:val="left"/>
    </w:pPr>
  </w:style>
  <w:style w:type="character" w:customStyle="1" w:styleId="s10">
    <w:name w:val="s10"/>
    <w:basedOn w:val="a1"/>
    <w:rsid w:val="00AE5933"/>
  </w:style>
  <w:style w:type="character" w:customStyle="1" w:styleId="10">
    <w:name w:val="Заголовок 1 Знак"/>
    <w:basedOn w:val="a1"/>
    <w:link w:val="1"/>
    <w:uiPriority w:val="9"/>
    <w:rsid w:val="00015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itle"/>
    <w:basedOn w:val="a0"/>
    <w:next w:val="a0"/>
    <w:link w:val="af8"/>
    <w:uiPriority w:val="10"/>
    <w:qFormat/>
    <w:rsid w:val="00015CAC"/>
    <w:pPr>
      <w:numPr>
        <w:numId w:val="2"/>
      </w:numPr>
      <w:spacing w:before="240" w:after="240" w:line="360" w:lineRule="atLeast"/>
      <w:ind w:left="360"/>
      <w:contextualSpacing/>
      <w:jc w:val="left"/>
    </w:pPr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 w:eastAsia="en-US"/>
    </w:rPr>
  </w:style>
  <w:style w:type="character" w:customStyle="1" w:styleId="af8">
    <w:name w:val="Заголовок Знак"/>
    <w:basedOn w:val="a1"/>
    <w:link w:val="a"/>
    <w:uiPriority w:val="10"/>
    <w:rsid w:val="00015CAC"/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/>
    </w:rPr>
  </w:style>
  <w:style w:type="paragraph" w:customStyle="1" w:styleId="Titrenewsletter">
    <w:name w:val="Titre newsletter"/>
    <w:basedOn w:val="a0"/>
    <w:qFormat/>
    <w:rsid w:val="00015CAC"/>
    <w:pPr>
      <w:spacing w:line="540" w:lineRule="exact"/>
      <w:jc w:val="left"/>
    </w:pPr>
    <w:rPr>
      <w:rFonts w:ascii="Georgia" w:hAnsi="Georgia" w:cstheme="minorBidi"/>
      <w:b/>
      <w:sz w:val="54"/>
      <w:szCs w:val="22"/>
      <w:lang w:val="en-US" w:eastAsia="en-US"/>
    </w:rPr>
  </w:style>
  <w:style w:type="paragraph" w:customStyle="1" w:styleId="Newslettern-MoisAnnes">
    <w:name w:val="Newsletter n° - Mois Années"/>
    <w:basedOn w:val="a0"/>
    <w:qFormat/>
    <w:rsid w:val="00015CAC"/>
    <w:pPr>
      <w:spacing w:line="300" w:lineRule="exact"/>
      <w:jc w:val="left"/>
    </w:pPr>
    <w:rPr>
      <w:rFonts w:asciiTheme="minorHAnsi" w:hAnsiTheme="minorHAnsi" w:cstheme="minorBidi"/>
      <w:b/>
      <w:color w:val="5B9BD5" w:themeColor="accent1"/>
      <w:sz w:val="26"/>
      <w:szCs w:val="22"/>
      <w:lang w:val="fr-FR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015CAC"/>
    <w:pPr>
      <w:jc w:val="left"/>
    </w:pPr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015CAC"/>
    <w:rPr>
      <w:sz w:val="20"/>
      <w:szCs w:val="20"/>
      <w:lang w:val="fr-FR"/>
    </w:rPr>
  </w:style>
  <w:style w:type="character" w:styleId="afb">
    <w:name w:val="footnote reference"/>
    <w:basedOn w:val="a1"/>
    <w:uiPriority w:val="99"/>
    <w:semiHidden/>
    <w:unhideWhenUsed/>
    <w:rsid w:val="00015CAC"/>
    <w:rPr>
      <w:vertAlign w:val="superscript"/>
    </w:rPr>
  </w:style>
  <w:style w:type="character" w:styleId="afc">
    <w:name w:val="Strong"/>
    <w:basedOn w:val="a1"/>
    <w:uiPriority w:val="22"/>
    <w:qFormat/>
    <w:rsid w:val="00B13DA7"/>
    <w:rPr>
      <w:b/>
      <w:bCs/>
    </w:rPr>
  </w:style>
  <w:style w:type="paragraph" w:customStyle="1" w:styleId="p6">
    <w:name w:val="p6"/>
    <w:basedOn w:val="a0"/>
    <w:rsid w:val="00BA7396"/>
    <w:rPr>
      <w:rFonts w:ascii="Helvetica Neue" w:hAnsi="Helvetica Neue"/>
      <w:color w:val="000000"/>
    </w:rPr>
  </w:style>
  <w:style w:type="character" w:customStyle="1" w:styleId="s3">
    <w:name w:val="s3"/>
    <w:basedOn w:val="a1"/>
    <w:rsid w:val="00BA7396"/>
    <w:rPr>
      <w:rFonts w:ascii="Helvetica Neue" w:hAnsi="Helvetica Neue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a1"/>
    <w:rsid w:val="00901C0A"/>
  </w:style>
  <w:style w:type="paragraph" w:customStyle="1" w:styleId="228bf8a64b8551e1msonormal">
    <w:name w:val="228bf8a64b8551e1msonormal"/>
    <w:basedOn w:val="a0"/>
    <w:rsid w:val="00593D34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9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6D70F-CFC2-4223-B683-CE6811A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Носова</dc:creator>
  <cp:lastModifiedBy>Анна Чубинская</cp:lastModifiedBy>
  <cp:revision>55</cp:revision>
  <cp:lastPrinted>2020-03-03T12:25:00Z</cp:lastPrinted>
  <dcterms:created xsi:type="dcterms:W3CDTF">2021-09-03T06:17:00Z</dcterms:created>
  <dcterms:modified xsi:type="dcterms:W3CDTF">2021-09-06T11:52:00Z</dcterms:modified>
</cp:coreProperties>
</file>