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0E5E" w14:textId="512E85E2" w:rsidR="00226565" w:rsidRPr="00450906" w:rsidRDefault="006E3AD4" w:rsidP="00450906">
      <w:pPr>
        <w:spacing w:after="0" w:line="240" w:lineRule="auto"/>
        <w:jc w:val="right"/>
        <w:rPr>
          <w:rFonts w:ascii="Times New Roman" w:hAnsi="Times New Roman" w:cs="Times New Roman"/>
          <w:caps/>
          <w:sz w:val="24"/>
          <w:szCs w:val="24"/>
        </w:rPr>
      </w:pPr>
      <w:r>
        <w:rPr>
          <w:rFonts w:ascii="Times New Roman" w:hAnsi="Times New Roman" w:cs="Times New Roman"/>
          <w:caps/>
          <w:sz w:val="24"/>
          <w:szCs w:val="24"/>
        </w:rPr>
        <w:t>Утверждено</w:t>
      </w:r>
    </w:p>
    <w:p w14:paraId="3064ED7D" w14:textId="64C6A395" w:rsidR="00226565" w:rsidRPr="00450906" w:rsidRDefault="00EF4643" w:rsidP="00450906">
      <w:pPr>
        <w:spacing w:after="0" w:line="240" w:lineRule="auto"/>
        <w:jc w:val="right"/>
        <w:rPr>
          <w:rFonts w:ascii="Times New Roman" w:hAnsi="Times New Roman" w:cs="Times New Roman"/>
          <w:sz w:val="24"/>
          <w:szCs w:val="24"/>
        </w:rPr>
      </w:pPr>
      <w:r w:rsidRPr="00450906">
        <w:rPr>
          <w:rFonts w:ascii="Times New Roman" w:hAnsi="Times New Roman" w:cs="Times New Roman"/>
          <w:sz w:val="24"/>
          <w:szCs w:val="24"/>
        </w:rPr>
        <w:t xml:space="preserve">                                                                     </w:t>
      </w:r>
      <w:r w:rsidR="00226565" w:rsidRPr="00450906">
        <w:rPr>
          <w:rFonts w:ascii="Times New Roman" w:hAnsi="Times New Roman" w:cs="Times New Roman"/>
          <w:sz w:val="24"/>
          <w:szCs w:val="24"/>
        </w:rPr>
        <w:t xml:space="preserve">Комитетом по противодействию </w:t>
      </w:r>
    </w:p>
    <w:p w14:paraId="2AF796E0" w14:textId="77777777" w:rsidR="00226565" w:rsidRPr="00450906" w:rsidRDefault="00226565" w:rsidP="00450906">
      <w:pPr>
        <w:spacing w:after="0" w:line="240" w:lineRule="auto"/>
        <w:jc w:val="right"/>
        <w:rPr>
          <w:rFonts w:ascii="Times New Roman" w:hAnsi="Times New Roman" w:cs="Times New Roman"/>
          <w:sz w:val="24"/>
          <w:szCs w:val="24"/>
        </w:rPr>
      </w:pPr>
      <w:r w:rsidRPr="00450906">
        <w:rPr>
          <w:rFonts w:ascii="Times New Roman" w:hAnsi="Times New Roman" w:cs="Times New Roman"/>
          <w:sz w:val="24"/>
          <w:szCs w:val="24"/>
        </w:rPr>
        <w:t xml:space="preserve">                                                                 коррупции и легализации (отмыванию)                                </w:t>
      </w:r>
    </w:p>
    <w:p w14:paraId="7763C745" w14:textId="77777777" w:rsidR="00226565" w:rsidRPr="00450906" w:rsidRDefault="00226565" w:rsidP="00450906">
      <w:pPr>
        <w:spacing w:after="0" w:line="240" w:lineRule="auto"/>
        <w:jc w:val="right"/>
        <w:rPr>
          <w:rFonts w:ascii="Times New Roman" w:hAnsi="Times New Roman" w:cs="Times New Roman"/>
          <w:sz w:val="24"/>
          <w:szCs w:val="24"/>
        </w:rPr>
      </w:pPr>
      <w:r w:rsidRPr="00450906">
        <w:rPr>
          <w:rFonts w:ascii="Times New Roman" w:hAnsi="Times New Roman" w:cs="Times New Roman"/>
          <w:sz w:val="24"/>
          <w:szCs w:val="24"/>
        </w:rPr>
        <w:t xml:space="preserve">                                                                  доходов, полученных преступным                                                         </w:t>
      </w:r>
    </w:p>
    <w:p w14:paraId="49E08F3D" w14:textId="77777777" w:rsidR="00226565" w:rsidRPr="00450906" w:rsidRDefault="00226565" w:rsidP="00450906">
      <w:pPr>
        <w:spacing w:after="0" w:line="240" w:lineRule="auto"/>
        <w:jc w:val="right"/>
        <w:rPr>
          <w:rFonts w:ascii="Times New Roman" w:hAnsi="Times New Roman" w:cs="Times New Roman"/>
          <w:sz w:val="24"/>
          <w:szCs w:val="24"/>
        </w:rPr>
      </w:pPr>
      <w:r w:rsidRPr="00450906">
        <w:rPr>
          <w:rFonts w:ascii="Times New Roman" w:hAnsi="Times New Roman" w:cs="Times New Roman"/>
          <w:sz w:val="24"/>
          <w:szCs w:val="24"/>
        </w:rPr>
        <w:t xml:space="preserve">                                                                путем, и финансированию терроризма</w:t>
      </w:r>
    </w:p>
    <w:p w14:paraId="2FA1B5B1" w14:textId="478E83B7" w:rsidR="00226565" w:rsidRDefault="00226565" w:rsidP="00450906">
      <w:pPr>
        <w:spacing w:after="0" w:line="240" w:lineRule="auto"/>
        <w:jc w:val="right"/>
        <w:rPr>
          <w:rFonts w:ascii="Times New Roman" w:hAnsi="Times New Roman" w:cs="Times New Roman"/>
          <w:sz w:val="24"/>
          <w:szCs w:val="24"/>
        </w:rPr>
      </w:pPr>
      <w:r w:rsidRPr="00450906">
        <w:rPr>
          <w:rFonts w:ascii="Times New Roman" w:hAnsi="Times New Roman" w:cs="Times New Roman"/>
          <w:sz w:val="24"/>
          <w:szCs w:val="24"/>
        </w:rPr>
        <w:t xml:space="preserve">                                                            Протокол №</w:t>
      </w:r>
      <w:r w:rsidR="00EF4643" w:rsidRPr="00450906">
        <w:rPr>
          <w:rFonts w:ascii="Times New Roman" w:hAnsi="Times New Roman" w:cs="Times New Roman"/>
          <w:sz w:val="24"/>
          <w:szCs w:val="24"/>
        </w:rPr>
        <w:t xml:space="preserve"> </w:t>
      </w:r>
      <w:r w:rsidR="006E3AD4">
        <w:rPr>
          <w:rFonts w:ascii="Times New Roman" w:hAnsi="Times New Roman" w:cs="Times New Roman"/>
          <w:sz w:val="24"/>
          <w:szCs w:val="24"/>
        </w:rPr>
        <w:t>129</w:t>
      </w:r>
      <w:r w:rsidRPr="00450906">
        <w:rPr>
          <w:rFonts w:ascii="Times New Roman" w:hAnsi="Times New Roman" w:cs="Times New Roman"/>
          <w:sz w:val="24"/>
          <w:szCs w:val="24"/>
        </w:rPr>
        <w:t xml:space="preserve"> от </w:t>
      </w:r>
      <w:r w:rsidR="006E3AD4">
        <w:rPr>
          <w:rFonts w:ascii="Times New Roman" w:hAnsi="Times New Roman" w:cs="Times New Roman"/>
          <w:sz w:val="24"/>
          <w:szCs w:val="24"/>
        </w:rPr>
        <w:t xml:space="preserve">4 октября 2024 </w:t>
      </w:r>
      <w:r w:rsidRPr="00450906">
        <w:rPr>
          <w:rFonts w:ascii="Times New Roman" w:hAnsi="Times New Roman" w:cs="Times New Roman"/>
          <w:sz w:val="24"/>
          <w:szCs w:val="24"/>
        </w:rPr>
        <w:t>года</w:t>
      </w:r>
    </w:p>
    <w:p w14:paraId="459D198B" w14:textId="77777777" w:rsidR="006E67F5" w:rsidRPr="00450906" w:rsidRDefault="006E67F5" w:rsidP="00450906">
      <w:pPr>
        <w:spacing w:after="0" w:line="240" w:lineRule="auto"/>
        <w:jc w:val="right"/>
        <w:rPr>
          <w:rFonts w:ascii="Times New Roman" w:hAnsi="Times New Roman" w:cs="Times New Roman"/>
          <w:sz w:val="24"/>
          <w:szCs w:val="24"/>
        </w:rPr>
      </w:pPr>
    </w:p>
    <w:p w14:paraId="68266AB5" w14:textId="77777777" w:rsidR="00CF2AB5" w:rsidRDefault="00CF2AB5" w:rsidP="00226565">
      <w:pPr>
        <w:spacing w:after="0" w:line="240" w:lineRule="auto"/>
        <w:jc w:val="center"/>
        <w:rPr>
          <w:rFonts w:ascii="Times New Roman" w:hAnsi="Times New Roman" w:cs="Times New Roman"/>
          <w:b/>
          <w:sz w:val="24"/>
          <w:szCs w:val="24"/>
        </w:rPr>
      </w:pPr>
    </w:p>
    <w:p w14:paraId="218B7690" w14:textId="77777777" w:rsidR="00CF2AB5" w:rsidRDefault="00CF2AB5" w:rsidP="00226565">
      <w:pPr>
        <w:spacing w:after="0" w:line="240" w:lineRule="auto"/>
        <w:jc w:val="center"/>
        <w:rPr>
          <w:rFonts w:ascii="Times New Roman" w:hAnsi="Times New Roman" w:cs="Times New Roman"/>
          <w:b/>
          <w:sz w:val="24"/>
          <w:szCs w:val="24"/>
        </w:rPr>
      </w:pPr>
    </w:p>
    <w:p w14:paraId="69C42555" w14:textId="24D885A3" w:rsidR="00226565" w:rsidRPr="00226565" w:rsidRDefault="00226565" w:rsidP="00226565">
      <w:pPr>
        <w:spacing w:after="0" w:line="240" w:lineRule="auto"/>
        <w:jc w:val="center"/>
        <w:rPr>
          <w:rFonts w:ascii="Times New Roman" w:hAnsi="Times New Roman" w:cs="Times New Roman"/>
          <w:b/>
          <w:sz w:val="24"/>
          <w:szCs w:val="24"/>
        </w:rPr>
      </w:pPr>
      <w:r w:rsidRPr="00226565">
        <w:rPr>
          <w:rFonts w:ascii="Times New Roman" w:hAnsi="Times New Roman" w:cs="Times New Roman"/>
          <w:b/>
          <w:sz w:val="24"/>
          <w:szCs w:val="24"/>
        </w:rPr>
        <w:t xml:space="preserve">             </w:t>
      </w:r>
    </w:p>
    <w:p w14:paraId="24D92C82" w14:textId="77777777" w:rsidR="00226565" w:rsidRPr="00226565" w:rsidRDefault="00226565" w:rsidP="00226565">
      <w:pPr>
        <w:spacing w:after="0" w:line="240" w:lineRule="auto"/>
        <w:jc w:val="center"/>
        <w:rPr>
          <w:rFonts w:ascii="Times New Roman" w:hAnsi="Times New Roman" w:cs="Times New Roman"/>
          <w:b/>
          <w:sz w:val="24"/>
          <w:szCs w:val="24"/>
        </w:rPr>
      </w:pPr>
      <w:r w:rsidRPr="00226565">
        <w:rPr>
          <w:rFonts w:ascii="Times New Roman" w:hAnsi="Times New Roman" w:cs="Times New Roman"/>
          <w:b/>
          <w:sz w:val="24"/>
          <w:szCs w:val="24"/>
        </w:rPr>
        <w:t>АНКЕТА</w:t>
      </w:r>
    </w:p>
    <w:p w14:paraId="3A8D5004" w14:textId="77777777" w:rsidR="00226565" w:rsidRPr="00226565" w:rsidRDefault="00226565" w:rsidP="00226565">
      <w:pPr>
        <w:spacing w:after="0" w:line="240" w:lineRule="auto"/>
        <w:jc w:val="center"/>
        <w:rPr>
          <w:rFonts w:ascii="Times New Roman" w:hAnsi="Times New Roman" w:cs="Times New Roman"/>
          <w:b/>
          <w:sz w:val="24"/>
          <w:szCs w:val="24"/>
        </w:rPr>
      </w:pPr>
      <w:r w:rsidRPr="00226565">
        <w:rPr>
          <w:rFonts w:ascii="Times New Roman" w:hAnsi="Times New Roman" w:cs="Times New Roman"/>
          <w:b/>
          <w:sz w:val="24"/>
          <w:szCs w:val="24"/>
        </w:rPr>
        <w:t xml:space="preserve">ПО ВЫЯВЛЕНИЮ И ОЦЕНКЕ РИСКОВ ПОД/ФТ и ФРОМУ </w:t>
      </w:r>
    </w:p>
    <w:p w14:paraId="5A438CA8" w14:textId="32531035" w:rsidR="00226565" w:rsidRDefault="00226565" w:rsidP="00226565">
      <w:pPr>
        <w:spacing w:after="0" w:line="240" w:lineRule="auto"/>
        <w:jc w:val="center"/>
        <w:rPr>
          <w:rFonts w:ascii="Times New Roman" w:hAnsi="Times New Roman" w:cs="Times New Roman"/>
          <w:b/>
          <w:sz w:val="24"/>
          <w:szCs w:val="24"/>
        </w:rPr>
      </w:pPr>
      <w:r w:rsidRPr="00226565">
        <w:rPr>
          <w:rFonts w:ascii="Times New Roman" w:hAnsi="Times New Roman" w:cs="Times New Roman"/>
          <w:b/>
          <w:sz w:val="24"/>
          <w:szCs w:val="24"/>
        </w:rPr>
        <w:t>аудируемого лица</w:t>
      </w:r>
      <w:r w:rsidR="00EE3852">
        <w:rPr>
          <w:rFonts w:ascii="Times New Roman" w:hAnsi="Times New Roman" w:cs="Times New Roman"/>
          <w:b/>
          <w:sz w:val="24"/>
          <w:szCs w:val="24"/>
        </w:rPr>
        <w:t>_______________________________________</w:t>
      </w:r>
    </w:p>
    <w:p w14:paraId="7D69971D" w14:textId="77777777" w:rsidR="00C67E85" w:rsidRPr="00226565" w:rsidRDefault="00C67E85" w:rsidP="00226565">
      <w:pPr>
        <w:spacing w:after="0" w:line="240" w:lineRule="auto"/>
        <w:jc w:val="center"/>
        <w:rPr>
          <w:rFonts w:ascii="Times New Roman" w:hAnsi="Times New Roman" w:cs="Times New Roman"/>
          <w:b/>
          <w:sz w:val="24"/>
          <w:szCs w:val="24"/>
        </w:rPr>
      </w:pPr>
    </w:p>
    <w:p w14:paraId="2D2B1704" w14:textId="77777777" w:rsidR="00CF2AB5" w:rsidRDefault="00226565" w:rsidP="00226565">
      <w:pPr>
        <w:spacing w:after="0" w:line="240" w:lineRule="auto"/>
        <w:rPr>
          <w:rFonts w:ascii="Times New Roman" w:hAnsi="Times New Roman" w:cs="Times New Roman"/>
          <w:b/>
          <w:sz w:val="24"/>
          <w:szCs w:val="24"/>
        </w:rPr>
      </w:pPr>
      <w:r w:rsidRPr="00226565">
        <w:rPr>
          <w:rFonts w:ascii="Times New Roman" w:hAnsi="Times New Roman" w:cs="Times New Roman"/>
          <w:b/>
          <w:sz w:val="24"/>
          <w:szCs w:val="24"/>
        </w:rPr>
        <w:t>При организации своей работы аудитор должен помнить о следующих фактах</w:t>
      </w:r>
    </w:p>
    <w:p w14:paraId="6C77F5C0" w14:textId="3CABFD8E" w:rsidR="00226565" w:rsidRPr="00226565" w:rsidRDefault="00226565" w:rsidP="00226565">
      <w:pPr>
        <w:spacing w:after="0" w:line="240" w:lineRule="auto"/>
        <w:rPr>
          <w:rFonts w:ascii="Times New Roman" w:hAnsi="Times New Roman" w:cs="Times New Roman"/>
          <w:b/>
          <w:sz w:val="24"/>
          <w:szCs w:val="24"/>
        </w:rPr>
      </w:pPr>
      <w:r w:rsidRPr="00226565">
        <w:rPr>
          <w:rFonts w:ascii="Times New Roman" w:hAnsi="Times New Roman" w:cs="Times New Roman"/>
          <w:b/>
          <w:sz w:val="24"/>
          <w:szCs w:val="24"/>
        </w:rPr>
        <w:tab/>
      </w:r>
    </w:p>
    <w:tbl>
      <w:tblPr>
        <w:tblW w:w="9781" w:type="dxa"/>
        <w:tblInd w:w="-714" w:type="dxa"/>
        <w:tblLook w:val="04A0" w:firstRow="1" w:lastRow="0" w:firstColumn="1" w:lastColumn="0" w:noHBand="0" w:noVBand="1"/>
      </w:tblPr>
      <w:tblGrid>
        <w:gridCol w:w="760"/>
        <w:gridCol w:w="6045"/>
        <w:gridCol w:w="992"/>
        <w:gridCol w:w="1984"/>
      </w:tblGrid>
      <w:tr w:rsidR="00226565" w:rsidRPr="00226565" w14:paraId="70C93E48" w14:textId="77777777" w:rsidTr="00C67E8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511BB618" w14:textId="77777777" w:rsidR="00226565" w:rsidRPr="00226565" w:rsidRDefault="00226565" w:rsidP="00226565">
            <w:pPr>
              <w:spacing w:after="0" w:line="240" w:lineRule="auto"/>
              <w:jc w:val="center"/>
              <w:rPr>
                <w:rFonts w:ascii="Times New Roman" w:eastAsia="Times New Roman" w:hAnsi="Times New Roman" w:cs="Times New Roman"/>
                <w:b/>
                <w:bCs/>
                <w:color w:val="000000"/>
                <w:sz w:val="24"/>
                <w:szCs w:val="24"/>
                <w:lang w:eastAsia="ru-RU"/>
              </w:rPr>
            </w:pPr>
            <w:r w:rsidRPr="00226565">
              <w:rPr>
                <w:rFonts w:ascii="Times New Roman" w:eastAsia="Times New Roman" w:hAnsi="Times New Roman" w:cs="Times New Roman"/>
                <w:b/>
                <w:bCs/>
                <w:color w:val="000000"/>
                <w:sz w:val="24"/>
                <w:szCs w:val="24"/>
                <w:lang w:eastAsia="ru-RU"/>
              </w:rPr>
              <w:t>№ п/п</w:t>
            </w:r>
          </w:p>
        </w:tc>
        <w:tc>
          <w:tcPr>
            <w:tcW w:w="6045" w:type="dxa"/>
            <w:tcBorders>
              <w:top w:val="single" w:sz="4" w:space="0" w:color="auto"/>
              <w:left w:val="nil"/>
              <w:bottom w:val="single" w:sz="4" w:space="0" w:color="auto"/>
              <w:right w:val="single" w:sz="4" w:space="0" w:color="auto"/>
            </w:tcBorders>
            <w:shd w:val="clear" w:color="auto" w:fill="auto"/>
            <w:noWrap/>
            <w:hideMark/>
          </w:tcPr>
          <w:p w14:paraId="2F258D90" w14:textId="77777777" w:rsidR="00226565" w:rsidRPr="00226565" w:rsidRDefault="00226565" w:rsidP="00226565">
            <w:pPr>
              <w:spacing w:after="0" w:line="240" w:lineRule="auto"/>
              <w:jc w:val="center"/>
              <w:rPr>
                <w:rFonts w:ascii="Times New Roman" w:eastAsia="Times New Roman" w:hAnsi="Times New Roman" w:cs="Times New Roman"/>
                <w:b/>
                <w:bCs/>
                <w:color w:val="000000"/>
                <w:sz w:val="24"/>
                <w:szCs w:val="24"/>
                <w:lang w:eastAsia="ru-RU"/>
              </w:rPr>
            </w:pPr>
            <w:r w:rsidRPr="00226565">
              <w:rPr>
                <w:rFonts w:ascii="Times New Roman" w:eastAsia="Times New Roman" w:hAnsi="Times New Roman" w:cs="Times New Roman"/>
                <w:b/>
                <w:bCs/>
                <w:color w:val="000000"/>
                <w:sz w:val="24"/>
                <w:szCs w:val="24"/>
                <w:lang w:eastAsia="ru-RU"/>
              </w:rPr>
              <w:t>Вопрос</w:t>
            </w:r>
          </w:p>
        </w:tc>
        <w:tc>
          <w:tcPr>
            <w:tcW w:w="992" w:type="dxa"/>
            <w:tcBorders>
              <w:top w:val="single" w:sz="4" w:space="0" w:color="auto"/>
              <w:left w:val="nil"/>
              <w:bottom w:val="single" w:sz="4" w:space="0" w:color="auto"/>
              <w:right w:val="single" w:sz="4" w:space="0" w:color="auto"/>
            </w:tcBorders>
            <w:shd w:val="clear" w:color="auto" w:fill="auto"/>
            <w:noWrap/>
            <w:hideMark/>
          </w:tcPr>
          <w:p w14:paraId="4EB494CB" w14:textId="77777777" w:rsidR="00226565" w:rsidRPr="00226565" w:rsidRDefault="00226565" w:rsidP="00226565">
            <w:pPr>
              <w:spacing w:after="0" w:line="240" w:lineRule="auto"/>
              <w:jc w:val="center"/>
              <w:rPr>
                <w:rFonts w:ascii="Times New Roman" w:eastAsia="Times New Roman" w:hAnsi="Times New Roman" w:cs="Times New Roman"/>
                <w:b/>
                <w:bCs/>
                <w:color w:val="000000"/>
                <w:sz w:val="24"/>
                <w:szCs w:val="24"/>
                <w:lang w:eastAsia="ru-RU"/>
              </w:rPr>
            </w:pPr>
            <w:r w:rsidRPr="00226565">
              <w:rPr>
                <w:rFonts w:ascii="Times New Roman" w:eastAsia="Times New Roman" w:hAnsi="Times New Roman" w:cs="Times New Roman"/>
                <w:b/>
                <w:bCs/>
                <w:color w:val="000000"/>
                <w:sz w:val="24"/>
                <w:szCs w:val="24"/>
                <w:lang w:eastAsia="ru-RU"/>
              </w:rPr>
              <w:t>Ответ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00BD1487" w14:textId="77777777" w:rsidR="00226565" w:rsidRPr="00226565" w:rsidRDefault="00226565" w:rsidP="00226565">
            <w:pPr>
              <w:spacing w:after="0" w:line="240" w:lineRule="auto"/>
              <w:jc w:val="center"/>
              <w:rPr>
                <w:rFonts w:ascii="Times New Roman" w:eastAsia="Times New Roman" w:hAnsi="Times New Roman" w:cs="Times New Roman"/>
                <w:b/>
                <w:bCs/>
                <w:color w:val="000000"/>
                <w:sz w:val="24"/>
                <w:szCs w:val="24"/>
                <w:lang w:eastAsia="ru-RU"/>
              </w:rPr>
            </w:pPr>
            <w:r w:rsidRPr="00226565">
              <w:rPr>
                <w:rFonts w:ascii="Times New Roman" w:eastAsia="Times New Roman" w:hAnsi="Times New Roman" w:cs="Times New Roman"/>
                <w:b/>
                <w:bCs/>
                <w:color w:val="000000"/>
                <w:sz w:val="24"/>
                <w:szCs w:val="24"/>
                <w:lang w:eastAsia="ru-RU"/>
              </w:rPr>
              <w:t>Примечание</w:t>
            </w:r>
          </w:p>
        </w:tc>
      </w:tr>
      <w:tr w:rsidR="00226565" w:rsidRPr="00226565" w14:paraId="785167C3" w14:textId="77777777" w:rsidTr="00C67E85">
        <w:trPr>
          <w:trHeight w:val="481"/>
        </w:trPr>
        <w:tc>
          <w:tcPr>
            <w:tcW w:w="760" w:type="dxa"/>
            <w:tcBorders>
              <w:top w:val="nil"/>
              <w:left w:val="single" w:sz="4" w:space="0" w:color="auto"/>
              <w:bottom w:val="single" w:sz="4" w:space="0" w:color="auto"/>
              <w:right w:val="single" w:sz="4" w:space="0" w:color="auto"/>
            </w:tcBorders>
            <w:shd w:val="clear" w:color="auto" w:fill="auto"/>
            <w:noWrap/>
          </w:tcPr>
          <w:p w14:paraId="736735A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1</w:t>
            </w:r>
          </w:p>
        </w:tc>
        <w:tc>
          <w:tcPr>
            <w:tcW w:w="6045" w:type="dxa"/>
            <w:tcBorders>
              <w:top w:val="nil"/>
              <w:left w:val="nil"/>
              <w:bottom w:val="single" w:sz="4" w:space="0" w:color="auto"/>
              <w:right w:val="single" w:sz="4" w:space="0" w:color="auto"/>
            </w:tcBorders>
            <w:shd w:val="clear" w:color="auto" w:fill="auto"/>
          </w:tcPr>
          <w:p w14:paraId="598364BF" w14:textId="77777777" w:rsidR="00226565" w:rsidRPr="00226565" w:rsidRDefault="00226565" w:rsidP="00226565">
            <w:pPr>
              <w:spacing w:after="0" w:line="240" w:lineRule="auto"/>
              <w:rPr>
                <w:rFonts w:ascii="Times New Roman" w:eastAsia="Times New Roman" w:hAnsi="Times New Roman" w:cs="Times New Roman"/>
                <w:b/>
                <w:bCs/>
                <w:color w:val="000000"/>
                <w:sz w:val="24"/>
                <w:szCs w:val="24"/>
                <w:lang w:eastAsia="ru-RU"/>
              </w:rPr>
            </w:pPr>
            <w:r w:rsidRPr="00226565">
              <w:rPr>
                <w:rFonts w:ascii="Times New Roman" w:hAnsi="Times New Roman" w:cs="Times New Roman"/>
                <w:b/>
                <w:bCs/>
                <w:color w:val="4472C4" w:themeColor="accent1"/>
                <w:sz w:val="24"/>
                <w:szCs w:val="24"/>
              </w:rPr>
              <w:t>Элементы системы внутреннего контроля аудируемого лица, обеспечивающие соблюдение законодательства по ПОД/ФТ</w:t>
            </w:r>
          </w:p>
        </w:tc>
        <w:tc>
          <w:tcPr>
            <w:tcW w:w="992" w:type="dxa"/>
            <w:tcBorders>
              <w:top w:val="nil"/>
              <w:left w:val="nil"/>
              <w:bottom w:val="single" w:sz="4" w:space="0" w:color="auto"/>
              <w:right w:val="single" w:sz="4" w:space="0" w:color="auto"/>
            </w:tcBorders>
            <w:shd w:val="clear" w:color="auto" w:fill="auto"/>
            <w:noWrap/>
          </w:tcPr>
          <w:p w14:paraId="20BCDC1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0853222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1636309D" w14:textId="77777777" w:rsidTr="00C67E85">
        <w:trPr>
          <w:trHeight w:val="897"/>
        </w:trPr>
        <w:tc>
          <w:tcPr>
            <w:tcW w:w="760" w:type="dxa"/>
            <w:tcBorders>
              <w:top w:val="nil"/>
              <w:left w:val="single" w:sz="4" w:space="0" w:color="auto"/>
              <w:bottom w:val="single" w:sz="4" w:space="0" w:color="auto"/>
              <w:right w:val="single" w:sz="4" w:space="0" w:color="auto"/>
            </w:tcBorders>
            <w:shd w:val="clear" w:color="auto" w:fill="auto"/>
            <w:noWrap/>
          </w:tcPr>
          <w:p w14:paraId="660695E1"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w:t>
            </w:r>
          </w:p>
        </w:tc>
        <w:tc>
          <w:tcPr>
            <w:tcW w:w="6045" w:type="dxa"/>
            <w:tcBorders>
              <w:top w:val="nil"/>
              <w:left w:val="nil"/>
              <w:bottom w:val="single" w:sz="4" w:space="0" w:color="auto"/>
              <w:right w:val="single" w:sz="4" w:space="0" w:color="auto"/>
            </w:tcBorders>
            <w:shd w:val="clear" w:color="auto" w:fill="auto"/>
          </w:tcPr>
          <w:p w14:paraId="25B0C443" w14:textId="06075258"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По клиентам- субъектам 115</w:t>
            </w:r>
            <w:r w:rsidR="00C5271F" w:rsidRPr="00C5271F">
              <w:rPr>
                <w:rFonts w:ascii="Times New Roman" w:hAnsi="Times New Roman" w:cs="Times New Roman"/>
                <w:sz w:val="24"/>
                <w:szCs w:val="24"/>
              </w:rPr>
              <w:t>-</w:t>
            </w:r>
            <w:r w:rsidRPr="00226565">
              <w:rPr>
                <w:rFonts w:ascii="Times New Roman" w:hAnsi="Times New Roman" w:cs="Times New Roman"/>
                <w:sz w:val="24"/>
                <w:szCs w:val="24"/>
              </w:rPr>
              <w:t>ФЗ (см. ст. 5 и ст.7.1. 115ФЗ)</w:t>
            </w:r>
          </w:p>
          <w:p w14:paraId="09660AE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2ABDA54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487A485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02D512FE" w14:textId="77777777" w:rsidTr="00C67E85">
        <w:trPr>
          <w:trHeight w:val="852"/>
        </w:trPr>
        <w:tc>
          <w:tcPr>
            <w:tcW w:w="760" w:type="dxa"/>
            <w:tcBorders>
              <w:top w:val="nil"/>
              <w:left w:val="single" w:sz="4" w:space="0" w:color="auto"/>
              <w:bottom w:val="single" w:sz="4" w:space="0" w:color="auto"/>
              <w:right w:val="single" w:sz="4" w:space="0" w:color="auto"/>
            </w:tcBorders>
            <w:shd w:val="clear" w:color="auto" w:fill="auto"/>
            <w:noWrap/>
          </w:tcPr>
          <w:p w14:paraId="37F3A5F1"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1.1.1.</w:t>
            </w:r>
          </w:p>
        </w:tc>
        <w:tc>
          <w:tcPr>
            <w:tcW w:w="6045" w:type="dxa"/>
            <w:tcBorders>
              <w:top w:val="nil"/>
              <w:left w:val="nil"/>
              <w:bottom w:val="single" w:sz="4" w:space="0" w:color="auto"/>
              <w:right w:val="single" w:sz="4" w:space="0" w:color="auto"/>
            </w:tcBorders>
            <w:shd w:val="clear" w:color="auto" w:fill="auto"/>
          </w:tcPr>
          <w:p w14:paraId="1931DD27"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Разработаны ли у клиента Правила внутреннего контроля (ПВК) в целях ПОД/ФТ?</w:t>
            </w:r>
          </w:p>
          <w:p w14:paraId="28FDE967"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2FEFCBCB"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1D69E72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73C6F911" w14:textId="77777777" w:rsidTr="00C67E85">
        <w:trPr>
          <w:trHeight w:val="979"/>
        </w:trPr>
        <w:tc>
          <w:tcPr>
            <w:tcW w:w="760" w:type="dxa"/>
            <w:tcBorders>
              <w:top w:val="nil"/>
              <w:left w:val="single" w:sz="4" w:space="0" w:color="auto"/>
              <w:bottom w:val="single" w:sz="4" w:space="0" w:color="auto"/>
              <w:right w:val="single" w:sz="4" w:space="0" w:color="auto"/>
            </w:tcBorders>
            <w:shd w:val="clear" w:color="auto" w:fill="auto"/>
            <w:noWrap/>
          </w:tcPr>
          <w:p w14:paraId="4346559E"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1.1.2.</w:t>
            </w:r>
          </w:p>
        </w:tc>
        <w:tc>
          <w:tcPr>
            <w:tcW w:w="6045" w:type="dxa"/>
            <w:tcBorders>
              <w:top w:val="nil"/>
              <w:left w:val="nil"/>
              <w:bottom w:val="single" w:sz="4" w:space="0" w:color="auto"/>
              <w:right w:val="single" w:sz="4" w:space="0" w:color="auto"/>
            </w:tcBorders>
            <w:shd w:val="clear" w:color="auto" w:fill="auto"/>
          </w:tcPr>
          <w:p w14:paraId="7C4F62D7"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Своевременно ли клиент обновляет ПВК, с учетом последних изменений в действующем законодательстве РФ?</w:t>
            </w:r>
          </w:p>
          <w:p w14:paraId="0C8FDE2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064A1E0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646E3A7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5822B4E6" w14:textId="77777777" w:rsidTr="00C67E85">
        <w:trPr>
          <w:trHeight w:val="1278"/>
        </w:trPr>
        <w:tc>
          <w:tcPr>
            <w:tcW w:w="760" w:type="dxa"/>
            <w:tcBorders>
              <w:top w:val="nil"/>
              <w:left w:val="single" w:sz="4" w:space="0" w:color="auto"/>
              <w:bottom w:val="single" w:sz="4" w:space="0" w:color="auto"/>
              <w:right w:val="single" w:sz="4" w:space="0" w:color="auto"/>
            </w:tcBorders>
            <w:shd w:val="clear" w:color="auto" w:fill="auto"/>
            <w:noWrap/>
          </w:tcPr>
          <w:p w14:paraId="334E06B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1.1.3.</w:t>
            </w:r>
          </w:p>
        </w:tc>
        <w:tc>
          <w:tcPr>
            <w:tcW w:w="6045" w:type="dxa"/>
            <w:tcBorders>
              <w:top w:val="nil"/>
              <w:left w:val="nil"/>
              <w:bottom w:val="single" w:sz="4" w:space="0" w:color="auto"/>
              <w:right w:val="single" w:sz="4" w:space="0" w:color="auto"/>
            </w:tcBorders>
            <w:shd w:val="clear" w:color="auto" w:fill="auto"/>
          </w:tcPr>
          <w:p w14:paraId="5363CEE1"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 xml:space="preserve">Назначен ли у клиента сотрудник, ответственный за </w:t>
            </w:r>
            <w:proofErr w:type="gramStart"/>
            <w:r w:rsidRPr="00226565">
              <w:rPr>
                <w:rFonts w:ascii="Times New Roman" w:hAnsi="Times New Roman" w:cs="Times New Roman"/>
                <w:sz w:val="24"/>
                <w:szCs w:val="24"/>
              </w:rPr>
              <w:t>реализацию Правил</w:t>
            </w:r>
            <w:proofErr w:type="gramEnd"/>
            <w:r w:rsidRPr="00226565">
              <w:rPr>
                <w:rFonts w:ascii="Times New Roman" w:hAnsi="Times New Roman" w:cs="Times New Roman"/>
                <w:sz w:val="24"/>
                <w:szCs w:val="24"/>
              </w:rPr>
              <w:t xml:space="preserve"> в целях ПОДФТ и выполнение требований законодательства в сфере ПОДФТ (далее – специальное должностное лицо или СДЛ)?</w:t>
            </w:r>
          </w:p>
          <w:p w14:paraId="37045D0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3D711CA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3765D17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7F1128E8" w14:textId="77777777" w:rsidTr="00062462">
        <w:trPr>
          <w:trHeight w:val="869"/>
        </w:trPr>
        <w:tc>
          <w:tcPr>
            <w:tcW w:w="760" w:type="dxa"/>
            <w:tcBorders>
              <w:top w:val="nil"/>
              <w:left w:val="single" w:sz="4" w:space="0" w:color="auto"/>
              <w:bottom w:val="single" w:sz="4" w:space="0" w:color="auto"/>
              <w:right w:val="single" w:sz="4" w:space="0" w:color="auto"/>
            </w:tcBorders>
            <w:shd w:val="clear" w:color="auto" w:fill="auto"/>
            <w:noWrap/>
          </w:tcPr>
          <w:p w14:paraId="4682CB7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1.1.4.</w:t>
            </w:r>
          </w:p>
        </w:tc>
        <w:tc>
          <w:tcPr>
            <w:tcW w:w="6045" w:type="dxa"/>
            <w:tcBorders>
              <w:top w:val="nil"/>
              <w:left w:val="nil"/>
              <w:bottom w:val="single" w:sz="4" w:space="0" w:color="auto"/>
              <w:right w:val="single" w:sz="4" w:space="0" w:color="auto"/>
            </w:tcBorders>
            <w:shd w:val="clear" w:color="auto" w:fill="auto"/>
          </w:tcPr>
          <w:p w14:paraId="14DF8FEC" w14:textId="413198F0" w:rsidR="00226565" w:rsidRPr="00226565" w:rsidRDefault="00226565" w:rsidP="00C67E85">
            <w:pPr>
              <w:spacing w:after="0" w:line="240" w:lineRule="auto"/>
              <w:rPr>
                <w:rFonts w:ascii="Times New Roman" w:eastAsia="Times New Roman" w:hAnsi="Times New Roman" w:cs="Times New Roman"/>
                <w:color w:val="000000"/>
                <w:sz w:val="24"/>
                <w:szCs w:val="24"/>
                <w:lang w:eastAsia="ru-RU"/>
              </w:rPr>
            </w:pPr>
            <w:r w:rsidRPr="00226565">
              <w:rPr>
                <w:rFonts w:ascii="Times New Roman" w:hAnsi="Times New Roman" w:cs="Times New Roman"/>
                <w:sz w:val="24"/>
                <w:szCs w:val="24"/>
              </w:rPr>
              <w:t>Соответствует ли СДЛ клиента квалификационным требованиям, установленным действующим законодательством?</w:t>
            </w:r>
          </w:p>
        </w:tc>
        <w:tc>
          <w:tcPr>
            <w:tcW w:w="992" w:type="dxa"/>
            <w:tcBorders>
              <w:top w:val="nil"/>
              <w:left w:val="nil"/>
              <w:bottom w:val="single" w:sz="4" w:space="0" w:color="auto"/>
              <w:right w:val="single" w:sz="4" w:space="0" w:color="auto"/>
            </w:tcBorders>
            <w:shd w:val="clear" w:color="auto" w:fill="auto"/>
            <w:noWrap/>
          </w:tcPr>
          <w:p w14:paraId="5FA11A6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427E370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1A0E8E6A" w14:textId="77777777" w:rsidTr="00062462">
        <w:trPr>
          <w:trHeight w:val="1757"/>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505B3CA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1.1.5.</w:t>
            </w:r>
          </w:p>
        </w:tc>
        <w:tc>
          <w:tcPr>
            <w:tcW w:w="6045" w:type="dxa"/>
            <w:tcBorders>
              <w:top w:val="single" w:sz="4" w:space="0" w:color="auto"/>
              <w:left w:val="nil"/>
              <w:bottom w:val="single" w:sz="4" w:space="0" w:color="auto"/>
              <w:right w:val="single" w:sz="4" w:space="0" w:color="auto"/>
            </w:tcBorders>
            <w:shd w:val="clear" w:color="auto" w:fill="auto"/>
          </w:tcPr>
          <w:p w14:paraId="57337E01"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Проводится ли у клиента обязательное внутреннее и внешнее (в специализированных учебных центрах) обучение сотрудников в сфере ПОД/ФТ в форме целевого инструктажа, повышения уровня знаний и в других формах в порядке и с периодичностью, установленной действующим законодательством?</w:t>
            </w:r>
          </w:p>
          <w:p w14:paraId="6D75DF4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14:paraId="5E047F3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14:paraId="6D92212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3511C18E" w14:textId="77777777" w:rsidTr="00C67E85">
        <w:trPr>
          <w:trHeight w:val="753"/>
        </w:trPr>
        <w:tc>
          <w:tcPr>
            <w:tcW w:w="760" w:type="dxa"/>
            <w:tcBorders>
              <w:top w:val="nil"/>
              <w:left w:val="single" w:sz="4" w:space="0" w:color="auto"/>
              <w:bottom w:val="single" w:sz="4" w:space="0" w:color="auto"/>
              <w:right w:val="single" w:sz="4" w:space="0" w:color="auto"/>
            </w:tcBorders>
            <w:shd w:val="clear" w:color="auto" w:fill="auto"/>
            <w:noWrap/>
          </w:tcPr>
          <w:p w14:paraId="3B7A49A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1.1.6.</w:t>
            </w:r>
          </w:p>
        </w:tc>
        <w:tc>
          <w:tcPr>
            <w:tcW w:w="6045" w:type="dxa"/>
            <w:tcBorders>
              <w:top w:val="nil"/>
              <w:left w:val="nil"/>
              <w:bottom w:val="single" w:sz="4" w:space="0" w:color="auto"/>
              <w:right w:val="single" w:sz="4" w:space="0" w:color="auto"/>
            </w:tcBorders>
            <w:shd w:val="clear" w:color="auto" w:fill="auto"/>
          </w:tcPr>
          <w:p w14:paraId="5D688101"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hAnsi="Times New Roman" w:cs="Times New Roman"/>
                <w:sz w:val="24"/>
                <w:szCs w:val="24"/>
              </w:rPr>
              <w:t>Подключен ли у клиента личный кабинет на Интернет-портале Росфинмониторинга?</w:t>
            </w:r>
          </w:p>
        </w:tc>
        <w:tc>
          <w:tcPr>
            <w:tcW w:w="992" w:type="dxa"/>
            <w:tcBorders>
              <w:top w:val="nil"/>
              <w:left w:val="nil"/>
              <w:bottom w:val="single" w:sz="4" w:space="0" w:color="auto"/>
              <w:right w:val="single" w:sz="4" w:space="0" w:color="auto"/>
            </w:tcBorders>
            <w:shd w:val="clear" w:color="auto" w:fill="auto"/>
            <w:noWrap/>
          </w:tcPr>
          <w:p w14:paraId="0D29EE7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1CAD07D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1E8D37A1" w14:textId="77777777" w:rsidTr="00C67E85">
        <w:trPr>
          <w:trHeight w:val="1757"/>
        </w:trPr>
        <w:tc>
          <w:tcPr>
            <w:tcW w:w="760" w:type="dxa"/>
            <w:tcBorders>
              <w:top w:val="nil"/>
              <w:left w:val="single" w:sz="4" w:space="0" w:color="auto"/>
              <w:bottom w:val="single" w:sz="4" w:space="0" w:color="auto"/>
              <w:right w:val="single" w:sz="4" w:space="0" w:color="auto"/>
            </w:tcBorders>
            <w:shd w:val="clear" w:color="auto" w:fill="auto"/>
            <w:noWrap/>
          </w:tcPr>
          <w:p w14:paraId="053B3C4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lastRenderedPageBreak/>
              <w:t>1.1.7.</w:t>
            </w:r>
          </w:p>
        </w:tc>
        <w:tc>
          <w:tcPr>
            <w:tcW w:w="6045" w:type="dxa"/>
            <w:tcBorders>
              <w:top w:val="nil"/>
              <w:left w:val="nil"/>
              <w:bottom w:val="single" w:sz="4" w:space="0" w:color="auto"/>
              <w:right w:val="single" w:sz="4" w:space="0" w:color="auto"/>
            </w:tcBorders>
            <w:shd w:val="clear" w:color="auto" w:fill="auto"/>
          </w:tcPr>
          <w:p w14:paraId="4C835105"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Используется ли функционал Личного кабинета, в том числе для просмотра/скачивания актуального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Перечня организаций и физических лиц, в отношении которых имеются сведения об их причастности к распространению оружия массового уничтожения?</w:t>
            </w:r>
          </w:p>
          <w:p w14:paraId="64C80AA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694C85D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37B7BAF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4376A9E7" w14:textId="77777777" w:rsidTr="00C67E85">
        <w:trPr>
          <w:trHeight w:val="1513"/>
        </w:trPr>
        <w:tc>
          <w:tcPr>
            <w:tcW w:w="760" w:type="dxa"/>
            <w:tcBorders>
              <w:top w:val="nil"/>
              <w:left w:val="single" w:sz="4" w:space="0" w:color="auto"/>
              <w:bottom w:val="single" w:sz="4" w:space="0" w:color="auto"/>
              <w:right w:val="single" w:sz="4" w:space="0" w:color="auto"/>
            </w:tcBorders>
            <w:shd w:val="clear" w:color="auto" w:fill="auto"/>
            <w:noWrap/>
          </w:tcPr>
          <w:p w14:paraId="2A9BEC6A"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1.1.8.</w:t>
            </w:r>
          </w:p>
        </w:tc>
        <w:tc>
          <w:tcPr>
            <w:tcW w:w="6045" w:type="dxa"/>
            <w:tcBorders>
              <w:top w:val="nil"/>
              <w:left w:val="nil"/>
              <w:bottom w:val="single" w:sz="4" w:space="0" w:color="auto"/>
              <w:right w:val="single" w:sz="4" w:space="0" w:color="auto"/>
            </w:tcBorders>
            <w:shd w:val="clear" w:color="auto" w:fill="auto"/>
          </w:tcPr>
          <w:p w14:paraId="3AC95894"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Проводит ли клиент до начала договорных отношений идентификацию (с присвоением уровня риска) клиентов, представителей клиентов и/или выгодоприобретателей, а также бенефициарных владельцев (бенефициаров)?</w:t>
            </w:r>
          </w:p>
          <w:p w14:paraId="5957F6D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1EA55E1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4918475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5D51979B" w14:textId="77777777" w:rsidTr="00C67E85">
        <w:trPr>
          <w:trHeight w:val="1757"/>
        </w:trPr>
        <w:tc>
          <w:tcPr>
            <w:tcW w:w="760" w:type="dxa"/>
            <w:tcBorders>
              <w:top w:val="nil"/>
              <w:left w:val="single" w:sz="4" w:space="0" w:color="auto"/>
              <w:bottom w:val="single" w:sz="4" w:space="0" w:color="auto"/>
              <w:right w:val="single" w:sz="4" w:space="0" w:color="auto"/>
            </w:tcBorders>
            <w:shd w:val="clear" w:color="auto" w:fill="auto"/>
            <w:noWrap/>
          </w:tcPr>
          <w:p w14:paraId="3A60EB1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val="en-US" w:eastAsia="ru-RU"/>
              </w:rPr>
            </w:pPr>
            <w:r w:rsidRPr="00226565">
              <w:rPr>
                <w:rFonts w:ascii="Times New Roman" w:eastAsia="Times New Roman" w:hAnsi="Times New Roman" w:cs="Times New Roman"/>
                <w:color w:val="000000"/>
                <w:sz w:val="24"/>
                <w:szCs w:val="24"/>
                <w:lang w:val="en-US" w:eastAsia="ru-RU"/>
              </w:rPr>
              <w:t>1.1.9.</w:t>
            </w:r>
          </w:p>
        </w:tc>
        <w:tc>
          <w:tcPr>
            <w:tcW w:w="6045" w:type="dxa"/>
            <w:tcBorders>
              <w:top w:val="nil"/>
              <w:left w:val="nil"/>
              <w:bottom w:val="single" w:sz="4" w:space="0" w:color="auto"/>
              <w:right w:val="single" w:sz="4" w:space="0" w:color="auto"/>
            </w:tcBorders>
            <w:shd w:val="clear" w:color="auto" w:fill="auto"/>
          </w:tcPr>
          <w:p w14:paraId="3326D773"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Обновляет ли клиент на регулярной основе информацию о своих клиентах, представителях клиентов и/или выгодоприобретателях, а также бенефициарных владельцах (бенефициарах), полученную на этапе первичной идентификации?</w:t>
            </w:r>
          </w:p>
          <w:p w14:paraId="74241C4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285EF21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5D7B46A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3B81049B" w14:textId="77777777" w:rsidTr="00C67E85">
        <w:trPr>
          <w:trHeight w:val="473"/>
        </w:trPr>
        <w:tc>
          <w:tcPr>
            <w:tcW w:w="760" w:type="dxa"/>
            <w:tcBorders>
              <w:top w:val="nil"/>
              <w:left w:val="single" w:sz="4" w:space="0" w:color="auto"/>
              <w:bottom w:val="single" w:sz="4" w:space="0" w:color="auto"/>
              <w:right w:val="single" w:sz="4" w:space="0" w:color="auto"/>
            </w:tcBorders>
            <w:shd w:val="clear" w:color="auto" w:fill="auto"/>
            <w:noWrap/>
          </w:tcPr>
          <w:p w14:paraId="1E31FE96" w14:textId="77777777" w:rsidR="00226565" w:rsidRPr="00226565" w:rsidRDefault="00226565" w:rsidP="00226565">
            <w:pPr>
              <w:spacing w:after="0" w:line="240" w:lineRule="auto"/>
              <w:rPr>
                <w:rFonts w:ascii="Times New Roman" w:eastAsia="Times New Roman" w:hAnsi="Times New Roman" w:cs="Times New Roman"/>
                <w:b/>
                <w:bCs/>
                <w:color w:val="000000"/>
                <w:sz w:val="24"/>
                <w:szCs w:val="24"/>
                <w:lang w:val="en-US" w:eastAsia="ru-RU"/>
              </w:rPr>
            </w:pPr>
            <w:r w:rsidRPr="00226565">
              <w:rPr>
                <w:rFonts w:ascii="Times New Roman" w:eastAsia="Times New Roman" w:hAnsi="Times New Roman" w:cs="Times New Roman"/>
                <w:b/>
                <w:bCs/>
                <w:color w:val="000000"/>
                <w:sz w:val="24"/>
                <w:szCs w:val="24"/>
                <w:lang w:val="en-US" w:eastAsia="ru-RU"/>
              </w:rPr>
              <w:t>1.2.</w:t>
            </w:r>
          </w:p>
        </w:tc>
        <w:tc>
          <w:tcPr>
            <w:tcW w:w="6045" w:type="dxa"/>
            <w:tcBorders>
              <w:top w:val="nil"/>
              <w:left w:val="nil"/>
              <w:bottom w:val="single" w:sz="4" w:space="0" w:color="auto"/>
              <w:right w:val="single" w:sz="4" w:space="0" w:color="auto"/>
            </w:tcBorders>
            <w:shd w:val="clear" w:color="auto" w:fill="auto"/>
          </w:tcPr>
          <w:p w14:paraId="7F007BD5" w14:textId="77777777" w:rsidR="00226565" w:rsidRPr="00226565" w:rsidRDefault="00226565" w:rsidP="00226565">
            <w:pPr>
              <w:spacing w:after="0" w:line="240" w:lineRule="auto"/>
              <w:rPr>
                <w:rFonts w:ascii="Times New Roman" w:eastAsia="Times New Roman" w:hAnsi="Times New Roman" w:cs="Times New Roman"/>
                <w:b/>
                <w:bCs/>
                <w:color w:val="4472C4" w:themeColor="accent1"/>
                <w:sz w:val="24"/>
                <w:szCs w:val="24"/>
                <w:lang w:eastAsia="ru-RU"/>
              </w:rPr>
            </w:pPr>
            <w:r w:rsidRPr="00226565">
              <w:rPr>
                <w:rFonts w:ascii="Times New Roman" w:eastAsia="Times New Roman" w:hAnsi="Times New Roman" w:cs="Times New Roman"/>
                <w:b/>
                <w:bCs/>
                <w:color w:val="4472C4" w:themeColor="accent1"/>
                <w:sz w:val="24"/>
                <w:szCs w:val="24"/>
                <w:lang w:eastAsia="ru-RU"/>
              </w:rPr>
              <w:t>Для всех клиентов</w:t>
            </w:r>
          </w:p>
        </w:tc>
        <w:tc>
          <w:tcPr>
            <w:tcW w:w="992" w:type="dxa"/>
            <w:tcBorders>
              <w:top w:val="nil"/>
              <w:left w:val="nil"/>
              <w:bottom w:val="single" w:sz="4" w:space="0" w:color="auto"/>
              <w:right w:val="single" w:sz="4" w:space="0" w:color="auto"/>
            </w:tcBorders>
            <w:shd w:val="clear" w:color="auto" w:fill="auto"/>
            <w:noWrap/>
          </w:tcPr>
          <w:p w14:paraId="509B9530" w14:textId="77777777" w:rsidR="00226565" w:rsidRPr="00226565" w:rsidRDefault="00226565" w:rsidP="00226565">
            <w:pPr>
              <w:spacing w:after="0" w:line="240" w:lineRule="auto"/>
              <w:rPr>
                <w:rFonts w:ascii="Times New Roman" w:eastAsia="Times New Roman" w:hAnsi="Times New Roman" w:cs="Times New Roman"/>
                <w:i/>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7BB7212F" w14:textId="77777777" w:rsidR="00226565" w:rsidRPr="00226565" w:rsidRDefault="00226565" w:rsidP="00226565">
            <w:pPr>
              <w:spacing w:after="0" w:line="240" w:lineRule="auto"/>
              <w:rPr>
                <w:rFonts w:ascii="Times New Roman" w:eastAsia="Times New Roman" w:hAnsi="Times New Roman" w:cs="Times New Roman"/>
                <w:i/>
                <w:color w:val="000000"/>
                <w:sz w:val="24"/>
                <w:szCs w:val="24"/>
                <w:lang w:eastAsia="ru-RU"/>
              </w:rPr>
            </w:pPr>
          </w:p>
        </w:tc>
      </w:tr>
      <w:tr w:rsidR="00226565" w:rsidRPr="00226565" w14:paraId="34DD456D" w14:textId="77777777" w:rsidTr="00C67E85">
        <w:trPr>
          <w:trHeight w:val="1757"/>
        </w:trPr>
        <w:tc>
          <w:tcPr>
            <w:tcW w:w="760" w:type="dxa"/>
            <w:tcBorders>
              <w:top w:val="nil"/>
              <w:left w:val="single" w:sz="4" w:space="0" w:color="auto"/>
              <w:bottom w:val="single" w:sz="4" w:space="0" w:color="auto"/>
              <w:right w:val="single" w:sz="4" w:space="0" w:color="auto"/>
            </w:tcBorders>
            <w:shd w:val="clear" w:color="auto" w:fill="auto"/>
            <w:noWrap/>
          </w:tcPr>
          <w:p w14:paraId="5F9A83F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1.2.1.</w:t>
            </w:r>
          </w:p>
        </w:tc>
        <w:tc>
          <w:tcPr>
            <w:tcW w:w="6045" w:type="dxa"/>
            <w:tcBorders>
              <w:top w:val="nil"/>
              <w:left w:val="nil"/>
              <w:bottom w:val="single" w:sz="4" w:space="0" w:color="auto"/>
              <w:right w:val="single" w:sz="4" w:space="0" w:color="auto"/>
            </w:tcBorders>
            <w:shd w:val="clear" w:color="auto" w:fill="auto"/>
          </w:tcPr>
          <w:p w14:paraId="45C4F2B8"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Установлены ли у клиента процедуры принятия контрагента (в т.ч. его бенефициарных владельцев), включающие оценку его добросовестности, деловой репутации и законности его деятельности, и направленные, в том числе, на снижение риска возможного вовлечения клиента в процессы ПОД/ФТ?</w:t>
            </w:r>
          </w:p>
          <w:p w14:paraId="2FA056D5"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353008F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0ED5A31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1E5D2914" w14:textId="77777777" w:rsidTr="00062462">
        <w:trPr>
          <w:trHeight w:val="1074"/>
        </w:trPr>
        <w:tc>
          <w:tcPr>
            <w:tcW w:w="760" w:type="dxa"/>
            <w:tcBorders>
              <w:top w:val="nil"/>
              <w:left w:val="single" w:sz="4" w:space="0" w:color="auto"/>
              <w:bottom w:val="single" w:sz="4" w:space="0" w:color="auto"/>
              <w:right w:val="single" w:sz="4" w:space="0" w:color="auto"/>
            </w:tcBorders>
            <w:shd w:val="clear" w:color="auto" w:fill="auto"/>
            <w:noWrap/>
          </w:tcPr>
          <w:p w14:paraId="27BD2B4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1.2.2.</w:t>
            </w:r>
          </w:p>
        </w:tc>
        <w:tc>
          <w:tcPr>
            <w:tcW w:w="6045" w:type="dxa"/>
            <w:tcBorders>
              <w:top w:val="nil"/>
              <w:left w:val="nil"/>
              <w:bottom w:val="single" w:sz="4" w:space="0" w:color="auto"/>
              <w:right w:val="single" w:sz="4" w:space="0" w:color="auto"/>
            </w:tcBorders>
            <w:shd w:val="clear" w:color="auto" w:fill="auto"/>
          </w:tcPr>
          <w:p w14:paraId="1F333ED5"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Были ли случаи в течение периода, за который проводится аудит, когда от имени или в интересах клиента осуществлялись организация, подготовка и совершение правонарушений в сфере ПОД/ФТ?</w:t>
            </w:r>
          </w:p>
          <w:p w14:paraId="0BFE2FA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3176A49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2F95BC1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4DECB0B2" w14:textId="77777777" w:rsidTr="00062462">
        <w:trPr>
          <w:trHeight w:val="1278"/>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76FDA7A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1.2.3.</w:t>
            </w:r>
          </w:p>
        </w:tc>
        <w:tc>
          <w:tcPr>
            <w:tcW w:w="6045" w:type="dxa"/>
            <w:tcBorders>
              <w:top w:val="single" w:sz="4" w:space="0" w:color="auto"/>
              <w:left w:val="nil"/>
              <w:bottom w:val="single" w:sz="4" w:space="0" w:color="auto"/>
              <w:right w:val="single" w:sz="4" w:space="0" w:color="auto"/>
            </w:tcBorders>
            <w:shd w:val="clear" w:color="auto" w:fill="auto"/>
          </w:tcPr>
          <w:p w14:paraId="7C148A46"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Наступили ли для вовлеченных в указанные действия лиц последствия (были ли случаи применения уголовных, административных или дисциплинарных мер воздействия)?</w:t>
            </w:r>
          </w:p>
        </w:tc>
        <w:tc>
          <w:tcPr>
            <w:tcW w:w="992" w:type="dxa"/>
            <w:tcBorders>
              <w:top w:val="single" w:sz="4" w:space="0" w:color="auto"/>
              <w:left w:val="nil"/>
              <w:bottom w:val="single" w:sz="4" w:space="0" w:color="auto"/>
              <w:right w:val="single" w:sz="4" w:space="0" w:color="auto"/>
            </w:tcBorders>
            <w:shd w:val="clear" w:color="auto" w:fill="auto"/>
            <w:noWrap/>
          </w:tcPr>
          <w:p w14:paraId="3B09A80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14:paraId="7C7FCD1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4F9B9579" w14:textId="77777777" w:rsidTr="00C67E85">
        <w:trPr>
          <w:trHeight w:val="1757"/>
        </w:trPr>
        <w:tc>
          <w:tcPr>
            <w:tcW w:w="760" w:type="dxa"/>
            <w:tcBorders>
              <w:top w:val="nil"/>
              <w:left w:val="single" w:sz="4" w:space="0" w:color="auto"/>
              <w:bottom w:val="single" w:sz="4" w:space="0" w:color="auto"/>
              <w:right w:val="single" w:sz="4" w:space="0" w:color="auto"/>
            </w:tcBorders>
            <w:shd w:val="clear" w:color="auto" w:fill="auto"/>
            <w:noWrap/>
          </w:tcPr>
          <w:p w14:paraId="0C436A85"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1.2.4.</w:t>
            </w:r>
          </w:p>
        </w:tc>
        <w:tc>
          <w:tcPr>
            <w:tcW w:w="6045" w:type="dxa"/>
            <w:tcBorders>
              <w:top w:val="nil"/>
              <w:left w:val="nil"/>
              <w:bottom w:val="single" w:sz="4" w:space="0" w:color="auto"/>
              <w:right w:val="single" w:sz="4" w:space="0" w:color="auto"/>
            </w:tcBorders>
            <w:shd w:val="clear" w:color="auto" w:fill="auto"/>
          </w:tcPr>
          <w:p w14:paraId="115A193B" w14:textId="77777777" w:rsidR="00226565" w:rsidRPr="00226565" w:rsidRDefault="00226565" w:rsidP="00226565">
            <w:pPr>
              <w:spacing w:after="0" w:line="240" w:lineRule="auto"/>
              <w:rPr>
                <w:rFonts w:ascii="Times New Roman" w:hAnsi="Times New Roman" w:cs="Times New Roman"/>
                <w:sz w:val="24"/>
                <w:szCs w:val="24"/>
              </w:rPr>
            </w:pPr>
            <w:r w:rsidRPr="00226565">
              <w:rPr>
                <w:rFonts w:ascii="Times New Roman" w:hAnsi="Times New Roman" w:cs="Times New Roman"/>
                <w:sz w:val="24"/>
                <w:szCs w:val="24"/>
              </w:rPr>
              <w:t>Принимает ли клиент какие-либо иные меры по снижению собственных рисков возможного вовлечения в процессы ПОД/ФТ, а также по выявлению операций (сделок), в отношении которых возникают подозрения, что они осуществляются в целях ПОД/ФТ? Если да, пожалуйста, дайте более детальные пояснения.</w:t>
            </w:r>
          </w:p>
          <w:p w14:paraId="4886A6A7"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tcPr>
          <w:p w14:paraId="70B433A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4C2F59F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1DEE0935" w14:textId="77777777" w:rsidTr="00C67E85">
        <w:trPr>
          <w:trHeight w:val="300"/>
        </w:trPr>
        <w:tc>
          <w:tcPr>
            <w:tcW w:w="760" w:type="dxa"/>
            <w:tcBorders>
              <w:top w:val="nil"/>
              <w:left w:val="single" w:sz="4" w:space="0" w:color="auto"/>
              <w:bottom w:val="single" w:sz="4" w:space="0" w:color="auto"/>
              <w:right w:val="single" w:sz="4" w:space="0" w:color="auto"/>
            </w:tcBorders>
            <w:shd w:val="clear" w:color="auto" w:fill="auto"/>
            <w:noWrap/>
          </w:tcPr>
          <w:p w14:paraId="1059F9AA" w14:textId="77777777" w:rsidR="00226565" w:rsidRPr="00226565" w:rsidRDefault="00226565" w:rsidP="00226565">
            <w:pPr>
              <w:spacing w:after="0" w:line="240" w:lineRule="auto"/>
              <w:rPr>
                <w:rFonts w:ascii="Times New Roman" w:eastAsia="Times New Roman" w:hAnsi="Times New Roman" w:cs="Times New Roman"/>
                <w:color w:val="4472C4" w:themeColor="accent1"/>
                <w:sz w:val="24"/>
                <w:szCs w:val="24"/>
                <w:lang w:eastAsia="ru-RU"/>
              </w:rPr>
            </w:pPr>
            <w:r w:rsidRPr="00226565">
              <w:rPr>
                <w:rFonts w:ascii="Times New Roman" w:eastAsia="Times New Roman" w:hAnsi="Times New Roman" w:cs="Times New Roman"/>
                <w:sz w:val="24"/>
                <w:szCs w:val="24"/>
                <w:lang w:eastAsia="ru-RU"/>
              </w:rPr>
              <w:t>2</w:t>
            </w:r>
          </w:p>
        </w:tc>
        <w:tc>
          <w:tcPr>
            <w:tcW w:w="6045" w:type="dxa"/>
            <w:tcBorders>
              <w:top w:val="nil"/>
              <w:left w:val="nil"/>
              <w:bottom w:val="single" w:sz="4" w:space="0" w:color="auto"/>
              <w:right w:val="single" w:sz="4" w:space="0" w:color="auto"/>
            </w:tcBorders>
            <w:shd w:val="clear" w:color="auto" w:fill="auto"/>
            <w:noWrap/>
          </w:tcPr>
          <w:p w14:paraId="66CBA321" w14:textId="77777777" w:rsidR="00226565" w:rsidRPr="00226565" w:rsidRDefault="00226565" w:rsidP="00226565">
            <w:pPr>
              <w:spacing w:after="0" w:line="240" w:lineRule="auto"/>
              <w:rPr>
                <w:rFonts w:ascii="Times New Roman" w:eastAsia="Times New Roman" w:hAnsi="Times New Roman" w:cs="Times New Roman"/>
                <w:b/>
                <w:bCs/>
                <w:color w:val="4472C4" w:themeColor="accent1"/>
                <w:sz w:val="24"/>
                <w:szCs w:val="24"/>
                <w:lang w:eastAsia="ru-RU"/>
              </w:rPr>
            </w:pPr>
            <w:r w:rsidRPr="00226565">
              <w:rPr>
                <w:rFonts w:ascii="Times New Roman" w:eastAsia="Times New Roman" w:hAnsi="Times New Roman" w:cs="Times New Roman"/>
                <w:b/>
                <w:bCs/>
                <w:color w:val="4472C4" w:themeColor="accent1"/>
                <w:sz w:val="24"/>
                <w:szCs w:val="24"/>
                <w:lang w:eastAsia="ru-RU"/>
              </w:rPr>
              <w:t>Страновые риски</w:t>
            </w:r>
          </w:p>
        </w:tc>
        <w:tc>
          <w:tcPr>
            <w:tcW w:w="992" w:type="dxa"/>
            <w:tcBorders>
              <w:top w:val="nil"/>
              <w:left w:val="nil"/>
              <w:bottom w:val="single" w:sz="4" w:space="0" w:color="auto"/>
              <w:right w:val="single" w:sz="4" w:space="0" w:color="auto"/>
            </w:tcBorders>
            <w:shd w:val="clear" w:color="auto" w:fill="auto"/>
            <w:noWrap/>
          </w:tcPr>
          <w:p w14:paraId="2D3E27EB"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448E30A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3438119B" w14:textId="77777777" w:rsidTr="00C67E85">
        <w:trPr>
          <w:trHeight w:val="300"/>
        </w:trPr>
        <w:tc>
          <w:tcPr>
            <w:tcW w:w="760" w:type="dxa"/>
            <w:tcBorders>
              <w:top w:val="nil"/>
              <w:left w:val="single" w:sz="4" w:space="0" w:color="auto"/>
              <w:bottom w:val="single" w:sz="4" w:space="0" w:color="auto"/>
              <w:right w:val="single" w:sz="4" w:space="0" w:color="auto"/>
            </w:tcBorders>
            <w:shd w:val="clear" w:color="auto" w:fill="auto"/>
            <w:noWrap/>
          </w:tcPr>
          <w:p w14:paraId="4FE3FE1C" w14:textId="77777777" w:rsidR="00226565" w:rsidRPr="00226565" w:rsidRDefault="00226565" w:rsidP="00226565">
            <w:pPr>
              <w:spacing w:after="0" w:line="240" w:lineRule="auto"/>
              <w:rPr>
                <w:rFonts w:ascii="Times New Roman" w:eastAsia="Times New Roman" w:hAnsi="Times New Roman" w:cs="Times New Roman"/>
                <w:b/>
                <w:color w:val="92D050"/>
                <w:sz w:val="24"/>
                <w:szCs w:val="24"/>
                <w:lang w:eastAsia="ru-RU"/>
              </w:rPr>
            </w:pPr>
          </w:p>
        </w:tc>
        <w:tc>
          <w:tcPr>
            <w:tcW w:w="6045" w:type="dxa"/>
            <w:tcBorders>
              <w:top w:val="nil"/>
              <w:left w:val="nil"/>
              <w:bottom w:val="single" w:sz="4" w:space="0" w:color="auto"/>
              <w:right w:val="single" w:sz="4" w:space="0" w:color="auto"/>
            </w:tcBorders>
            <w:shd w:val="clear" w:color="auto" w:fill="auto"/>
            <w:noWrap/>
          </w:tcPr>
          <w:p w14:paraId="7898596D" w14:textId="77777777" w:rsidR="00226565" w:rsidRPr="00226565" w:rsidRDefault="00226565" w:rsidP="00226565">
            <w:pPr>
              <w:spacing w:after="0" w:line="240" w:lineRule="auto"/>
              <w:rPr>
                <w:rFonts w:ascii="Times New Roman" w:eastAsia="Times New Roman" w:hAnsi="Times New Roman" w:cs="Times New Roman"/>
                <w:sz w:val="24"/>
                <w:szCs w:val="24"/>
                <w:lang w:eastAsia="ru-RU"/>
              </w:rPr>
            </w:pPr>
            <w:r w:rsidRPr="00226565">
              <w:rPr>
                <w:rFonts w:ascii="Times New Roman" w:eastAsia="Times New Roman" w:hAnsi="Times New Roman" w:cs="Times New Roman"/>
                <w:sz w:val="24"/>
                <w:szCs w:val="24"/>
                <w:lang w:eastAsia="ru-RU"/>
              </w:rPr>
              <w:t>Аудируемое лицо и (или) его бенефициарные владельцы, и (или) его контрагенты являются резидентами страны (государства, юрисдикции):</w:t>
            </w:r>
          </w:p>
        </w:tc>
        <w:tc>
          <w:tcPr>
            <w:tcW w:w="992" w:type="dxa"/>
            <w:tcBorders>
              <w:top w:val="nil"/>
              <w:left w:val="nil"/>
              <w:bottom w:val="single" w:sz="4" w:space="0" w:color="auto"/>
              <w:right w:val="single" w:sz="4" w:space="0" w:color="auto"/>
            </w:tcBorders>
            <w:shd w:val="clear" w:color="auto" w:fill="auto"/>
            <w:noWrap/>
          </w:tcPr>
          <w:p w14:paraId="07ABA1F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5E711B7A"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12157E74" w14:textId="77777777" w:rsidTr="00C67E85">
        <w:trPr>
          <w:trHeight w:val="509"/>
        </w:trPr>
        <w:tc>
          <w:tcPr>
            <w:tcW w:w="760" w:type="dxa"/>
            <w:tcBorders>
              <w:top w:val="nil"/>
              <w:left w:val="single" w:sz="4" w:space="0" w:color="auto"/>
              <w:bottom w:val="single" w:sz="4" w:space="0" w:color="auto"/>
              <w:right w:val="single" w:sz="4" w:space="0" w:color="auto"/>
            </w:tcBorders>
            <w:shd w:val="clear" w:color="auto" w:fill="auto"/>
            <w:noWrap/>
          </w:tcPr>
          <w:p w14:paraId="66082B91" w14:textId="77777777" w:rsidR="00226565" w:rsidRPr="00226565" w:rsidRDefault="00226565" w:rsidP="00226565">
            <w:pPr>
              <w:spacing w:after="0" w:line="240" w:lineRule="auto"/>
              <w:rPr>
                <w:rFonts w:ascii="Times New Roman" w:eastAsia="Times New Roman" w:hAnsi="Times New Roman" w:cs="Times New Roman"/>
                <w:b/>
                <w:color w:val="92D050"/>
                <w:sz w:val="24"/>
                <w:szCs w:val="24"/>
                <w:lang w:eastAsia="ru-RU"/>
              </w:rPr>
            </w:pPr>
          </w:p>
        </w:tc>
        <w:tc>
          <w:tcPr>
            <w:tcW w:w="6045" w:type="dxa"/>
            <w:tcBorders>
              <w:top w:val="nil"/>
              <w:left w:val="nil"/>
              <w:bottom w:val="single" w:sz="4" w:space="0" w:color="auto"/>
              <w:right w:val="single" w:sz="4" w:space="0" w:color="auto"/>
            </w:tcBorders>
            <w:shd w:val="clear" w:color="auto" w:fill="auto"/>
            <w:noWrap/>
          </w:tcPr>
          <w:p w14:paraId="627C45B8" w14:textId="77777777" w:rsidR="00226565" w:rsidRPr="00226565" w:rsidRDefault="00226565" w:rsidP="00226565">
            <w:pPr>
              <w:spacing w:after="0" w:line="240" w:lineRule="auto"/>
              <w:textAlignment w:val="baseline"/>
              <w:rPr>
                <w:rFonts w:ascii="Times New Roman" w:eastAsia="Times New Roman" w:hAnsi="Times New Roman" w:cs="Times New Roman"/>
                <w:sz w:val="24"/>
                <w:szCs w:val="24"/>
                <w:lang w:eastAsia="ru-RU"/>
              </w:rPr>
            </w:pPr>
            <w:r w:rsidRPr="00226565">
              <w:rPr>
                <w:rFonts w:ascii="Times New Roman" w:eastAsia="Times New Roman" w:hAnsi="Times New Roman" w:cs="Times New Roman"/>
                <w:sz w:val="24"/>
                <w:szCs w:val="24"/>
                <w:lang w:eastAsia="ru-RU"/>
              </w:rPr>
              <w:t>а) по данным надежных источников, не имеющие надлежащих систем ПОД/ФТ;</w:t>
            </w:r>
          </w:p>
        </w:tc>
        <w:tc>
          <w:tcPr>
            <w:tcW w:w="992" w:type="dxa"/>
            <w:tcBorders>
              <w:top w:val="nil"/>
              <w:left w:val="nil"/>
              <w:bottom w:val="single" w:sz="4" w:space="0" w:color="auto"/>
              <w:right w:val="single" w:sz="4" w:space="0" w:color="auto"/>
            </w:tcBorders>
            <w:shd w:val="clear" w:color="auto" w:fill="auto"/>
            <w:noWrap/>
          </w:tcPr>
          <w:p w14:paraId="548BA13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tcPr>
          <w:p w14:paraId="0BB3F6F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2EB0B6ED" w14:textId="77777777" w:rsidTr="00C67E85">
        <w:trPr>
          <w:trHeight w:val="300"/>
        </w:trPr>
        <w:tc>
          <w:tcPr>
            <w:tcW w:w="760" w:type="dxa"/>
            <w:tcBorders>
              <w:top w:val="nil"/>
              <w:left w:val="single" w:sz="4" w:space="0" w:color="auto"/>
              <w:bottom w:val="single" w:sz="4" w:space="0" w:color="auto"/>
              <w:right w:val="single" w:sz="4" w:space="0" w:color="auto"/>
            </w:tcBorders>
            <w:shd w:val="clear" w:color="auto" w:fill="auto"/>
            <w:noWrap/>
          </w:tcPr>
          <w:p w14:paraId="5DA0E821" w14:textId="77777777" w:rsidR="00226565" w:rsidRPr="00226565" w:rsidRDefault="00226565" w:rsidP="00226565">
            <w:pPr>
              <w:spacing w:after="0" w:line="240" w:lineRule="auto"/>
              <w:rPr>
                <w:rFonts w:ascii="Times New Roman" w:eastAsia="Times New Roman" w:hAnsi="Times New Roman" w:cs="Times New Roman"/>
                <w:b/>
                <w:color w:val="92D050"/>
                <w:sz w:val="24"/>
                <w:szCs w:val="24"/>
                <w:lang w:eastAsia="ru-RU"/>
              </w:rPr>
            </w:pPr>
          </w:p>
        </w:tc>
        <w:tc>
          <w:tcPr>
            <w:tcW w:w="6045" w:type="dxa"/>
            <w:tcBorders>
              <w:top w:val="nil"/>
              <w:left w:val="nil"/>
              <w:bottom w:val="single" w:sz="4" w:space="0" w:color="auto"/>
              <w:right w:val="single" w:sz="4" w:space="0" w:color="auto"/>
            </w:tcBorders>
            <w:shd w:val="clear" w:color="auto" w:fill="auto"/>
            <w:noWrap/>
          </w:tcPr>
          <w:p w14:paraId="00F6187A" w14:textId="77777777" w:rsidR="00226565" w:rsidRPr="00226565" w:rsidRDefault="00226565" w:rsidP="00226565">
            <w:pPr>
              <w:spacing w:after="0" w:line="240" w:lineRule="auto"/>
              <w:textAlignment w:val="baseline"/>
              <w:rPr>
                <w:rFonts w:ascii="Times New Roman" w:eastAsia="Times New Roman" w:hAnsi="Times New Roman" w:cs="Times New Roman"/>
                <w:sz w:val="24"/>
                <w:szCs w:val="24"/>
                <w:lang w:eastAsia="ru-RU"/>
              </w:rPr>
            </w:pPr>
            <w:r w:rsidRPr="00226565">
              <w:rPr>
                <w:rFonts w:ascii="Times New Roman" w:eastAsia="Times New Roman" w:hAnsi="Times New Roman" w:cs="Times New Roman"/>
                <w:sz w:val="24"/>
                <w:szCs w:val="24"/>
                <w:lang w:eastAsia="ru-RU"/>
              </w:rPr>
              <w:t>б) в отношении которых применены санкции, эмбарго или аналогичные меры, установленные такими организациями как Организацией Объединенных Наций;</w:t>
            </w:r>
          </w:p>
        </w:tc>
        <w:tc>
          <w:tcPr>
            <w:tcW w:w="992" w:type="dxa"/>
            <w:tcBorders>
              <w:top w:val="nil"/>
              <w:left w:val="nil"/>
              <w:bottom w:val="single" w:sz="4" w:space="0" w:color="auto"/>
              <w:right w:val="single" w:sz="4" w:space="0" w:color="auto"/>
            </w:tcBorders>
            <w:shd w:val="clear" w:color="auto" w:fill="auto"/>
            <w:noWrap/>
          </w:tcPr>
          <w:p w14:paraId="7C15B5AA"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tcPr>
          <w:p w14:paraId="67E7478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76A646B7" w14:textId="77777777" w:rsidTr="00C67E85">
        <w:trPr>
          <w:trHeight w:val="300"/>
        </w:trPr>
        <w:tc>
          <w:tcPr>
            <w:tcW w:w="760" w:type="dxa"/>
            <w:tcBorders>
              <w:top w:val="nil"/>
              <w:left w:val="single" w:sz="4" w:space="0" w:color="auto"/>
              <w:bottom w:val="single" w:sz="4" w:space="0" w:color="auto"/>
              <w:right w:val="single" w:sz="4" w:space="0" w:color="auto"/>
            </w:tcBorders>
            <w:shd w:val="clear" w:color="auto" w:fill="auto"/>
            <w:noWrap/>
          </w:tcPr>
          <w:p w14:paraId="4C667F9C" w14:textId="77777777" w:rsidR="00226565" w:rsidRPr="00226565" w:rsidRDefault="00226565" w:rsidP="00226565">
            <w:pPr>
              <w:spacing w:after="0" w:line="240" w:lineRule="auto"/>
              <w:rPr>
                <w:rFonts w:ascii="Times New Roman" w:eastAsia="Times New Roman" w:hAnsi="Times New Roman" w:cs="Times New Roman"/>
                <w:b/>
                <w:color w:val="92D050"/>
                <w:sz w:val="24"/>
                <w:szCs w:val="24"/>
                <w:lang w:eastAsia="ru-RU"/>
              </w:rPr>
            </w:pPr>
          </w:p>
        </w:tc>
        <w:tc>
          <w:tcPr>
            <w:tcW w:w="6045" w:type="dxa"/>
            <w:tcBorders>
              <w:top w:val="nil"/>
              <w:left w:val="nil"/>
              <w:bottom w:val="single" w:sz="4" w:space="0" w:color="auto"/>
              <w:right w:val="single" w:sz="4" w:space="0" w:color="auto"/>
            </w:tcBorders>
            <w:shd w:val="clear" w:color="auto" w:fill="auto"/>
            <w:noWrap/>
          </w:tcPr>
          <w:p w14:paraId="133A5187" w14:textId="77777777" w:rsidR="00226565" w:rsidRPr="00226565" w:rsidRDefault="00226565" w:rsidP="00226565">
            <w:pPr>
              <w:spacing w:after="0" w:line="240" w:lineRule="auto"/>
              <w:textAlignment w:val="baseline"/>
              <w:rPr>
                <w:rFonts w:ascii="Times New Roman" w:eastAsia="Times New Roman" w:hAnsi="Times New Roman" w:cs="Times New Roman"/>
                <w:sz w:val="24"/>
                <w:szCs w:val="24"/>
                <w:lang w:eastAsia="ru-RU"/>
              </w:rPr>
            </w:pPr>
            <w:r w:rsidRPr="00226565">
              <w:rPr>
                <w:rFonts w:ascii="Times New Roman" w:eastAsia="Times New Roman" w:hAnsi="Times New Roman" w:cs="Times New Roman"/>
                <w:sz w:val="24"/>
                <w:szCs w:val="24"/>
                <w:lang w:eastAsia="ru-RU"/>
              </w:rPr>
              <w:t>в) по данным надежных источников, имеющие высокий уровень коррупции или другой преступной деятельности, например, незаконный оборот наркотиков, торговля оружием, людьми, организация подпольных азартных игр и т.д.;</w:t>
            </w:r>
          </w:p>
        </w:tc>
        <w:tc>
          <w:tcPr>
            <w:tcW w:w="992" w:type="dxa"/>
            <w:tcBorders>
              <w:top w:val="nil"/>
              <w:left w:val="nil"/>
              <w:bottom w:val="single" w:sz="4" w:space="0" w:color="auto"/>
              <w:right w:val="single" w:sz="4" w:space="0" w:color="auto"/>
            </w:tcBorders>
            <w:shd w:val="clear" w:color="auto" w:fill="auto"/>
            <w:noWrap/>
          </w:tcPr>
          <w:p w14:paraId="3F5650F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tcPr>
          <w:p w14:paraId="6D6C813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6D6DCC5C" w14:textId="77777777" w:rsidTr="00C67E8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63F3C09B" w14:textId="77777777" w:rsidR="00226565" w:rsidRPr="00226565" w:rsidRDefault="00226565" w:rsidP="00226565">
            <w:pPr>
              <w:spacing w:after="0" w:line="240" w:lineRule="auto"/>
              <w:rPr>
                <w:rFonts w:ascii="Times New Roman" w:eastAsia="Times New Roman" w:hAnsi="Times New Roman" w:cs="Times New Roman"/>
                <w:color w:val="92D050"/>
                <w:sz w:val="24"/>
                <w:szCs w:val="24"/>
                <w:lang w:eastAsia="ru-RU"/>
              </w:rPr>
            </w:pPr>
          </w:p>
        </w:tc>
        <w:tc>
          <w:tcPr>
            <w:tcW w:w="6045" w:type="dxa"/>
            <w:tcBorders>
              <w:top w:val="single" w:sz="4" w:space="0" w:color="auto"/>
              <w:left w:val="single" w:sz="4" w:space="0" w:color="auto"/>
              <w:bottom w:val="single" w:sz="4" w:space="0" w:color="auto"/>
              <w:right w:val="single" w:sz="4" w:space="0" w:color="auto"/>
            </w:tcBorders>
            <w:shd w:val="clear" w:color="auto" w:fill="auto"/>
            <w:noWrap/>
          </w:tcPr>
          <w:p w14:paraId="1930EA54" w14:textId="77777777" w:rsidR="00226565" w:rsidRPr="00226565" w:rsidRDefault="00226565" w:rsidP="00226565">
            <w:pPr>
              <w:spacing w:after="0" w:line="240" w:lineRule="auto"/>
              <w:textAlignment w:val="baseline"/>
              <w:rPr>
                <w:rFonts w:ascii="Times New Roman" w:eastAsia="Times New Roman" w:hAnsi="Times New Roman" w:cs="Times New Roman"/>
                <w:sz w:val="24"/>
                <w:szCs w:val="24"/>
                <w:lang w:eastAsia="ru-RU"/>
              </w:rPr>
            </w:pPr>
            <w:r w:rsidRPr="00226565">
              <w:rPr>
                <w:rFonts w:ascii="Times New Roman" w:eastAsia="Times New Roman" w:hAnsi="Times New Roman" w:cs="Times New Roman"/>
                <w:sz w:val="24"/>
                <w:szCs w:val="24"/>
                <w:lang w:eastAsia="ru-RU"/>
              </w:rPr>
              <w:t>г) по данным надежных источников, предоставляют финансирование или поддержку террористической деятельности или на территории которых действуют установленные террористические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49A613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18F9C5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02AC44B0" w14:textId="77777777" w:rsidTr="00C67E8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2845D0F2" w14:textId="77777777" w:rsidR="00226565" w:rsidRPr="00226565" w:rsidRDefault="00226565" w:rsidP="00226565">
            <w:pPr>
              <w:spacing w:after="0" w:line="240" w:lineRule="auto"/>
              <w:rPr>
                <w:rFonts w:ascii="Times New Roman" w:eastAsia="Times New Roman" w:hAnsi="Times New Roman" w:cs="Times New Roman"/>
                <w:color w:val="92D050"/>
                <w:sz w:val="24"/>
                <w:szCs w:val="24"/>
                <w:lang w:eastAsia="ru-RU"/>
              </w:rPr>
            </w:pPr>
          </w:p>
        </w:tc>
        <w:tc>
          <w:tcPr>
            <w:tcW w:w="6045" w:type="dxa"/>
            <w:tcBorders>
              <w:top w:val="single" w:sz="4" w:space="0" w:color="auto"/>
              <w:left w:val="nil"/>
              <w:bottom w:val="single" w:sz="4" w:space="0" w:color="auto"/>
              <w:right w:val="single" w:sz="4" w:space="0" w:color="auto"/>
            </w:tcBorders>
            <w:shd w:val="clear" w:color="auto" w:fill="auto"/>
            <w:noWrap/>
          </w:tcPr>
          <w:p w14:paraId="196DA092" w14:textId="77777777" w:rsidR="00226565" w:rsidRPr="00226565" w:rsidRDefault="00226565" w:rsidP="00226565">
            <w:pPr>
              <w:spacing w:after="0" w:line="240" w:lineRule="auto"/>
              <w:textAlignment w:val="baseline"/>
              <w:rPr>
                <w:rFonts w:ascii="Times New Roman" w:eastAsia="Times New Roman" w:hAnsi="Times New Roman" w:cs="Times New Roman"/>
                <w:sz w:val="24"/>
                <w:szCs w:val="24"/>
                <w:lang w:eastAsia="ru-RU"/>
              </w:rPr>
            </w:pPr>
            <w:r w:rsidRPr="00226565">
              <w:rPr>
                <w:rFonts w:ascii="Times New Roman" w:eastAsia="Times New Roman" w:hAnsi="Times New Roman" w:cs="Times New Roman"/>
                <w:sz w:val="24"/>
                <w:szCs w:val="24"/>
                <w:lang w:eastAsia="ru-RU"/>
              </w:rPr>
              <w:t>д) с повышенной террористической активностью.</w:t>
            </w:r>
          </w:p>
        </w:tc>
        <w:tc>
          <w:tcPr>
            <w:tcW w:w="992" w:type="dxa"/>
            <w:tcBorders>
              <w:top w:val="single" w:sz="4" w:space="0" w:color="auto"/>
              <w:left w:val="nil"/>
              <w:bottom w:val="single" w:sz="4" w:space="0" w:color="auto"/>
              <w:right w:val="single" w:sz="4" w:space="0" w:color="auto"/>
            </w:tcBorders>
            <w:shd w:val="clear" w:color="auto" w:fill="auto"/>
            <w:noWrap/>
          </w:tcPr>
          <w:p w14:paraId="1DB5AD8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tcPr>
          <w:p w14:paraId="5DCFA9A7"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3C4BE2D2" w14:textId="77777777" w:rsidTr="00C67E85">
        <w:trPr>
          <w:trHeight w:val="300"/>
        </w:trPr>
        <w:tc>
          <w:tcPr>
            <w:tcW w:w="760" w:type="dxa"/>
            <w:tcBorders>
              <w:top w:val="nil"/>
              <w:left w:val="single" w:sz="4" w:space="0" w:color="auto"/>
              <w:bottom w:val="single" w:sz="4" w:space="0" w:color="auto"/>
              <w:right w:val="single" w:sz="4" w:space="0" w:color="auto"/>
            </w:tcBorders>
            <w:shd w:val="clear" w:color="auto" w:fill="auto"/>
            <w:noWrap/>
          </w:tcPr>
          <w:p w14:paraId="25D3BF5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noWrap/>
          </w:tcPr>
          <w:p w14:paraId="475F8D26" w14:textId="150DAEFC" w:rsidR="00226565" w:rsidRPr="00226565" w:rsidRDefault="00226565" w:rsidP="00226565">
            <w:pPr>
              <w:spacing w:after="0" w:line="240" w:lineRule="auto"/>
              <w:rPr>
                <w:rFonts w:ascii="Times New Roman" w:eastAsia="Times New Roman" w:hAnsi="Times New Roman" w:cs="Times New Roman"/>
                <w:bCs/>
                <w:color w:val="000000"/>
                <w:sz w:val="24"/>
                <w:szCs w:val="24"/>
                <w:lang w:eastAsia="ru-RU"/>
              </w:rPr>
            </w:pPr>
            <w:r w:rsidRPr="00226565">
              <w:rPr>
                <w:rFonts w:ascii="Times New Roman" w:hAnsi="Times New Roman" w:cs="Times New Roman"/>
                <w:color w:val="222222"/>
                <w:sz w:val="24"/>
                <w:szCs w:val="24"/>
                <w:shd w:val="clear" w:color="auto" w:fill="FFFFFF"/>
              </w:rPr>
              <w:t>е) клиенты или контрагенты аудируемого лица, филиалы или дочерние организации аудируемого лица имеют регистрацию или осуществляют деятельность на территории государств, в отношении которых применяются специальные экономические меры в соответствии с Федеральным законом "О специальных экономических мерах";</w:t>
            </w:r>
          </w:p>
        </w:tc>
        <w:tc>
          <w:tcPr>
            <w:tcW w:w="992" w:type="dxa"/>
            <w:tcBorders>
              <w:top w:val="nil"/>
              <w:left w:val="nil"/>
              <w:bottom w:val="single" w:sz="4" w:space="0" w:color="auto"/>
              <w:right w:val="single" w:sz="4" w:space="0" w:color="auto"/>
            </w:tcBorders>
            <w:shd w:val="clear" w:color="auto" w:fill="auto"/>
            <w:noWrap/>
          </w:tcPr>
          <w:p w14:paraId="37B6CBEA"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14:paraId="7AB99311"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104F6E3A" w14:textId="77777777" w:rsidTr="00C67E85">
        <w:trPr>
          <w:trHeight w:val="300"/>
        </w:trPr>
        <w:tc>
          <w:tcPr>
            <w:tcW w:w="760" w:type="dxa"/>
            <w:tcBorders>
              <w:top w:val="nil"/>
              <w:left w:val="single" w:sz="4" w:space="0" w:color="auto"/>
              <w:bottom w:val="single" w:sz="4" w:space="0" w:color="auto"/>
              <w:right w:val="single" w:sz="4" w:space="0" w:color="auto"/>
            </w:tcBorders>
            <w:shd w:val="clear" w:color="auto" w:fill="auto"/>
            <w:noWrap/>
          </w:tcPr>
          <w:p w14:paraId="46495EA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noWrap/>
          </w:tcPr>
          <w:p w14:paraId="07C096F1" w14:textId="70262F7C" w:rsidR="00226565" w:rsidRPr="00226565" w:rsidRDefault="00226565" w:rsidP="00226565">
            <w:pPr>
              <w:spacing w:after="0" w:line="240" w:lineRule="auto"/>
              <w:rPr>
                <w:rFonts w:ascii="Times New Roman" w:eastAsia="Times New Roman" w:hAnsi="Times New Roman" w:cs="Times New Roman"/>
                <w:bCs/>
                <w:color w:val="000000"/>
                <w:sz w:val="24"/>
                <w:szCs w:val="24"/>
                <w:lang w:eastAsia="ru-RU"/>
              </w:rPr>
            </w:pPr>
            <w:r w:rsidRPr="00226565">
              <w:rPr>
                <w:rFonts w:ascii="Times New Roman" w:eastAsia="Times New Roman" w:hAnsi="Times New Roman" w:cs="Times New Roman"/>
                <w:bCs/>
                <w:color w:val="000000"/>
                <w:sz w:val="24"/>
                <w:szCs w:val="24"/>
                <w:lang w:eastAsia="ru-RU"/>
              </w:rPr>
              <w:t>ж) к</w:t>
            </w:r>
            <w:r w:rsidRPr="00226565">
              <w:rPr>
                <w:rFonts w:ascii="Times New Roman" w:hAnsi="Times New Roman" w:cs="Times New Roman"/>
                <w:color w:val="222222"/>
                <w:sz w:val="24"/>
                <w:szCs w:val="24"/>
                <w:shd w:val="clear" w:color="auto" w:fill="FFFFFF"/>
              </w:rPr>
              <w:t>лиенты или контрагенты аудируемого лица являются нерезидентами Российской Федерации. При этом особое внимание должно быть уделено резидентам государств (территорий), предоставляющих льготный режим налогообложения и (или) не предусматривающих раскрытие и предоставление информации при проведении финансовых операций (оффшорные зоны)</w:t>
            </w:r>
          </w:p>
        </w:tc>
        <w:tc>
          <w:tcPr>
            <w:tcW w:w="992" w:type="dxa"/>
            <w:tcBorders>
              <w:top w:val="nil"/>
              <w:left w:val="nil"/>
              <w:bottom w:val="single" w:sz="4" w:space="0" w:color="auto"/>
              <w:right w:val="single" w:sz="4" w:space="0" w:color="auto"/>
            </w:tcBorders>
            <w:shd w:val="clear" w:color="auto" w:fill="auto"/>
            <w:noWrap/>
          </w:tcPr>
          <w:p w14:paraId="026B5B78" w14:textId="425111D0" w:rsidR="00226565" w:rsidRPr="00226565" w:rsidRDefault="006C4962" w:rsidP="002265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tcPr>
          <w:p w14:paraId="6BA0BBB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r>
      <w:tr w:rsidR="00226565" w:rsidRPr="00226565" w14:paraId="6BAD397F" w14:textId="77777777" w:rsidTr="00C67E85">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2445766" w14:textId="77777777" w:rsidR="00226565" w:rsidRPr="00226565" w:rsidRDefault="00226565" w:rsidP="00226565">
            <w:pPr>
              <w:spacing w:after="0" w:line="240" w:lineRule="auto"/>
              <w:rPr>
                <w:rFonts w:ascii="Times New Roman" w:eastAsia="Times New Roman" w:hAnsi="Times New Roman" w:cs="Times New Roman"/>
                <w:color w:val="4472C4" w:themeColor="accent1"/>
                <w:sz w:val="24"/>
                <w:szCs w:val="24"/>
                <w:lang w:eastAsia="ru-RU"/>
              </w:rPr>
            </w:pPr>
            <w:r w:rsidRPr="00226565">
              <w:rPr>
                <w:rFonts w:ascii="Times New Roman" w:eastAsia="Times New Roman" w:hAnsi="Times New Roman" w:cs="Times New Roman"/>
                <w:sz w:val="24"/>
                <w:szCs w:val="24"/>
                <w:lang w:eastAsia="ru-RU"/>
              </w:rPr>
              <w:t>3</w:t>
            </w:r>
          </w:p>
        </w:tc>
        <w:tc>
          <w:tcPr>
            <w:tcW w:w="6045" w:type="dxa"/>
            <w:tcBorders>
              <w:top w:val="nil"/>
              <w:left w:val="nil"/>
              <w:bottom w:val="single" w:sz="4" w:space="0" w:color="auto"/>
              <w:right w:val="single" w:sz="4" w:space="0" w:color="auto"/>
            </w:tcBorders>
            <w:shd w:val="clear" w:color="auto" w:fill="auto"/>
            <w:noWrap/>
            <w:hideMark/>
          </w:tcPr>
          <w:p w14:paraId="22D9C3F7" w14:textId="53460991" w:rsidR="00226565" w:rsidRPr="00226565" w:rsidRDefault="00226565" w:rsidP="00226565">
            <w:pPr>
              <w:spacing w:after="0" w:line="240" w:lineRule="auto"/>
              <w:rPr>
                <w:rFonts w:ascii="Times New Roman" w:eastAsia="Times New Roman" w:hAnsi="Times New Roman" w:cs="Times New Roman"/>
                <w:b/>
                <w:bCs/>
                <w:color w:val="4472C4" w:themeColor="accent1"/>
                <w:sz w:val="24"/>
                <w:szCs w:val="24"/>
                <w:lang w:eastAsia="ru-RU"/>
              </w:rPr>
            </w:pPr>
            <w:r w:rsidRPr="00226565">
              <w:rPr>
                <w:rFonts w:ascii="Times New Roman" w:eastAsia="Times New Roman" w:hAnsi="Times New Roman" w:cs="Times New Roman"/>
                <w:b/>
                <w:bCs/>
                <w:color w:val="4472C4" w:themeColor="accent1"/>
                <w:sz w:val="24"/>
                <w:szCs w:val="24"/>
                <w:lang w:eastAsia="ru-RU"/>
              </w:rPr>
              <w:t>Клиентские риски</w:t>
            </w:r>
          </w:p>
        </w:tc>
        <w:tc>
          <w:tcPr>
            <w:tcW w:w="992" w:type="dxa"/>
            <w:tcBorders>
              <w:top w:val="nil"/>
              <w:left w:val="nil"/>
              <w:bottom w:val="single" w:sz="4" w:space="0" w:color="auto"/>
              <w:right w:val="single" w:sz="4" w:space="0" w:color="auto"/>
            </w:tcBorders>
            <w:shd w:val="clear" w:color="auto" w:fill="auto"/>
            <w:noWrap/>
            <w:hideMark/>
          </w:tcPr>
          <w:p w14:paraId="173FA16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noWrap/>
            <w:hideMark/>
          </w:tcPr>
          <w:p w14:paraId="7F1F37D1"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7E69B087" w14:textId="77777777" w:rsidTr="00C67E85">
        <w:trPr>
          <w:trHeight w:val="523"/>
        </w:trPr>
        <w:tc>
          <w:tcPr>
            <w:tcW w:w="760" w:type="dxa"/>
            <w:tcBorders>
              <w:top w:val="nil"/>
              <w:left w:val="single" w:sz="4" w:space="0" w:color="auto"/>
              <w:bottom w:val="single" w:sz="4" w:space="0" w:color="auto"/>
              <w:right w:val="single" w:sz="4" w:space="0" w:color="auto"/>
            </w:tcBorders>
            <w:shd w:val="clear" w:color="auto" w:fill="auto"/>
            <w:noWrap/>
            <w:hideMark/>
          </w:tcPr>
          <w:p w14:paraId="6F839E9E"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hideMark/>
          </w:tcPr>
          <w:p w14:paraId="2768F961" w14:textId="77777777" w:rsidR="00226565" w:rsidRPr="00226565" w:rsidRDefault="00226565" w:rsidP="00226565">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 xml:space="preserve"> Связанные с особенностями структуры собственности, органов управления и </w:t>
            </w:r>
            <w:proofErr w:type="spellStart"/>
            <w:proofErr w:type="gramStart"/>
            <w:r w:rsidRPr="00226565">
              <w:rPr>
                <w:rFonts w:ascii="Times New Roman" w:eastAsia="Times New Roman" w:hAnsi="Times New Roman" w:cs="Times New Roman"/>
                <w:b/>
                <w:bCs/>
                <w:color w:val="FF0000"/>
                <w:sz w:val="24"/>
                <w:szCs w:val="24"/>
                <w:lang w:eastAsia="ru-RU"/>
              </w:rPr>
              <w:t>т.д</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14:paraId="0133B9F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hideMark/>
          </w:tcPr>
          <w:p w14:paraId="3871BCE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4BB44F5C" w14:textId="77777777" w:rsidTr="00C67E85">
        <w:trPr>
          <w:trHeight w:val="693"/>
        </w:trPr>
        <w:tc>
          <w:tcPr>
            <w:tcW w:w="760" w:type="dxa"/>
            <w:tcBorders>
              <w:top w:val="nil"/>
              <w:left w:val="single" w:sz="4" w:space="0" w:color="auto"/>
              <w:bottom w:val="single" w:sz="4" w:space="0" w:color="auto"/>
              <w:right w:val="single" w:sz="4" w:space="0" w:color="auto"/>
            </w:tcBorders>
            <w:shd w:val="clear" w:color="auto" w:fill="auto"/>
            <w:noWrap/>
            <w:hideMark/>
          </w:tcPr>
          <w:p w14:paraId="37A62DF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7D3D5CF9" w14:textId="77777777" w:rsidR="00226565" w:rsidRPr="00226565" w:rsidRDefault="00226565" w:rsidP="00226565">
            <w:pPr>
              <w:spacing w:after="0" w:line="240" w:lineRule="auto"/>
              <w:rPr>
                <w:rFonts w:ascii="Times New Roman" w:eastAsia="Times New Roman" w:hAnsi="Times New Roman" w:cs="Times New Roman"/>
                <w:color w:val="444444"/>
                <w:sz w:val="24"/>
                <w:szCs w:val="24"/>
                <w:lang w:eastAsia="ru-RU"/>
              </w:rPr>
            </w:pPr>
            <w:r w:rsidRPr="00226565">
              <w:rPr>
                <w:rFonts w:ascii="Times New Roman" w:eastAsia="Times New Roman" w:hAnsi="Times New Roman" w:cs="Times New Roman"/>
                <w:color w:val="444444"/>
                <w:sz w:val="24"/>
                <w:szCs w:val="24"/>
                <w:lang w:eastAsia="ru-RU"/>
              </w:rPr>
              <w:t>а) структура собственности клиента представляется необычной или излишне сложной;</w:t>
            </w:r>
          </w:p>
        </w:tc>
        <w:tc>
          <w:tcPr>
            <w:tcW w:w="992" w:type="dxa"/>
            <w:tcBorders>
              <w:top w:val="nil"/>
              <w:left w:val="nil"/>
              <w:bottom w:val="single" w:sz="4" w:space="0" w:color="auto"/>
              <w:right w:val="single" w:sz="4" w:space="0" w:color="auto"/>
            </w:tcBorders>
            <w:shd w:val="clear" w:color="auto" w:fill="auto"/>
            <w:noWrap/>
            <w:hideMark/>
          </w:tcPr>
          <w:p w14:paraId="3624C84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3C23FD2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6F5301CE" w14:textId="77777777" w:rsidTr="00C67E85">
        <w:trPr>
          <w:trHeight w:val="1775"/>
        </w:trPr>
        <w:tc>
          <w:tcPr>
            <w:tcW w:w="760" w:type="dxa"/>
            <w:tcBorders>
              <w:top w:val="nil"/>
              <w:left w:val="single" w:sz="4" w:space="0" w:color="auto"/>
              <w:bottom w:val="single" w:sz="4" w:space="0" w:color="auto"/>
              <w:right w:val="single" w:sz="4" w:space="0" w:color="auto"/>
            </w:tcBorders>
            <w:shd w:val="clear" w:color="auto" w:fill="auto"/>
            <w:noWrap/>
            <w:hideMark/>
          </w:tcPr>
          <w:p w14:paraId="5F55561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67D55A45"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регистрация клиента и/или выгодоприобретателя осуществлена по адресу массовой регистрации юридических лиц, либо по адресу нахождения здания (помещения), не пригодного для ведения декларируемой клиентом-юридическим лицом финансово-хозяйственной деятельности;</w:t>
            </w:r>
          </w:p>
        </w:tc>
        <w:tc>
          <w:tcPr>
            <w:tcW w:w="992" w:type="dxa"/>
            <w:tcBorders>
              <w:top w:val="nil"/>
              <w:left w:val="nil"/>
              <w:bottom w:val="single" w:sz="4" w:space="0" w:color="auto"/>
              <w:right w:val="single" w:sz="4" w:space="0" w:color="auto"/>
            </w:tcBorders>
            <w:shd w:val="clear" w:color="auto" w:fill="auto"/>
            <w:noWrap/>
            <w:hideMark/>
          </w:tcPr>
          <w:p w14:paraId="7EF4EAB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14DCA28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07D58867" w14:textId="77777777" w:rsidTr="00C67E85">
        <w:trPr>
          <w:trHeight w:val="851"/>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5E793EF5"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6C71386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в) период деятельности с даты государственной регистрации клиента и/или выгодоприобретателя составляет менее 1 года;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8DF43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6DE43A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3E440801" w14:textId="77777777" w:rsidTr="00C67E85">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25DE962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6732717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необъяснимые изменения в собственности клиента</w:t>
            </w:r>
          </w:p>
        </w:tc>
        <w:tc>
          <w:tcPr>
            <w:tcW w:w="992" w:type="dxa"/>
            <w:tcBorders>
              <w:top w:val="single" w:sz="4" w:space="0" w:color="auto"/>
              <w:left w:val="nil"/>
              <w:bottom w:val="single" w:sz="4" w:space="0" w:color="auto"/>
              <w:right w:val="single" w:sz="4" w:space="0" w:color="auto"/>
            </w:tcBorders>
            <w:shd w:val="clear" w:color="auto" w:fill="auto"/>
            <w:noWrap/>
            <w:hideMark/>
          </w:tcPr>
          <w:p w14:paraId="1537B747"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157ED87E"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71A6AD8B" w14:textId="77777777" w:rsidTr="00C67E85">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52F3EAF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lastRenderedPageBreak/>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728A3FC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д) неоднократные изменения организационно-правовой структуры клиента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BD8FA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4F3CFC4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5E8BF42B" w14:textId="77777777" w:rsidTr="00C67E85">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225C9C7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55EB5B85"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е) частые или необъяснимые смены членов руководства</w:t>
            </w:r>
          </w:p>
        </w:tc>
        <w:tc>
          <w:tcPr>
            <w:tcW w:w="992" w:type="dxa"/>
            <w:tcBorders>
              <w:top w:val="single" w:sz="4" w:space="0" w:color="auto"/>
              <w:left w:val="nil"/>
              <w:bottom w:val="single" w:sz="4" w:space="0" w:color="auto"/>
              <w:right w:val="single" w:sz="4" w:space="0" w:color="auto"/>
            </w:tcBorders>
            <w:shd w:val="clear" w:color="auto" w:fill="auto"/>
            <w:noWrap/>
            <w:hideMark/>
          </w:tcPr>
          <w:p w14:paraId="4122D26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6FEFD35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02974C46" w14:textId="77777777" w:rsidTr="00C67E85">
        <w:trPr>
          <w:trHeight w:val="785"/>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3A22F2C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69C7CDD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ж) число сотрудников или организационная структура не соответствуют размерам или характеру деятельности клиента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30E1B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B4FE1D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36BFA4B8" w14:textId="77777777" w:rsidTr="00C67E85">
        <w:trPr>
          <w:trHeight w:val="98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44E46B4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09F4A744" w14:textId="712E211A"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з) наличие сведений о том, что участники/учредители клиента-юридического лица являются таковыми в значительном количестве иных юридических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C183B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FE6DD2B"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572E98BA" w14:textId="77777777" w:rsidTr="00C67E85">
        <w:trPr>
          <w:trHeight w:val="1626"/>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711F087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0BDD27BC" w14:textId="77777777" w:rsid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и) в отношении лица, имеющего право действовать без доверенности от имени клиента-юридического лица, имеется информация о тяжелой болезни либо постановке на учет в психо-, наркодиспансерах, либо о его смерти, либо дисквалификации</w:t>
            </w:r>
          </w:p>
          <w:p w14:paraId="4E94FDCC" w14:textId="7D9C6375" w:rsidR="00955177" w:rsidRPr="00226565" w:rsidRDefault="00955177"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44D94E0E"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5F944BD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955177" w:rsidRPr="00226565" w14:paraId="5DF3B13E" w14:textId="77777777" w:rsidTr="00955177">
        <w:trPr>
          <w:trHeight w:val="410"/>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4F05260F" w14:textId="77777777" w:rsidR="00955177" w:rsidRPr="00955177" w:rsidRDefault="00955177" w:rsidP="00226565">
            <w:pPr>
              <w:spacing w:after="0" w:line="240" w:lineRule="auto"/>
              <w:rPr>
                <w:rFonts w:ascii="Times New Roman" w:eastAsia="Times New Roman" w:hAnsi="Times New Roman" w:cs="Times New Roman"/>
                <w:color w:val="000000"/>
                <w:sz w:val="24"/>
                <w:szCs w:val="24"/>
                <w:highlight w:val="yellow"/>
                <w:lang w:eastAsia="ru-RU"/>
              </w:rPr>
            </w:pPr>
          </w:p>
        </w:tc>
        <w:tc>
          <w:tcPr>
            <w:tcW w:w="6045" w:type="dxa"/>
            <w:tcBorders>
              <w:top w:val="single" w:sz="4" w:space="0" w:color="auto"/>
              <w:left w:val="nil"/>
              <w:bottom w:val="single" w:sz="4" w:space="0" w:color="auto"/>
              <w:right w:val="single" w:sz="4" w:space="0" w:color="auto"/>
            </w:tcBorders>
            <w:shd w:val="clear" w:color="auto" w:fill="auto"/>
          </w:tcPr>
          <w:p w14:paraId="1391E1D2" w14:textId="3D37A2DC" w:rsidR="00955177" w:rsidRPr="00955177" w:rsidRDefault="00955177" w:rsidP="00226565">
            <w:pPr>
              <w:spacing w:after="0" w:line="240" w:lineRule="auto"/>
              <w:rPr>
                <w:rFonts w:ascii="Times New Roman" w:eastAsia="Times New Roman" w:hAnsi="Times New Roman" w:cs="Times New Roman"/>
                <w:color w:val="000000"/>
                <w:sz w:val="24"/>
                <w:szCs w:val="24"/>
                <w:highlight w:val="yellow"/>
                <w:lang w:eastAsia="ru-RU"/>
              </w:rPr>
            </w:pPr>
            <w:r w:rsidRPr="00955177">
              <w:rPr>
                <w:rFonts w:ascii="Times New Roman" w:eastAsia="Times New Roman" w:hAnsi="Times New Roman" w:cs="Times New Roman"/>
                <w:color w:val="000000"/>
                <w:sz w:val="24"/>
                <w:szCs w:val="24"/>
                <w:highlight w:val="yellow"/>
                <w:lang w:eastAsia="ru-RU"/>
              </w:rPr>
              <w:t>к) аудируемая организация относится к ОЗО</w:t>
            </w:r>
          </w:p>
        </w:tc>
        <w:tc>
          <w:tcPr>
            <w:tcW w:w="992" w:type="dxa"/>
            <w:tcBorders>
              <w:top w:val="single" w:sz="4" w:space="0" w:color="auto"/>
              <w:left w:val="nil"/>
              <w:bottom w:val="single" w:sz="4" w:space="0" w:color="auto"/>
              <w:right w:val="single" w:sz="4" w:space="0" w:color="auto"/>
            </w:tcBorders>
            <w:shd w:val="clear" w:color="auto" w:fill="auto"/>
            <w:noWrap/>
          </w:tcPr>
          <w:p w14:paraId="5E90FCFE" w14:textId="1D7CBD6D" w:rsidR="00955177" w:rsidRPr="00955177" w:rsidRDefault="006E67F5" w:rsidP="00226565">
            <w:pPr>
              <w:spacing w:after="0" w:line="240" w:lineRule="auto"/>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tcPr>
          <w:p w14:paraId="7B4695F4" w14:textId="77777777" w:rsidR="00955177" w:rsidRPr="00955177" w:rsidRDefault="00955177" w:rsidP="00226565">
            <w:pPr>
              <w:spacing w:after="0" w:line="240" w:lineRule="auto"/>
              <w:rPr>
                <w:rFonts w:ascii="Times New Roman" w:eastAsia="Times New Roman" w:hAnsi="Times New Roman" w:cs="Times New Roman"/>
                <w:color w:val="000000"/>
                <w:sz w:val="24"/>
                <w:szCs w:val="24"/>
                <w:highlight w:val="yellow"/>
                <w:lang w:eastAsia="ru-RU"/>
              </w:rPr>
            </w:pPr>
          </w:p>
        </w:tc>
      </w:tr>
      <w:tr w:rsidR="006E67F5" w:rsidRPr="00226565" w14:paraId="4D397037" w14:textId="77777777" w:rsidTr="00955177">
        <w:trPr>
          <w:trHeight w:val="410"/>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5A6D8DE2" w14:textId="77777777" w:rsidR="006E67F5" w:rsidRPr="00226565" w:rsidRDefault="006E67F5" w:rsidP="00226565">
            <w:pPr>
              <w:spacing w:after="0" w:line="240" w:lineRule="auto"/>
              <w:rPr>
                <w:rFonts w:ascii="Times New Roman" w:eastAsia="Times New Roman" w:hAnsi="Times New Roman" w:cs="Times New Roman"/>
                <w:color w:val="000000"/>
                <w:sz w:val="24"/>
                <w:szCs w:val="24"/>
                <w:lang w:eastAsia="ru-RU"/>
              </w:rPr>
            </w:pPr>
          </w:p>
        </w:tc>
        <w:tc>
          <w:tcPr>
            <w:tcW w:w="6045" w:type="dxa"/>
            <w:tcBorders>
              <w:top w:val="single" w:sz="4" w:space="0" w:color="auto"/>
              <w:left w:val="nil"/>
              <w:bottom w:val="single" w:sz="4" w:space="0" w:color="auto"/>
              <w:right w:val="single" w:sz="4" w:space="0" w:color="auto"/>
            </w:tcBorders>
            <w:shd w:val="clear" w:color="auto" w:fill="auto"/>
          </w:tcPr>
          <w:p w14:paraId="37E8F3DD" w14:textId="69EC552F" w:rsidR="006E67F5" w:rsidRPr="00615070" w:rsidRDefault="00361E16" w:rsidP="00226565">
            <w:pPr>
              <w:spacing w:after="0" w:line="240" w:lineRule="auto"/>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л</w:t>
            </w:r>
            <w:r w:rsidR="006E67F5">
              <w:rPr>
                <w:rFonts w:ascii="Times New Roman" w:eastAsia="Times New Roman" w:hAnsi="Times New Roman" w:cs="Times New Roman"/>
                <w:color w:val="000000"/>
                <w:sz w:val="24"/>
                <w:szCs w:val="24"/>
                <w:highlight w:val="yellow"/>
                <w:lang w:eastAsia="ru-RU"/>
              </w:rPr>
              <w:t>) слишком молодой или слишком старый возраст участника или единоличного исполнительного органа</w:t>
            </w:r>
          </w:p>
        </w:tc>
        <w:tc>
          <w:tcPr>
            <w:tcW w:w="992" w:type="dxa"/>
            <w:tcBorders>
              <w:top w:val="single" w:sz="4" w:space="0" w:color="auto"/>
              <w:left w:val="nil"/>
              <w:bottom w:val="single" w:sz="4" w:space="0" w:color="auto"/>
              <w:right w:val="single" w:sz="4" w:space="0" w:color="auto"/>
            </w:tcBorders>
            <w:shd w:val="clear" w:color="auto" w:fill="auto"/>
            <w:noWrap/>
          </w:tcPr>
          <w:p w14:paraId="7EE03A2D" w14:textId="3E30DA53" w:rsidR="006E67F5" w:rsidRDefault="006E67F5" w:rsidP="00226565">
            <w:pPr>
              <w:spacing w:after="0" w:line="240" w:lineRule="auto"/>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tcPr>
          <w:p w14:paraId="7B24C8D4" w14:textId="77777777" w:rsidR="006E67F5" w:rsidRPr="00615070" w:rsidRDefault="006E67F5" w:rsidP="00226565">
            <w:pPr>
              <w:spacing w:after="0" w:line="240" w:lineRule="auto"/>
              <w:rPr>
                <w:rFonts w:ascii="Times New Roman" w:eastAsia="Times New Roman" w:hAnsi="Times New Roman" w:cs="Times New Roman"/>
                <w:color w:val="000000"/>
                <w:sz w:val="24"/>
                <w:szCs w:val="24"/>
                <w:highlight w:val="yellow"/>
                <w:lang w:eastAsia="ru-RU"/>
              </w:rPr>
            </w:pPr>
          </w:p>
        </w:tc>
      </w:tr>
      <w:tr w:rsidR="00361E16" w:rsidRPr="00226565" w14:paraId="0869B95C" w14:textId="77777777" w:rsidTr="00955177">
        <w:trPr>
          <w:trHeight w:val="410"/>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1D6419DF" w14:textId="77777777" w:rsidR="00361E16" w:rsidRPr="00226565" w:rsidRDefault="00361E16" w:rsidP="00226565">
            <w:pPr>
              <w:spacing w:after="0" w:line="240" w:lineRule="auto"/>
              <w:rPr>
                <w:rFonts w:ascii="Times New Roman" w:eastAsia="Times New Roman" w:hAnsi="Times New Roman" w:cs="Times New Roman"/>
                <w:color w:val="000000"/>
                <w:sz w:val="24"/>
                <w:szCs w:val="24"/>
                <w:lang w:eastAsia="ru-RU"/>
              </w:rPr>
            </w:pPr>
          </w:p>
        </w:tc>
        <w:tc>
          <w:tcPr>
            <w:tcW w:w="6045" w:type="dxa"/>
            <w:tcBorders>
              <w:top w:val="single" w:sz="4" w:space="0" w:color="auto"/>
              <w:left w:val="nil"/>
              <w:bottom w:val="single" w:sz="4" w:space="0" w:color="auto"/>
              <w:right w:val="single" w:sz="4" w:space="0" w:color="auto"/>
            </w:tcBorders>
            <w:shd w:val="clear" w:color="auto" w:fill="auto"/>
          </w:tcPr>
          <w:p w14:paraId="24412F25" w14:textId="78ADAFDA" w:rsidR="00361E16" w:rsidRDefault="00361E16" w:rsidP="00226565">
            <w:pPr>
              <w:spacing w:after="0" w:line="240" w:lineRule="auto"/>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м)</w:t>
            </w:r>
            <w:r>
              <w:rPr>
                <w:rFonts w:ascii="Arial" w:hAnsi="Arial" w:cs="Arial"/>
                <w:color w:val="333333"/>
                <w:sz w:val="23"/>
                <w:szCs w:val="23"/>
                <w:shd w:val="clear" w:color="auto" w:fill="FFFFFF"/>
              </w:rPr>
              <w:t xml:space="preserve"> </w:t>
            </w:r>
            <w:r w:rsidRPr="00361E16">
              <w:rPr>
                <w:rFonts w:ascii="Times New Roman" w:hAnsi="Times New Roman" w:cs="Times New Roman"/>
                <w:color w:val="333333"/>
                <w:sz w:val="24"/>
                <w:szCs w:val="24"/>
                <w:highlight w:val="yellow"/>
                <w:shd w:val="clear" w:color="auto" w:fill="FFFFFF"/>
              </w:rPr>
              <w:t>в отношении лица, имеющего право действовать без доверенности от имени клиента - юридического лица, имеется информация о тяжелой болезни либо постановке на учет в психо-, наркодиспансерах, либо о его смерти;</w:t>
            </w:r>
          </w:p>
        </w:tc>
        <w:tc>
          <w:tcPr>
            <w:tcW w:w="992" w:type="dxa"/>
            <w:tcBorders>
              <w:top w:val="single" w:sz="4" w:space="0" w:color="auto"/>
              <w:left w:val="nil"/>
              <w:bottom w:val="single" w:sz="4" w:space="0" w:color="auto"/>
              <w:right w:val="single" w:sz="4" w:space="0" w:color="auto"/>
            </w:tcBorders>
            <w:shd w:val="clear" w:color="auto" w:fill="auto"/>
            <w:noWrap/>
          </w:tcPr>
          <w:p w14:paraId="73BA5B94" w14:textId="34B418E7" w:rsidR="00361E16" w:rsidRPr="00361E16" w:rsidRDefault="00361E16" w:rsidP="00226565">
            <w:pPr>
              <w:spacing w:after="0" w:line="240" w:lineRule="auto"/>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tcPr>
          <w:p w14:paraId="4F58455C" w14:textId="77777777" w:rsidR="00361E16" w:rsidRPr="00615070" w:rsidRDefault="00361E16" w:rsidP="00226565">
            <w:pPr>
              <w:spacing w:after="0" w:line="240" w:lineRule="auto"/>
              <w:rPr>
                <w:rFonts w:ascii="Times New Roman" w:eastAsia="Times New Roman" w:hAnsi="Times New Roman" w:cs="Times New Roman"/>
                <w:color w:val="000000"/>
                <w:sz w:val="24"/>
                <w:szCs w:val="24"/>
                <w:highlight w:val="yellow"/>
                <w:lang w:eastAsia="ru-RU"/>
              </w:rPr>
            </w:pPr>
          </w:p>
        </w:tc>
      </w:tr>
      <w:tr w:rsidR="00226565" w:rsidRPr="00226565" w14:paraId="7BD8FD69" w14:textId="77777777" w:rsidTr="00C67E85">
        <w:trPr>
          <w:trHeight w:val="840"/>
        </w:trPr>
        <w:tc>
          <w:tcPr>
            <w:tcW w:w="760" w:type="dxa"/>
            <w:tcBorders>
              <w:top w:val="nil"/>
              <w:left w:val="single" w:sz="4" w:space="0" w:color="auto"/>
              <w:bottom w:val="single" w:sz="4" w:space="0" w:color="auto"/>
              <w:right w:val="single" w:sz="4" w:space="0" w:color="auto"/>
            </w:tcBorders>
            <w:shd w:val="clear" w:color="auto" w:fill="auto"/>
            <w:noWrap/>
            <w:hideMark/>
          </w:tcPr>
          <w:p w14:paraId="31A5E9B1"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hideMark/>
          </w:tcPr>
          <w:p w14:paraId="45030823" w14:textId="77777777" w:rsidR="00226565" w:rsidRPr="00226565" w:rsidRDefault="00226565" w:rsidP="00226565">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определенными видами деятельности клиента и/или выгодоприобретателя:</w:t>
            </w:r>
          </w:p>
        </w:tc>
        <w:tc>
          <w:tcPr>
            <w:tcW w:w="992" w:type="dxa"/>
            <w:tcBorders>
              <w:top w:val="nil"/>
              <w:left w:val="nil"/>
              <w:bottom w:val="single" w:sz="4" w:space="0" w:color="auto"/>
              <w:right w:val="single" w:sz="4" w:space="0" w:color="auto"/>
            </w:tcBorders>
            <w:shd w:val="clear" w:color="auto" w:fill="auto"/>
            <w:noWrap/>
            <w:hideMark/>
          </w:tcPr>
          <w:p w14:paraId="205C029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hideMark/>
          </w:tcPr>
          <w:p w14:paraId="04DBB5C5"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58A157FF" w14:textId="77777777" w:rsidTr="00C67E85">
        <w:trPr>
          <w:trHeight w:val="2008"/>
        </w:trPr>
        <w:tc>
          <w:tcPr>
            <w:tcW w:w="760" w:type="dxa"/>
            <w:tcBorders>
              <w:top w:val="nil"/>
              <w:left w:val="single" w:sz="4" w:space="0" w:color="auto"/>
              <w:bottom w:val="single" w:sz="4" w:space="0" w:color="auto"/>
              <w:right w:val="single" w:sz="4" w:space="0" w:color="auto"/>
            </w:tcBorders>
            <w:shd w:val="clear" w:color="auto" w:fill="auto"/>
            <w:noWrap/>
            <w:hideMark/>
          </w:tcPr>
          <w:p w14:paraId="4E7EA3D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6B609BAA"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благотворительность, деятельность общественных и религиозных организаций (объединений), иностранных некоммерческих неправительственных организаций и их представительств и филиалов, осуществляющих свою деятельность на территории Российской Федерации, или иным видом нерегулируемой некоммерческой деятельности;</w:t>
            </w:r>
          </w:p>
        </w:tc>
        <w:tc>
          <w:tcPr>
            <w:tcW w:w="992" w:type="dxa"/>
            <w:tcBorders>
              <w:top w:val="nil"/>
              <w:left w:val="nil"/>
              <w:bottom w:val="single" w:sz="4" w:space="0" w:color="auto"/>
              <w:right w:val="single" w:sz="4" w:space="0" w:color="auto"/>
            </w:tcBorders>
            <w:shd w:val="clear" w:color="auto" w:fill="auto"/>
            <w:noWrap/>
            <w:hideMark/>
          </w:tcPr>
          <w:p w14:paraId="7440AEC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707F245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33167002" w14:textId="77777777" w:rsidTr="00C67E85">
        <w:trPr>
          <w:trHeight w:val="55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40B9B55E"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2F6FA7E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интенсивный оборот наличности (в том числе розничная торговля, общественное питание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89DB3A"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8AC3FB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15F157E5" w14:textId="77777777" w:rsidTr="00C67E85">
        <w:trPr>
          <w:trHeight w:val="544"/>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7ED3CC9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1E5CFB8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в) производство оружия или посредническая деятельность по реализации оружия;</w:t>
            </w:r>
          </w:p>
        </w:tc>
        <w:tc>
          <w:tcPr>
            <w:tcW w:w="992" w:type="dxa"/>
            <w:tcBorders>
              <w:top w:val="single" w:sz="4" w:space="0" w:color="auto"/>
              <w:left w:val="nil"/>
              <w:bottom w:val="single" w:sz="4" w:space="0" w:color="auto"/>
              <w:right w:val="single" w:sz="4" w:space="0" w:color="auto"/>
            </w:tcBorders>
            <w:shd w:val="clear" w:color="auto" w:fill="auto"/>
            <w:noWrap/>
            <w:hideMark/>
          </w:tcPr>
          <w:p w14:paraId="702B0E5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3ED1E95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7ACDA33E" w14:textId="77777777" w:rsidTr="00C67E85">
        <w:trPr>
          <w:trHeight w:val="84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66C5A2E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4706CF3B"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реализация предметов искусства, антиквариата, легковых транспортных средств, предметов роскоши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48F26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8896AA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37EE0EED" w14:textId="77777777" w:rsidTr="00C67E85">
        <w:trPr>
          <w:trHeight w:val="852"/>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3DFC772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197440A1"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д) туроператорская и турагентская деятельность, а также иная деятельность по организации путешествий;</w:t>
            </w:r>
          </w:p>
        </w:tc>
        <w:tc>
          <w:tcPr>
            <w:tcW w:w="992" w:type="dxa"/>
            <w:tcBorders>
              <w:top w:val="single" w:sz="4" w:space="0" w:color="auto"/>
              <w:left w:val="nil"/>
              <w:bottom w:val="single" w:sz="4" w:space="0" w:color="auto"/>
              <w:right w:val="single" w:sz="4" w:space="0" w:color="auto"/>
            </w:tcBorders>
            <w:shd w:val="clear" w:color="auto" w:fill="auto"/>
            <w:noWrap/>
            <w:hideMark/>
          </w:tcPr>
          <w:p w14:paraId="1BE0271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0147BB6E"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11343816" w14:textId="77777777" w:rsidTr="00C67E85">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2BF7B2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46E38EE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е) строительство;</w:t>
            </w:r>
          </w:p>
        </w:tc>
        <w:tc>
          <w:tcPr>
            <w:tcW w:w="992" w:type="dxa"/>
            <w:tcBorders>
              <w:top w:val="nil"/>
              <w:left w:val="nil"/>
              <w:bottom w:val="single" w:sz="4" w:space="0" w:color="auto"/>
              <w:right w:val="single" w:sz="4" w:space="0" w:color="auto"/>
            </w:tcBorders>
            <w:shd w:val="clear" w:color="auto" w:fill="auto"/>
            <w:noWrap/>
            <w:hideMark/>
          </w:tcPr>
          <w:p w14:paraId="22EE460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2A015C07"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53B27592" w14:textId="77777777" w:rsidTr="00C67E85">
        <w:trPr>
          <w:trHeight w:val="385"/>
        </w:trPr>
        <w:tc>
          <w:tcPr>
            <w:tcW w:w="760" w:type="dxa"/>
            <w:tcBorders>
              <w:top w:val="nil"/>
              <w:left w:val="single" w:sz="4" w:space="0" w:color="auto"/>
              <w:bottom w:val="single" w:sz="4" w:space="0" w:color="auto"/>
              <w:right w:val="single" w:sz="4" w:space="0" w:color="auto"/>
            </w:tcBorders>
            <w:shd w:val="clear" w:color="auto" w:fill="auto"/>
            <w:noWrap/>
            <w:hideMark/>
          </w:tcPr>
          <w:p w14:paraId="1B5858AB"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274E6633" w14:textId="693725EA"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ж) оказание консалтинговых услуг</w:t>
            </w:r>
            <w:r w:rsidR="006E67F5">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hideMark/>
          </w:tcPr>
          <w:p w14:paraId="05B37059"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4FE9B43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503CF90C" w14:textId="77777777" w:rsidTr="00C67E85">
        <w:trPr>
          <w:trHeight w:val="643"/>
        </w:trPr>
        <w:tc>
          <w:tcPr>
            <w:tcW w:w="760" w:type="dxa"/>
            <w:tcBorders>
              <w:top w:val="nil"/>
              <w:left w:val="single" w:sz="4" w:space="0" w:color="auto"/>
              <w:bottom w:val="single" w:sz="4" w:space="0" w:color="auto"/>
              <w:right w:val="single" w:sz="4" w:space="0" w:color="auto"/>
            </w:tcBorders>
            <w:shd w:val="clear" w:color="auto" w:fill="auto"/>
            <w:noWrap/>
            <w:hideMark/>
          </w:tcPr>
          <w:p w14:paraId="00553D9B"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hideMark/>
          </w:tcPr>
          <w:p w14:paraId="6129156F" w14:textId="77777777" w:rsidR="00226565" w:rsidRPr="00226565" w:rsidRDefault="00226565" w:rsidP="00226565">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возможными рисками коррупции или хищения бюджетных средств:</w:t>
            </w:r>
          </w:p>
        </w:tc>
        <w:tc>
          <w:tcPr>
            <w:tcW w:w="992" w:type="dxa"/>
            <w:tcBorders>
              <w:top w:val="nil"/>
              <w:left w:val="nil"/>
              <w:bottom w:val="single" w:sz="4" w:space="0" w:color="auto"/>
              <w:right w:val="single" w:sz="4" w:space="0" w:color="auto"/>
            </w:tcBorders>
            <w:shd w:val="clear" w:color="auto" w:fill="auto"/>
            <w:noWrap/>
            <w:hideMark/>
          </w:tcPr>
          <w:p w14:paraId="0028310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hideMark/>
          </w:tcPr>
          <w:p w14:paraId="20ED720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08A62CFB" w14:textId="77777777" w:rsidTr="00C67E85">
        <w:trPr>
          <w:trHeight w:val="2474"/>
        </w:trPr>
        <w:tc>
          <w:tcPr>
            <w:tcW w:w="760" w:type="dxa"/>
            <w:tcBorders>
              <w:top w:val="nil"/>
              <w:left w:val="single" w:sz="4" w:space="0" w:color="auto"/>
              <w:bottom w:val="single" w:sz="4" w:space="0" w:color="auto"/>
              <w:right w:val="single" w:sz="4" w:space="0" w:color="auto"/>
            </w:tcBorders>
            <w:shd w:val="clear" w:color="auto" w:fill="auto"/>
            <w:noWrap/>
            <w:hideMark/>
          </w:tcPr>
          <w:p w14:paraId="4E2B1C8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lastRenderedPageBreak/>
              <w:t> </w:t>
            </w:r>
          </w:p>
        </w:tc>
        <w:tc>
          <w:tcPr>
            <w:tcW w:w="6045" w:type="dxa"/>
            <w:tcBorders>
              <w:top w:val="nil"/>
              <w:left w:val="nil"/>
              <w:bottom w:val="single" w:sz="4" w:space="0" w:color="auto"/>
              <w:right w:val="single" w:sz="4" w:space="0" w:color="auto"/>
            </w:tcBorders>
            <w:shd w:val="clear" w:color="auto" w:fill="auto"/>
            <w:hideMark/>
          </w:tcPr>
          <w:p w14:paraId="66F302DF" w14:textId="73A0859F"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клиентами и/или выгодоприобретателями и/или бенефициарными владельцами клиента являются иностранные публичные должностные лица, их супруги, близкие родственники (родственники по прямой восходящей и нисходящей линии (родители и дети, дедушка, бабушка и внуки), полнородные и неполнородные (имеющие общих отца или мать) братья и сестра, усыновители и усыновленные);</w:t>
            </w:r>
          </w:p>
        </w:tc>
        <w:tc>
          <w:tcPr>
            <w:tcW w:w="992" w:type="dxa"/>
            <w:tcBorders>
              <w:top w:val="nil"/>
              <w:left w:val="nil"/>
              <w:bottom w:val="single" w:sz="4" w:space="0" w:color="auto"/>
              <w:right w:val="single" w:sz="4" w:space="0" w:color="auto"/>
            </w:tcBorders>
            <w:shd w:val="clear" w:color="auto" w:fill="auto"/>
            <w:noWrap/>
            <w:hideMark/>
          </w:tcPr>
          <w:p w14:paraId="13C200F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14AB3F4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63364522" w14:textId="77777777" w:rsidTr="00C67E85">
        <w:trPr>
          <w:trHeight w:val="968"/>
        </w:trPr>
        <w:tc>
          <w:tcPr>
            <w:tcW w:w="760" w:type="dxa"/>
            <w:tcBorders>
              <w:top w:val="nil"/>
              <w:left w:val="single" w:sz="4" w:space="0" w:color="auto"/>
              <w:bottom w:val="single" w:sz="4" w:space="0" w:color="auto"/>
              <w:right w:val="single" w:sz="4" w:space="0" w:color="auto"/>
            </w:tcBorders>
            <w:shd w:val="clear" w:color="auto" w:fill="auto"/>
            <w:noWrap/>
            <w:hideMark/>
          </w:tcPr>
          <w:p w14:paraId="6A184B88"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4116A302"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клиент и/или выгодоприобретатель и/или бенефициарный владелец клиента является публичным должностным лицом либо связанным с ним лицом;</w:t>
            </w:r>
          </w:p>
        </w:tc>
        <w:tc>
          <w:tcPr>
            <w:tcW w:w="992" w:type="dxa"/>
            <w:tcBorders>
              <w:top w:val="nil"/>
              <w:left w:val="nil"/>
              <w:bottom w:val="single" w:sz="4" w:space="0" w:color="auto"/>
              <w:right w:val="single" w:sz="4" w:space="0" w:color="auto"/>
            </w:tcBorders>
            <w:shd w:val="clear" w:color="auto" w:fill="auto"/>
            <w:noWrap/>
            <w:hideMark/>
          </w:tcPr>
          <w:p w14:paraId="1C784E35"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4E5D0FDC"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3AA22011" w14:textId="77777777" w:rsidTr="00C67E85">
        <w:trPr>
          <w:trHeight w:val="753"/>
        </w:trPr>
        <w:tc>
          <w:tcPr>
            <w:tcW w:w="760" w:type="dxa"/>
            <w:tcBorders>
              <w:top w:val="nil"/>
              <w:left w:val="single" w:sz="4" w:space="0" w:color="auto"/>
              <w:bottom w:val="single" w:sz="4" w:space="0" w:color="auto"/>
              <w:right w:val="single" w:sz="4" w:space="0" w:color="auto"/>
            </w:tcBorders>
            <w:shd w:val="clear" w:color="auto" w:fill="auto"/>
            <w:noWrap/>
            <w:hideMark/>
          </w:tcPr>
          <w:p w14:paraId="34071DDE"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1011927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в) клиент является участником федеральных целевых программ или национальных проектов либо резидентом особой экономической зоны;</w:t>
            </w:r>
          </w:p>
        </w:tc>
        <w:tc>
          <w:tcPr>
            <w:tcW w:w="992" w:type="dxa"/>
            <w:tcBorders>
              <w:top w:val="nil"/>
              <w:left w:val="nil"/>
              <w:bottom w:val="single" w:sz="4" w:space="0" w:color="auto"/>
              <w:right w:val="single" w:sz="4" w:space="0" w:color="auto"/>
            </w:tcBorders>
            <w:shd w:val="clear" w:color="auto" w:fill="auto"/>
            <w:noWrap/>
            <w:hideMark/>
          </w:tcPr>
          <w:p w14:paraId="0D2B7C6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58511BBE"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7C39BEBC" w14:textId="77777777" w:rsidTr="00C67E85">
        <w:trPr>
          <w:trHeight w:val="976"/>
        </w:trPr>
        <w:tc>
          <w:tcPr>
            <w:tcW w:w="760" w:type="dxa"/>
            <w:tcBorders>
              <w:top w:val="nil"/>
              <w:left w:val="single" w:sz="4" w:space="0" w:color="auto"/>
              <w:bottom w:val="single" w:sz="4" w:space="0" w:color="auto"/>
              <w:right w:val="single" w:sz="4" w:space="0" w:color="auto"/>
            </w:tcBorders>
            <w:shd w:val="clear" w:color="auto" w:fill="auto"/>
            <w:noWrap/>
            <w:hideMark/>
          </w:tcPr>
          <w:p w14:paraId="78B4F00F"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506A5F04"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клиент и/или выгодоприобретатель и/или бенефициарный владелец клиента является должностным лицом публичной международной организации;</w:t>
            </w:r>
          </w:p>
        </w:tc>
        <w:tc>
          <w:tcPr>
            <w:tcW w:w="992" w:type="dxa"/>
            <w:tcBorders>
              <w:top w:val="nil"/>
              <w:left w:val="nil"/>
              <w:bottom w:val="single" w:sz="4" w:space="0" w:color="auto"/>
              <w:right w:val="single" w:sz="4" w:space="0" w:color="auto"/>
            </w:tcBorders>
            <w:shd w:val="clear" w:color="auto" w:fill="auto"/>
            <w:noWrap/>
            <w:hideMark/>
          </w:tcPr>
          <w:p w14:paraId="1BCC0821"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7D608E23"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226565" w:rsidRPr="00226565" w14:paraId="0DAC88D6" w14:textId="77777777" w:rsidTr="00C67E85">
        <w:trPr>
          <w:trHeight w:val="689"/>
        </w:trPr>
        <w:tc>
          <w:tcPr>
            <w:tcW w:w="760" w:type="dxa"/>
            <w:tcBorders>
              <w:top w:val="nil"/>
              <w:left w:val="single" w:sz="4" w:space="0" w:color="auto"/>
              <w:bottom w:val="single" w:sz="4" w:space="0" w:color="auto"/>
              <w:right w:val="single" w:sz="4" w:space="0" w:color="auto"/>
            </w:tcBorders>
            <w:shd w:val="clear" w:color="auto" w:fill="auto"/>
            <w:noWrap/>
            <w:hideMark/>
          </w:tcPr>
          <w:p w14:paraId="4E573366"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4EFCB17C" w14:textId="77777777" w:rsid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д) клиент является организацией, в уставном капитале которой присутствует доля государственной собственности</w:t>
            </w:r>
          </w:p>
          <w:p w14:paraId="025BA8B3" w14:textId="77777777" w:rsidR="00361E16" w:rsidRPr="00226565" w:rsidRDefault="00361E16" w:rsidP="00226565">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hideMark/>
          </w:tcPr>
          <w:p w14:paraId="116389F0"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32AF646D" w14:textId="77777777" w:rsidR="00226565" w:rsidRPr="00226565" w:rsidRDefault="00226565" w:rsidP="00226565">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6379732E" w14:textId="77777777" w:rsidTr="00C67E85">
        <w:trPr>
          <w:trHeight w:val="689"/>
        </w:trPr>
        <w:tc>
          <w:tcPr>
            <w:tcW w:w="760" w:type="dxa"/>
            <w:tcBorders>
              <w:top w:val="nil"/>
              <w:left w:val="single" w:sz="4" w:space="0" w:color="auto"/>
              <w:bottom w:val="single" w:sz="4" w:space="0" w:color="auto"/>
              <w:right w:val="single" w:sz="4" w:space="0" w:color="auto"/>
            </w:tcBorders>
            <w:shd w:val="clear" w:color="auto" w:fill="auto"/>
            <w:noWrap/>
          </w:tcPr>
          <w:p w14:paraId="32E17AA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tcPr>
          <w:p w14:paraId="0F2B5427" w14:textId="04EC9CBD"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е</w:t>
            </w:r>
            <w:r w:rsidRPr="00955177">
              <w:rPr>
                <w:rFonts w:ascii="Times New Roman" w:eastAsia="Times New Roman" w:hAnsi="Times New Roman" w:cs="Times New Roman"/>
                <w:color w:val="000000"/>
                <w:sz w:val="24"/>
                <w:szCs w:val="24"/>
                <w:highlight w:val="yellow"/>
                <w:lang w:eastAsia="ru-RU"/>
              </w:rPr>
              <w:t xml:space="preserve">) является аудируемое лицо получателем бюджетных денег и/или исполнителем по госконтракту </w:t>
            </w:r>
          </w:p>
        </w:tc>
        <w:tc>
          <w:tcPr>
            <w:tcW w:w="992" w:type="dxa"/>
            <w:tcBorders>
              <w:top w:val="nil"/>
              <w:left w:val="nil"/>
              <w:bottom w:val="single" w:sz="4" w:space="0" w:color="auto"/>
              <w:right w:val="single" w:sz="4" w:space="0" w:color="auto"/>
            </w:tcBorders>
            <w:shd w:val="clear" w:color="auto" w:fill="auto"/>
            <w:noWrap/>
          </w:tcPr>
          <w:p w14:paraId="0C481CD6" w14:textId="0445B80F"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Нет</w:t>
            </w:r>
          </w:p>
        </w:tc>
        <w:tc>
          <w:tcPr>
            <w:tcW w:w="1984" w:type="dxa"/>
            <w:tcBorders>
              <w:top w:val="nil"/>
              <w:left w:val="nil"/>
              <w:bottom w:val="single" w:sz="4" w:space="0" w:color="auto"/>
              <w:right w:val="single" w:sz="4" w:space="0" w:color="auto"/>
            </w:tcBorders>
            <w:shd w:val="clear" w:color="auto" w:fill="auto"/>
            <w:noWrap/>
          </w:tcPr>
          <w:p w14:paraId="4586E7D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r>
      <w:tr w:rsidR="00361E16" w:rsidRPr="00226565" w14:paraId="091EFDE0" w14:textId="77777777" w:rsidTr="00C67E85">
        <w:trPr>
          <w:trHeight w:val="689"/>
        </w:trPr>
        <w:tc>
          <w:tcPr>
            <w:tcW w:w="760" w:type="dxa"/>
            <w:tcBorders>
              <w:top w:val="nil"/>
              <w:left w:val="single" w:sz="4" w:space="0" w:color="auto"/>
              <w:bottom w:val="single" w:sz="4" w:space="0" w:color="auto"/>
              <w:right w:val="single" w:sz="4" w:space="0" w:color="auto"/>
            </w:tcBorders>
            <w:shd w:val="clear" w:color="auto" w:fill="auto"/>
            <w:noWrap/>
          </w:tcPr>
          <w:p w14:paraId="72FA033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tcPr>
          <w:p w14:paraId="7C5A8343" w14:textId="51695F6D"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ж</w:t>
            </w:r>
            <w:r w:rsidRPr="00615070">
              <w:rPr>
                <w:rFonts w:ascii="Times New Roman" w:eastAsia="Times New Roman" w:hAnsi="Times New Roman" w:cs="Times New Roman"/>
                <w:color w:val="000000"/>
                <w:sz w:val="24"/>
                <w:szCs w:val="24"/>
                <w:highlight w:val="yellow"/>
                <w:lang w:eastAsia="ru-RU"/>
              </w:rPr>
              <w:t>) аудируемая организация относится к унитарным, казанным предприятиям или учреждениям.</w:t>
            </w:r>
          </w:p>
        </w:tc>
        <w:tc>
          <w:tcPr>
            <w:tcW w:w="992" w:type="dxa"/>
            <w:tcBorders>
              <w:top w:val="nil"/>
              <w:left w:val="nil"/>
              <w:bottom w:val="single" w:sz="4" w:space="0" w:color="auto"/>
              <w:right w:val="single" w:sz="4" w:space="0" w:color="auto"/>
            </w:tcBorders>
            <w:shd w:val="clear" w:color="auto" w:fill="auto"/>
            <w:noWrap/>
          </w:tcPr>
          <w:p w14:paraId="376A8E5D" w14:textId="43E8EEB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Нет</w:t>
            </w:r>
          </w:p>
        </w:tc>
        <w:tc>
          <w:tcPr>
            <w:tcW w:w="1984" w:type="dxa"/>
            <w:tcBorders>
              <w:top w:val="nil"/>
              <w:left w:val="nil"/>
              <w:bottom w:val="single" w:sz="4" w:space="0" w:color="auto"/>
              <w:right w:val="single" w:sz="4" w:space="0" w:color="auto"/>
            </w:tcBorders>
            <w:shd w:val="clear" w:color="auto" w:fill="auto"/>
            <w:noWrap/>
          </w:tcPr>
          <w:p w14:paraId="0DE4445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r>
      <w:tr w:rsidR="00361E16" w:rsidRPr="00226565" w14:paraId="597AB4F4" w14:textId="77777777" w:rsidTr="00C67E85">
        <w:trPr>
          <w:trHeight w:val="321"/>
        </w:trPr>
        <w:tc>
          <w:tcPr>
            <w:tcW w:w="760" w:type="dxa"/>
            <w:tcBorders>
              <w:top w:val="nil"/>
              <w:left w:val="single" w:sz="4" w:space="0" w:color="auto"/>
              <w:bottom w:val="single" w:sz="4" w:space="0" w:color="auto"/>
              <w:right w:val="single" w:sz="4" w:space="0" w:color="auto"/>
            </w:tcBorders>
            <w:shd w:val="clear" w:color="auto" w:fill="auto"/>
            <w:noWrap/>
            <w:hideMark/>
          </w:tcPr>
          <w:p w14:paraId="2F0A280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hideMark/>
          </w:tcPr>
          <w:p w14:paraId="33AF37F1" w14:textId="77777777" w:rsidR="00361E16" w:rsidRPr="00226565" w:rsidRDefault="00361E16" w:rsidP="00361E16">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репутационными рисками:</w:t>
            </w:r>
          </w:p>
        </w:tc>
        <w:tc>
          <w:tcPr>
            <w:tcW w:w="992" w:type="dxa"/>
            <w:tcBorders>
              <w:top w:val="nil"/>
              <w:left w:val="nil"/>
              <w:bottom w:val="single" w:sz="4" w:space="0" w:color="auto"/>
              <w:right w:val="single" w:sz="4" w:space="0" w:color="auto"/>
            </w:tcBorders>
            <w:shd w:val="clear" w:color="auto" w:fill="auto"/>
            <w:noWrap/>
            <w:hideMark/>
          </w:tcPr>
          <w:p w14:paraId="6401DB6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hideMark/>
          </w:tcPr>
          <w:p w14:paraId="364A3FB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A1C6C16" w14:textId="77777777" w:rsidTr="00C67E85">
        <w:trPr>
          <w:trHeight w:val="2126"/>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537CE94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7A0F280E" w14:textId="2803529F"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наличие у клиента решений суда с ее участием</w:t>
            </w:r>
            <w:r w:rsidR="00D071E4">
              <w:rPr>
                <w:rFonts w:ascii="Times New Roman" w:eastAsia="Times New Roman" w:hAnsi="Times New Roman" w:cs="Times New Roman"/>
                <w:color w:val="000000"/>
                <w:sz w:val="24"/>
                <w:szCs w:val="24"/>
                <w:lang w:eastAsia="ru-RU"/>
              </w:rPr>
              <w:t xml:space="preserve"> </w:t>
            </w:r>
            <w:r w:rsidRPr="00226565">
              <w:rPr>
                <w:rFonts w:ascii="Times New Roman" w:eastAsia="Times New Roman" w:hAnsi="Times New Roman" w:cs="Times New Roman"/>
                <w:color w:val="000000"/>
                <w:sz w:val="24"/>
                <w:szCs w:val="24"/>
                <w:lang w:eastAsia="ru-RU"/>
              </w:rPr>
              <w:t>в качестве ответчика, вступивших в законную силу и не исполненных в течение длительного периода, в совокупности с операциями, направленными на отчуждение имущества и/или денежных средств клиента в период, предшествующий началу судебного разбирательства</w:t>
            </w:r>
            <w:r w:rsidR="00D071E4">
              <w:rPr>
                <w:rFonts w:ascii="Times New Roman" w:eastAsia="Times New Roman" w:hAnsi="Times New Roman" w:cs="Times New Roman"/>
                <w:color w:val="000000"/>
                <w:sz w:val="24"/>
                <w:szCs w:val="24"/>
                <w:lang w:eastAsia="ru-RU"/>
              </w:rPr>
              <w:t xml:space="preserve"> или </w:t>
            </w:r>
            <w:r w:rsidR="00D071E4">
              <w:rPr>
                <w:rFonts w:ascii="Times New Roman" w:eastAsia="Times New Roman" w:hAnsi="Times New Roman" w:cs="Times New Roman"/>
                <w:color w:val="000000"/>
                <w:sz w:val="24"/>
                <w:szCs w:val="24"/>
                <w:highlight w:val="yellow"/>
                <w:lang w:eastAsia="ru-RU"/>
              </w:rPr>
              <w:t>наличие информации о судимости</w:t>
            </w:r>
            <w:r w:rsidR="00D071E4" w:rsidRPr="00D071E4">
              <w:rPr>
                <w:rFonts w:ascii="Times New Roman" w:eastAsia="Times New Roman" w:hAnsi="Times New Roman" w:cs="Times New Roman"/>
                <w:color w:val="000000"/>
                <w:sz w:val="24"/>
                <w:szCs w:val="24"/>
                <w:highlight w:val="yellow"/>
                <w:lang w:eastAsia="ru-RU"/>
              </w:rPr>
              <w:t xml:space="preserve"> единоличного исполнительного органа по преступлениям экономической и коррупционной направленности</w:t>
            </w:r>
            <w:r w:rsidRPr="00D071E4">
              <w:rPr>
                <w:rFonts w:ascii="Times New Roman" w:eastAsia="Times New Roman" w:hAnsi="Times New Roman" w:cs="Times New Roman"/>
                <w:color w:val="000000"/>
                <w:sz w:val="24"/>
                <w:szCs w:val="24"/>
                <w:highlight w:val="yellow"/>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808F4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90684A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4BA5E116" w14:textId="77777777" w:rsidTr="00C67E85">
        <w:trPr>
          <w:trHeight w:val="1549"/>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0F6B6B4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26FF29C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наличие информации об имеющихся фактах привлечения клиента, в том числе, должностных лиц клиента - юридического лица, к ответственности за нарушения законодательства Российской Федерации о ПОД/ФТ/ФРОМУ;</w:t>
            </w:r>
          </w:p>
        </w:tc>
        <w:tc>
          <w:tcPr>
            <w:tcW w:w="992" w:type="dxa"/>
            <w:tcBorders>
              <w:top w:val="single" w:sz="4" w:space="0" w:color="auto"/>
              <w:left w:val="nil"/>
              <w:bottom w:val="single" w:sz="4" w:space="0" w:color="auto"/>
              <w:right w:val="single" w:sz="4" w:space="0" w:color="auto"/>
            </w:tcBorders>
            <w:shd w:val="clear" w:color="auto" w:fill="auto"/>
            <w:noWrap/>
            <w:hideMark/>
          </w:tcPr>
          <w:p w14:paraId="25F1BC5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45D3064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1EB93595" w14:textId="77777777" w:rsidTr="00C67E85">
        <w:trPr>
          <w:trHeight w:val="975"/>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35B8E16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10AC3983" w14:textId="75ECE02A"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в) клиентом является юридическое лицо, в отношении которого в единый государственный реестр юридических лиц внесена запись о недостоверности сведений о нем;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A270B3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6E51DE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2AA61A5" w14:textId="77777777" w:rsidTr="00C67E85">
        <w:trPr>
          <w:trHeight w:val="559"/>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424968F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154CFC1D" w14:textId="6362C4DC"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отсутствие информации о клиенте в общедоступных источниках информации.</w:t>
            </w:r>
          </w:p>
        </w:tc>
        <w:tc>
          <w:tcPr>
            <w:tcW w:w="992" w:type="dxa"/>
            <w:tcBorders>
              <w:top w:val="single" w:sz="4" w:space="0" w:color="auto"/>
              <w:left w:val="nil"/>
              <w:bottom w:val="single" w:sz="4" w:space="0" w:color="auto"/>
              <w:right w:val="single" w:sz="4" w:space="0" w:color="auto"/>
            </w:tcBorders>
            <w:shd w:val="clear" w:color="auto" w:fill="auto"/>
            <w:noWrap/>
            <w:hideMark/>
          </w:tcPr>
          <w:p w14:paraId="4570AE5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0EDD163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161B47A1" w14:textId="77777777" w:rsidTr="00C67E85">
        <w:trPr>
          <w:trHeight w:val="270"/>
        </w:trPr>
        <w:tc>
          <w:tcPr>
            <w:tcW w:w="760" w:type="dxa"/>
            <w:tcBorders>
              <w:top w:val="nil"/>
              <w:left w:val="single" w:sz="4" w:space="0" w:color="auto"/>
              <w:bottom w:val="single" w:sz="4" w:space="0" w:color="auto"/>
              <w:right w:val="single" w:sz="4" w:space="0" w:color="auto"/>
            </w:tcBorders>
            <w:shd w:val="clear" w:color="auto" w:fill="auto"/>
            <w:noWrap/>
            <w:hideMark/>
          </w:tcPr>
          <w:p w14:paraId="6D70E81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hideMark/>
          </w:tcPr>
          <w:p w14:paraId="1F84521C" w14:textId="77777777" w:rsidR="00361E16" w:rsidRPr="00226565" w:rsidRDefault="00361E16" w:rsidP="00361E16">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поведением аудируемого лица:</w:t>
            </w:r>
          </w:p>
        </w:tc>
        <w:tc>
          <w:tcPr>
            <w:tcW w:w="992" w:type="dxa"/>
            <w:tcBorders>
              <w:top w:val="nil"/>
              <w:left w:val="nil"/>
              <w:bottom w:val="single" w:sz="4" w:space="0" w:color="auto"/>
              <w:right w:val="single" w:sz="4" w:space="0" w:color="auto"/>
            </w:tcBorders>
            <w:shd w:val="clear" w:color="auto" w:fill="auto"/>
            <w:noWrap/>
            <w:hideMark/>
          </w:tcPr>
          <w:p w14:paraId="324EC5F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hideMark/>
          </w:tcPr>
          <w:p w14:paraId="130DDE7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BD81B1C" w14:textId="77777777" w:rsidTr="00C67E85">
        <w:trPr>
          <w:trHeight w:val="84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2F97B64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lastRenderedPageBreak/>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6A38332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попытки клиента затруднить понимание его деятельности, структуры собственности или характера операций;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105BC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39EBD7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E6EE302" w14:textId="77777777" w:rsidTr="00C67E85">
        <w:trPr>
          <w:trHeight w:val="183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7C94CB9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7352AE6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отказ клиента в доступе к документам, объектам, возможности непосредственного взаимодействия с определенными работниками, потребителями, поставщиками или иными лицами, от которых можно было бы получить сведения о деловой репутации клиента, его финансовом положении;</w:t>
            </w:r>
          </w:p>
        </w:tc>
        <w:tc>
          <w:tcPr>
            <w:tcW w:w="992" w:type="dxa"/>
            <w:tcBorders>
              <w:top w:val="single" w:sz="4" w:space="0" w:color="auto"/>
              <w:left w:val="nil"/>
              <w:bottom w:val="single" w:sz="4" w:space="0" w:color="auto"/>
              <w:right w:val="single" w:sz="4" w:space="0" w:color="auto"/>
            </w:tcBorders>
            <w:shd w:val="clear" w:color="auto" w:fill="auto"/>
            <w:noWrap/>
            <w:hideMark/>
          </w:tcPr>
          <w:p w14:paraId="45F983C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104050F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B71233B" w14:textId="77777777" w:rsidTr="00C67E85">
        <w:trPr>
          <w:trHeight w:val="1240"/>
        </w:trPr>
        <w:tc>
          <w:tcPr>
            <w:tcW w:w="760" w:type="dxa"/>
            <w:tcBorders>
              <w:top w:val="nil"/>
              <w:left w:val="single" w:sz="4" w:space="0" w:color="auto"/>
              <w:bottom w:val="single" w:sz="4" w:space="0" w:color="auto"/>
              <w:right w:val="single" w:sz="4" w:space="0" w:color="auto"/>
            </w:tcBorders>
            <w:shd w:val="clear" w:color="auto" w:fill="auto"/>
            <w:noWrap/>
            <w:hideMark/>
          </w:tcPr>
          <w:p w14:paraId="4F077DF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6D778BEC" w14:textId="77777777" w:rsidR="00361E16" w:rsidRPr="00226565" w:rsidRDefault="00CF2AB5" w:rsidP="00361E16">
            <w:pPr>
              <w:spacing w:after="0" w:line="240" w:lineRule="auto"/>
              <w:rPr>
                <w:rFonts w:ascii="Times New Roman" w:eastAsia="Times New Roman" w:hAnsi="Times New Roman" w:cs="Times New Roman"/>
                <w:color w:val="000000"/>
                <w:sz w:val="24"/>
                <w:szCs w:val="24"/>
                <w:lang w:eastAsia="ru-RU"/>
              </w:rPr>
            </w:pPr>
            <w:hyperlink r:id="rId6" w:anchor="7D20K3" w:history="1">
              <w:r w:rsidR="00361E16" w:rsidRPr="00226565">
                <w:rPr>
                  <w:rFonts w:ascii="Times New Roman" w:eastAsia="Times New Roman" w:hAnsi="Times New Roman" w:cs="Times New Roman"/>
                  <w:color w:val="000000"/>
                  <w:sz w:val="24"/>
                  <w:szCs w:val="24"/>
                  <w:lang w:eastAsia="ru-RU"/>
                </w:rPr>
                <w:t>в) давление руководства аудируемого лица при проведении аудита или запугивание сотрудников субъекта первичного финансового мониторинга при запросе у клиента сведений в рамках реализации положений Федерального закона N 115-ФЗ;</w:t>
              </w:r>
            </w:hyperlink>
          </w:p>
        </w:tc>
        <w:tc>
          <w:tcPr>
            <w:tcW w:w="992" w:type="dxa"/>
            <w:tcBorders>
              <w:top w:val="nil"/>
              <w:left w:val="nil"/>
              <w:bottom w:val="single" w:sz="4" w:space="0" w:color="auto"/>
              <w:right w:val="single" w:sz="4" w:space="0" w:color="auto"/>
            </w:tcBorders>
            <w:shd w:val="clear" w:color="auto" w:fill="auto"/>
            <w:noWrap/>
            <w:hideMark/>
          </w:tcPr>
          <w:p w14:paraId="1E3FC2D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0F2361F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64210C28" w14:textId="77777777" w:rsidTr="00C67E85">
        <w:trPr>
          <w:trHeight w:val="569"/>
        </w:trPr>
        <w:tc>
          <w:tcPr>
            <w:tcW w:w="760" w:type="dxa"/>
            <w:tcBorders>
              <w:top w:val="nil"/>
              <w:left w:val="single" w:sz="4" w:space="0" w:color="auto"/>
              <w:bottom w:val="single" w:sz="4" w:space="0" w:color="auto"/>
              <w:right w:val="single" w:sz="4" w:space="0" w:color="auto"/>
            </w:tcBorders>
            <w:shd w:val="clear" w:color="auto" w:fill="auto"/>
            <w:noWrap/>
          </w:tcPr>
          <w:p w14:paraId="1E616F9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tcPr>
          <w:p w14:paraId="1B03CA6E" w14:textId="77B2F465"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отказ аудируемого лица в доступе к ключевым работникам и объектам подразделения информационных технологий, включая персонал, занятый в обеспечении безопасности, в операционной деятельности и в разработке систем;</w:t>
            </w:r>
          </w:p>
        </w:tc>
        <w:tc>
          <w:tcPr>
            <w:tcW w:w="992" w:type="dxa"/>
            <w:tcBorders>
              <w:top w:val="nil"/>
              <w:left w:val="nil"/>
              <w:bottom w:val="single" w:sz="4" w:space="0" w:color="auto"/>
              <w:right w:val="single" w:sz="4" w:space="0" w:color="auto"/>
            </w:tcBorders>
            <w:shd w:val="clear" w:color="auto" w:fill="auto"/>
            <w:noWrap/>
          </w:tcPr>
          <w:p w14:paraId="7B79A31E" w14:textId="33839FD2"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tcPr>
          <w:p w14:paraId="0473A8D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r>
      <w:tr w:rsidR="00361E16" w:rsidRPr="00226565" w14:paraId="6A0A9B42" w14:textId="77777777" w:rsidTr="00C67E85">
        <w:trPr>
          <w:trHeight w:val="569"/>
        </w:trPr>
        <w:tc>
          <w:tcPr>
            <w:tcW w:w="760" w:type="dxa"/>
            <w:tcBorders>
              <w:top w:val="nil"/>
              <w:left w:val="single" w:sz="4" w:space="0" w:color="auto"/>
              <w:bottom w:val="single" w:sz="4" w:space="0" w:color="auto"/>
              <w:right w:val="single" w:sz="4" w:space="0" w:color="auto"/>
            </w:tcBorders>
            <w:shd w:val="clear" w:color="auto" w:fill="auto"/>
            <w:noWrap/>
            <w:hideMark/>
          </w:tcPr>
          <w:p w14:paraId="62DC426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36EB7A00" w14:textId="478EEB90"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д) необычные задержки клиентом в предоставлении запрошенной информации;</w:t>
            </w:r>
          </w:p>
        </w:tc>
        <w:tc>
          <w:tcPr>
            <w:tcW w:w="992" w:type="dxa"/>
            <w:tcBorders>
              <w:top w:val="nil"/>
              <w:left w:val="nil"/>
              <w:bottom w:val="single" w:sz="4" w:space="0" w:color="auto"/>
              <w:right w:val="single" w:sz="4" w:space="0" w:color="auto"/>
            </w:tcBorders>
            <w:shd w:val="clear" w:color="auto" w:fill="auto"/>
            <w:noWrap/>
            <w:hideMark/>
          </w:tcPr>
          <w:p w14:paraId="02B4280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54700F5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581F240" w14:textId="77777777" w:rsidTr="00C67E85">
        <w:trPr>
          <w:trHeight w:val="833"/>
        </w:trPr>
        <w:tc>
          <w:tcPr>
            <w:tcW w:w="760" w:type="dxa"/>
            <w:tcBorders>
              <w:top w:val="nil"/>
              <w:left w:val="single" w:sz="4" w:space="0" w:color="auto"/>
              <w:bottom w:val="single" w:sz="4" w:space="0" w:color="auto"/>
              <w:right w:val="single" w:sz="4" w:space="0" w:color="auto"/>
            </w:tcBorders>
            <w:shd w:val="clear" w:color="auto" w:fill="auto"/>
            <w:noWrap/>
            <w:hideMark/>
          </w:tcPr>
          <w:p w14:paraId="33F32B7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12D72AB5" w14:textId="1839DE64"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е) подозрение, что руководство клиента действует в соответствии с указаниями третьих лиц, но не раскрывает сведений о них;</w:t>
            </w:r>
          </w:p>
        </w:tc>
        <w:tc>
          <w:tcPr>
            <w:tcW w:w="992" w:type="dxa"/>
            <w:tcBorders>
              <w:top w:val="nil"/>
              <w:left w:val="nil"/>
              <w:bottom w:val="single" w:sz="4" w:space="0" w:color="auto"/>
              <w:right w:val="single" w:sz="4" w:space="0" w:color="auto"/>
            </w:tcBorders>
            <w:shd w:val="clear" w:color="auto" w:fill="auto"/>
            <w:noWrap/>
            <w:hideMark/>
          </w:tcPr>
          <w:p w14:paraId="638E1740"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5D1EE69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84C5D2B" w14:textId="77777777" w:rsidTr="00C67E85">
        <w:trPr>
          <w:trHeight w:val="561"/>
        </w:trPr>
        <w:tc>
          <w:tcPr>
            <w:tcW w:w="760" w:type="dxa"/>
            <w:tcBorders>
              <w:top w:val="nil"/>
              <w:left w:val="single" w:sz="4" w:space="0" w:color="auto"/>
              <w:bottom w:val="single" w:sz="4" w:space="0" w:color="auto"/>
              <w:right w:val="single" w:sz="4" w:space="0" w:color="auto"/>
            </w:tcBorders>
            <w:shd w:val="clear" w:color="auto" w:fill="auto"/>
            <w:noWrap/>
            <w:hideMark/>
          </w:tcPr>
          <w:p w14:paraId="6537333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11B517D5" w14:textId="6FC8FA2C"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ж) нежелание клиента предоставлять всю необходимую информацию;</w:t>
            </w:r>
          </w:p>
        </w:tc>
        <w:tc>
          <w:tcPr>
            <w:tcW w:w="992" w:type="dxa"/>
            <w:tcBorders>
              <w:top w:val="nil"/>
              <w:left w:val="nil"/>
              <w:bottom w:val="single" w:sz="4" w:space="0" w:color="auto"/>
              <w:right w:val="single" w:sz="4" w:space="0" w:color="auto"/>
            </w:tcBorders>
            <w:shd w:val="clear" w:color="auto" w:fill="auto"/>
            <w:noWrap/>
            <w:hideMark/>
          </w:tcPr>
          <w:p w14:paraId="6B5FFF1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5CCA4F2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4DB38A10" w14:textId="77777777" w:rsidTr="00C67E85">
        <w:trPr>
          <w:trHeight w:val="980"/>
        </w:trPr>
        <w:tc>
          <w:tcPr>
            <w:tcW w:w="760" w:type="dxa"/>
            <w:tcBorders>
              <w:top w:val="nil"/>
              <w:left w:val="single" w:sz="4" w:space="0" w:color="auto"/>
              <w:bottom w:val="single" w:sz="4" w:space="0" w:color="auto"/>
              <w:right w:val="single" w:sz="4" w:space="0" w:color="auto"/>
            </w:tcBorders>
            <w:shd w:val="clear" w:color="auto" w:fill="auto"/>
            <w:noWrap/>
            <w:hideMark/>
          </w:tcPr>
          <w:p w14:paraId="049F231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68114B52" w14:textId="0074BAFD"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з) осуществление клиентом деятельности в нескольких юрисдикциях в отсутствие централизованного корпоративного управления;</w:t>
            </w:r>
          </w:p>
        </w:tc>
        <w:tc>
          <w:tcPr>
            <w:tcW w:w="992" w:type="dxa"/>
            <w:tcBorders>
              <w:top w:val="nil"/>
              <w:left w:val="nil"/>
              <w:bottom w:val="single" w:sz="4" w:space="0" w:color="auto"/>
              <w:right w:val="single" w:sz="4" w:space="0" w:color="auto"/>
            </w:tcBorders>
            <w:shd w:val="clear" w:color="auto" w:fill="auto"/>
            <w:noWrap/>
            <w:hideMark/>
          </w:tcPr>
          <w:p w14:paraId="7A83643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1DA7E97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6A9CCFCB" w14:textId="77777777" w:rsidTr="00C67E85">
        <w:trPr>
          <w:trHeight w:val="811"/>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7BC464D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385EAFC8" w14:textId="4DF2E414"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и) использование услуг деловых посредников, экономическая обоснованность которых представляется неочевидной</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8A4D5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BC6F47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26653096" w14:textId="77777777" w:rsidTr="00C67E85">
        <w:trPr>
          <w:trHeight w:val="269"/>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1CDC8DC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4</w:t>
            </w:r>
          </w:p>
        </w:tc>
        <w:tc>
          <w:tcPr>
            <w:tcW w:w="6045" w:type="dxa"/>
            <w:tcBorders>
              <w:top w:val="single" w:sz="4" w:space="0" w:color="auto"/>
              <w:left w:val="nil"/>
              <w:bottom w:val="single" w:sz="4" w:space="0" w:color="auto"/>
              <w:right w:val="single" w:sz="4" w:space="0" w:color="auto"/>
            </w:tcBorders>
            <w:shd w:val="clear" w:color="auto" w:fill="auto"/>
            <w:hideMark/>
          </w:tcPr>
          <w:p w14:paraId="54385F90" w14:textId="77777777" w:rsidR="00361E16" w:rsidRPr="00226565" w:rsidRDefault="00361E16" w:rsidP="00361E16">
            <w:pPr>
              <w:spacing w:after="0" w:line="240" w:lineRule="auto"/>
              <w:rPr>
                <w:rFonts w:ascii="Times New Roman" w:eastAsia="Times New Roman" w:hAnsi="Times New Roman" w:cs="Times New Roman"/>
                <w:b/>
                <w:bCs/>
                <w:color w:val="000000"/>
                <w:sz w:val="24"/>
                <w:szCs w:val="24"/>
                <w:lang w:eastAsia="ru-RU"/>
              </w:rPr>
            </w:pPr>
            <w:r w:rsidRPr="00226565">
              <w:rPr>
                <w:rFonts w:ascii="Times New Roman" w:eastAsia="Times New Roman" w:hAnsi="Times New Roman" w:cs="Times New Roman"/>
                <w:b/>
                <w:bCs/>
                <w:color w:val="4472C4" w:themeColor="accent1"/>
                <w:sz w:val="24"/>
                <w:szCs w:val="24"/>
                <w:lang w:eastAsia="ru-RU"/>
              </w:rPr>
              <w:t>Операционные риски</w:t>
            </w:r>
          </w:p>
        </w:tc>
        <w:tc>
          <w:tcPr>
            <w:tcW w:w="992" w:type="dxa"/>
            <w:tcBorders>
              <w:top w:val="single" w:sz="4" w:space="0" w:color="auto"/>
              <w:left w:val="nil"/>
              <w:bottom w:val="single" w:sz="4" w:space="0" w:color="auto"/>
              <w:right w:val="single" w:sz="4" w:space="0" w:color="auto"/>
            </w:tcBorders>
            <w:shd w:val="clear" w:color="auto" w:fill="auto"/>
            <w:noWrap/>
            <w:hideMark/>
          </w:tcPr>
          <w:p w14:paraId="11B707B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35AF6FE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64B5075" w14:textId="77777777" w:rsidTr="00C67E85">
        <w:trPr>
          <w:trHeight w:val="615"/>
        </w:trPr>
        <w:tc>
          <w:tcPr>
            <w:tcW w:w="760" w:type="dxa"/>
            <w:tcBorders>
              <w:top w:val="nil"/>
              <w:left w:val="single" w:sz="4" w:space="0" w:color="auto"/>
              <w:bottom w:val="single" w:sz="4" w:space="0" w:color="auto"/>
              <w:right w:val="single" w:sz="4" w:space="0" w:color="auto"/>
            </w:tcBorders>
            <w:shd w:val="clear" w:color="auto" w:fill="auto"/>
            <w:noWrap/>
            <w:hideMark/>
          </w:tcPr>
          <w:p w14:paraId="1305B66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hideMark/>
          </w:tcPr>
          <w:p w14:paraId="5D331A9B" w14:textId="77777777" w:rsidR="00361E16" w:rsidRPr="00226565" w:rsidRDefault="00361E16" w:rsidP="00361E16">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проведением трансграничных операций</w:t>
            </w:r>
          </w:p>
        </w:tc>
        <w:tc>
          <w:tcPr>
            <w:tcW w:w="992" w:type="dxa"/>
            <w:tcBorders>
              <w:top w:val="nil"/>
              <w:left w:val="nil"/>
              <w:bottom w:val="single" w:sz="4" w:space="0" w:color="auto"/>
              <w:right w:val="single" w:sz="4" w:space="0" w:color="auto"/>
            </w:tcBorders>
            <w:shd w:val="clear" w:color="auto" w:fill="auto"/>
            <w:noWrap/>
            <w:hideMark/>
          </w:tcPr>
          <w:p w14:paraId="0C9084F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hideMark/>
          </w:tcPr>
          <w:p w14:paraId="1F49338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733619D3" w14:textId="77777777" w:rsidTr="00C67E85">
        <w:trPr>
          <w:trHeight w:val="1012"/>
        </w:trPr>
        <w:tc>
          <w:tcPr>
            <w:tcW w:w="760" w:type="dxa"/>
            <w:tcBorders>
              <w:top w:val="nil"/>
              <w:left w:val="single" w:sz="4" w:space="0" w:color="auto"/>
              <w:bottom w:val="single" w:sz="4" w:space="0" w:color="auto"/>
              <w:right w:val="single" w:sz="4" w:space="0" w:color="auto"/>
            </w:tcBorders>
            <w:shd w:val="clear" w:color="auto" w:fill="auto"/>
            <w:noWrap/>
            <w:hideMark/>
          </w:tcPr>
          <w:p w14:paraId="225A871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05FDA7D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операции (в том числе со связанными сторонами), выходящие за рамки обычной деятельности, в том числе приводящие к выводу активов клиента;</w:t>
            </w:r>
          </w:p>
        </w:tc>
        <w:tc>
          <w:tcPr>
            <w:tcW w:w="992" w:type="dxa"/>
            <w:tcBorders>
              <w:top w:val="nil"/>
              <w:left w:val="nil"/>
              <w:bottom w:val="single" w:sz="4" w:space="0" w:color="auto"/>
              <w:right w:val="single" w:sz="4" w:space="0" w:color="auto"/>
            </w:tcBorders>
            <w:shd w:val="clear" w:color="auto" w:fill="auto"/>
            <w:noWrap/>
            <w:hideMark/>
          </w:tcPr>
          <w:p w14:paraId="6F1BDFA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1B60FF7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6F755621" w14:textId="77777777" w:rsidTr="00C67E85">
        <w:trPr>
          <w:trHeight w:val="971"/>
        </w:trPr>
        <w:tc>
          <w:tcPr>
            <w:tcW w:w="760" w:type="dxa"/>
            <w:tcBorders>
              <w:top w:val="nil"/>
              <w:left w:val="single" w:sz="4" w:space="0" w:color="auto"/>
              <w:bottom w:val="single" w:sz="4" w:space="0" w:color="auto"/>
              <w:right w:val="single" w:sz="4" w:space="0" w:color="auto"/>
            </w:tcBorders>
            <w:shd w:val="clear" w:color="auto" w:fill="auto"/>
            <w:noWrap/>
            <w:hideMark/>
          </w:tcPr>
          <w:p w14:paraId="7D89B56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2702078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операции клиента, проводимые на трансграничной основе в юрисдикциях с разнообразными культурами и обстоятельствами ведения бизнеса;</w:t>
            </w:r>
          </w:p>
        </w:tc>
        <w:tc>
          <w:tcPr>
            <w:tcW w:w="992" w:type="dxa"/>
            <w:tcBorders>
              <w:top w:val="nil"/>
              <w:left w:val="nil"/>
              <w:bottom w:val="single" w:sz="4" w:space="0" w:color="auto"/>
              <w:right w:val="single" w:sz="4" w:space="0" w:color="auto"/>
            </w:tcBorders>
            <w:shd w:val="clear" w:color="auto" w:fill="auto"/>
            <w:noWrap/>
            <w:hideMark/>
          </w:tcPr>
          <w:p w14:paraId="13E7229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25274B0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AE5A184" w14:textId="77777777" w:rsidTr="00C67E85">
        <w:trPr>
          <w:trHeight w:val="982"/>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037617F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6483233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в) платежи за полученные товары или услуги в адрес получателей из стран отличных от юрисдикций, из которых товары или услуги были получены;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EBF5A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83C431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6CF8F70B" w14:textId="77777777" w:rsidTr="00C67E85">
        <w:trPr>
          <w:trHeight w:val="694"/>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3672239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53CC1B2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значительные по объему трансграничные переводы денежных средств, не имеющие коммерческого обоснования;</w:t>
            </w:r>
          </w:p>
        </w:tc>
        <w:tc>
          <w:tcPr>
            <w:tcW w:w="992" w:type="dxa"/>
            <w:tcBorders>
              <w:top w:val="single" w:sz="4" w:space="0" w:color="auto"/>
              <w:left w:val="nil"/>
              <w:bottom w:val="single" w:sz="4" w:space="0" w:color="auto"/>
              <w:right w:val="single" w:sz="4" w:space="0" w:color="auto"/>
            </w:tcBorders>
            <w:shd w:val="clear" w:color="auto" w:fill="auto"/>
            <w:noWrap/>
            <w:hideMark/>
          </w:tcPr>
          <w:p w14:paraId="583A124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46DB7A8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21A4A4A2" w14:textId="77777777" w:rsidTr="00C67E85">
        <w:trPr>
          <w:trHeight w:val="1188"/>
        </w:trPr>
        <w:tc>
          <w:tcPr>
            <w:tcW w:w="760" w:type="dxa"/>
            <w:tcBorders>
              <w:top w:val="nil"/>
              <w:left w:val="single" w:sz="4" w:space="0" w:color="auto"/>
              <w:bottom w:val="single" w:sz="4" w:space="0" w:color="auto"/>
              <w:right w:val="single" w:sz="4" w:space="0" w:color="auto"/>
            </w:tcBorders>
            <w:shd w:val="clear" w:color="auto" w:fill="auto"/>
            <w:noWrap/>
            <w:hideMark/>
          </w:tcPr>
          <w:p w14:paraId="262A44F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lastRenderedPageBreak/>
              <w:t> </w:t>
            </w:r>
          </w:p>
        </w:tc>
        <w:tc>
          <w:tcPr>
            <w:tcW w:w="6045" w:type="dxa"/>
            <w:tcBorders>
              <w:top w:val="nil"/>
              <w:left w:val="nil"/>
              <w:bottom w:val="single" w:sz="4" w:space="0" w:color="auto"/>
              <w:right w:val="single" w:sz="4" w:space="0" w:color="auto"/>
            </w:tcBorders>
            <w:shd w:val="clear" w:color="auto" w:fill="auto"/>
            <w:hideMark/>
          </w:tcPr>
          <w:p w14:paraId="3EA4041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д) операции по сделкам, направленным на приобретение имущества, с условиями об отсрочке (рассрочке) платежа под проценты за отсрочку (рассрочку), если проценты перечисляются на счета зарубежных банков;</w:t>
            </w:r>
          </w:p>
        </w:tc>
        <w:tc>
          <w:tcPr>
            <w:tcW w:w="992" w:type="dxa"/>
            <w:tcBorders>
              <w:top w:val="nil"/>
              <w:left w:val="nil"/>
              <w:bottom w:val="single" w:sz="4" w:space="0" w:color="auto"/>
              <w:right w:val="single" w:sz="4" w:space="0" w:color="auto"/>
            </w:tcBorders>
            <w:shd w:val="clear" w:color="auto" w:fill="auto"/>
            <w:noWrap/>
            <w:hideMark/>
          </w:tcPr>
          <w:p w14:paraId="353E53E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3324B0F0"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4B00BEF2" w14:textId="77777777" w:rsidTr="00C67E85">
        <w:trPr>
          <w:trHeight w:val="1797"/>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444C8C3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47AC81C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е) наличие сомнительных оснований перечисления денежных средств за рубеж, перечисление средств по мнимым/притворным сделкам (беспроцентным договорам займа, оплата юридических/консалтинговых/рекламных услуг), исполнительным документам;</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FCBBE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DC0DD90"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EDCA038" w14:textId="77777777" w:rsidTr="00C67E85">
        <w:trPr>
          <w:trHeight w:val="986"/>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76AA176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76502A1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ж) проведение предварительной оплаты по внешнеэкономическим контрактам с последующим расторжением этих контрактов и возвращением предоплаты;</w:t>
            </w:r>
          </w:p>
        </w:tc>
        <w:tc>
          <w:tcPr>
            <w:tcW w:w="992" w:type="dxa"/>
            <w:tcBorders>
              <w:top w:val="single" w:sz="4" w:space="0" w:color="auto"/>
              <w:left w:val="nil"/>
              <w:bottom w:val="single" w:sz="4" w:space="0" w:color="auto"/>
              <w:right w:val="single" w:sz="4" w:space="0" w:color="auto"/>
            </w:tcBorders>
            <w:shd w:val="clear" w:color="auto" w:fill="auto"/>
            <w:noWrap/>
            <w:hideMark/>
          </w:tcPr>
          <w:p w14:paraId="7C6CDC8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7754E4D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6FF835D3" w14:textId="77777777" w:rsidTr="00C67E85">
        <w:trPr>
          <w:trHeight w:val="1261"/>
        </w:trPr>
        <w:tc>
          <w:tcPr>
            <w:tcW w:w="760" w:type="dxa"/>
            <w:tcBorders>
              <w:top w:val="nil"/>
              <w:left w:val="single" w:sz="4" w:space="0" w:color="auto"/>
              <w:bottom w:val="single" w:sz="4" w:space="0" w:color="auto"/>
              <w:right w:val="single" w:sz="4" w:space="0" w:color="auto"/>
            </w:tcBorders>
            <w:shd w:val="clear" w:color="auto" w:fill="auto"/>
            <w:noWrap/>
            <w:hideMark/>
          </w:tcPr>
          <w:p w14:paraId="40FB452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0298EDF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з) совершение клиентом сделок купли-продажи товаров, согласно которым товары приобретаются (продаются) резидентами у нерезидентов без их ввоза на территорию РФ или вывоза с территории РФ;</w:t>
            </w:r>
          </w:p>
        </w:tc>
        <w:tc>
          <w:tcPr>
            <w:tcW w:w="992" w:type="dxa"/>
            <w:tcBorders>
              <w:top w:val="nil"/>
              <w:left w:val="nil"/>
              <w:bottom w:val="single" w:sz="4" w:space="0" w:color="auto"/>
              <w:right w:val="single" w:sz="4" w:space="0" w:color="auto"/>
            </w:tcBorders>
            <w:shd w:val="clear" w:color="auto" w:fill="auto"/>
            <w:noWrap/>
            <w:hideMark/>
          </w:tcPr>
          <w:p w14:paraId="3FED0B4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03D726C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C35FF51" w14:textId="77777777" w:rsidTr="00C67E85">
        <w:trPr>
          <w:trHeight w:val="557"/>
        </w:trPr>
        <w:tc>
          <w:tcPr>
            <w:tcW w:w="760" w:type="dxa"/>
            <w:tcBorders>
              <w:top w:val="nil"/>
              <w:left w:val="single" w:sz="4" w:space="0" w:color="auto"/>
              <w:bottom w:val="single" w:sz="4" w:space="0" w:color="auto"/>
              <w:right w:val="single" w:sz="4" w:space="0" w:color="auto"/>
            </w:tcBorders>
            <w:shd w:val="clear" w:color="auto" w:fill="auto"/>
            <w:noWrap/>
            <w:hideMark/>
          </w:tcPr>
          <w:p w14:paraId="2035D810"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4CAEB3C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и) переводы на счета офшорной компании, которая не является стороной по контракту;</w:t>
            </w:r>
          </w:p>
        </w:tc>
        <w:tc>
          <w:tcPr>
            <w:tcW w:w="992" w:type="dxa"/>
            <w:tcBorders>
              <w:top w:val="nil"/>
              <w:left w:val="nil"/>
              <w:bottom w:val="single" w:sz="4" w:space="0" w:color="auto"/>
              <w:right w:val="single" w:sz="4" w:space="0" w:color="auto"/>
            </w:tcBorders>
            <w:shd w:val="clear" w:color="auto" w:fill="auto"/>
            <w:noWrap/>
            <w:hideMark/>
          </w:tcPr>
          <w:p w14:paraId="6532DA10"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6AE487A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32117EF7" w14:textId="77777777" w:rsidTr="00C67E85">
        <w:trPr>
          <w:trHeight w:val="849"/>
        </w:trPr>
        <w:tc>
          <w:tcPr>
            <w:tcW w:w="760" w:type="dxa"/>
            <w:tcBorders>
              <w:top w:val="nil"/>
              <w:left w:val="single" w:sz="4" w:space="0" w:color="auto"/>
              <w:bottom w:val="single" w:sz="4" w:space="0" w:color="auto"/>
              <w:right w:val="single" w:sz="4" w:space="0" w:color="auto"/>
            </w:tcBorders>
            <w:shd w:val="clear" w:color="auto" w:fill="auto"/>
            <w:noWrap/>
            <w:hideMark/>
          </w:tcPr>
          <w:p w14:paraId="1E90AFD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2FB7077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к) осуществление клиентом операций по перечислению денежных средств в страны с повышенной террористической активностью;</w:t>
            </w:r>
          </w:p>
        </w:tc>
        <w:tc>
          <w:tcPr>
            <w:tcW w:w="992" w:type="dxa"/>
            <w:tcBorders>
              <w:top w:val="nil"/>
              <w:left w:val="nil"/>
              <w:bottom w:val="single" w:sz="4" w:space="0" w:color="auto"/>
              <w:right w:val="single" w:sz="4" w:space="0" w:color="auto"/>
            </w:tcBorders>
            <w:shd w:val="clear" w:color="auto" w:fill="auto"/>
            <w:noWrap/>
            <w:hideMark/>
          </w:tcPr>
          <w:p w14:paraId="1BA69F8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6242A71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66718D7" w14:textId="77777777" w:rsidTr="00C67E85">
        <w:trPr>
          <w:trHeight w:val="567"/>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6440A07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1E5A0F04" w14:textId="77777777" w:rsidR="00361E16" w:rsidRPr="00226565" w:rsidRDefault="00361E16" w:rsidP="00361E16">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возможным "обналичиванием" денежных средств:</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FECEF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D57A52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4A663DC0" w14:textId="77777777" w:rsidTr="00C67E85">
        <w:trPr>
          <w:trHeight w:val="968"/>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4C30C3F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05DA24F0"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операции клиента, совершенные с применением сомнительных методов для минимизации заявленной прибыли по соображениям, связанным с налогообложением;</w:t>
            </w:r>
          </w:p>
        </w:tc>
        <w:tc>
          <w:tcPr>
            <w:tcW w:w="992" w:type="dxa"/>
            <w:tcBorders>
              <w:top w:val="single" w:sz="4" w:space="0" w:color="auto"/>
              <w:left w:val="nil"/>
              <w:bottom w:val="single" w:sz="4" w:space="0" w:color="auto"/>
              <w:right w:val="single" w:sz="4" w:space="0" w:color="auto"/>
            </w:tcBorders>
            <w:shd w:val="clear" w:color="auto" w:fill="auto"/>
            <w:noWrap/>
            <w:hideMark/>
          </w:tcPr>
          <w:p w14:paraId="1CC7AEA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33832D1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2A0EB9E2" w14:textId="77777777" w:rsidTr="00C67E85">
        <w:trPr>
          <w:trHeight w:val="679"/>
        </w:trPr>
        <w:tc>
          <w:tcPr>
            <w:tcW w:w="760" w:type="dxa"/>
            <w:tcBorders>
              <w:top w:val="nil"/>
              <w:left w:val="single" w:sz="4" w:space="0" w:color="auto"/>
              <w:bottom w:val="single" w:sz="4" w:space="0" w:color="auto"/>
              <w:right w:val="single" w:sz="4" w:space="0" w:color="auto"/>
            </w:tcBorders>
            <w:shd w:val="clear" w:color="auto" w:fill="auto"/>
            <w:noWrap/>
            <w:hideMark/>
          </w:tcPr>
          <w:p w14:paraId="4F5BB98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0CE9548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операции клиента, приводящие к возникновению крупных сумм наличных денежных средств;</w:t>
            </w:r>
          </w:p>
        </w:tc>
        <w:tc>
          <w:tcPr>
            <w:tcW w:w="992" w:type="dxa"/>
            <w:tcBorders>
              <w:top w:val="nil"/>
              <w:left w:val="nil"/>
              <w:bottom w:val="single" w:sz="4" w:space="0" w:color="auto"/>
              <w:right w:val="single" w:sz="4" w:space="0" w:color="auto"/>
            </w:tcBorders>
            <w:shd w:val="clear" w:color="auto" w:fill="auto"/>
            <w:noWrap/>
            <w:hideMark/>
          </w:tcPr>
          <w:p w14:paraId="6E5C626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693825C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3C98A5C1" w14:textId="77777777" w:rsidTr="00C67E85">
        <w:trPr>
          <w:trHeight w:val="1058"/>
        </w:trPr>
        <w:tc>
          <w:tcPr>
            <w:tcW w:w="760" w:type="dxa"/>
            <w:tcBorders>
              <w:top w:val="nil"/>
              <w:left w:val="single" w:sz="4" w:space="0" w:color="auto"/>
              <w:bottom w:val="single" w:sz="4" w:space="0" w:color="auto"/>
              <w:right w:val="single" w:sz="4" w:space="0" w:color="auto"/>
            </w:tcBorders>
            <w:shd w:val="clear" w:color="auto" w:fill="auto"/>
            <w:noWrap/>
            <w:hideMark/>
          </w:tcPr>
          <w:p w14:paraId="11FDE47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5432D9D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в) операции клиента с материальными ценностями, имеющими малый размер, высокую ценность или пользующихся высоким спросом;</w:t>
            </w:r>
          </w:p>
        </w:tc>
        <w:tc>
          <w:tcPr>
            <w:tcW w:w="992" w:type="dxa"/>
            <w:tcBorders>
              <w:top w:val="nil"/>
              <w:left w:val="nil"/>
              <w:bottom w:val="single" w:sz="4" w:space="0" w:color="auto"/>
              <w:right w:val="single" w:sz="4" w:space="0" w:color="auto"/>
            </w:tcBorders>
            <w:shd w:val="clear" w:color="auto" w:fill="auto"/>
            <w:noWrap/>
            <w:hideMark/>
          </w:tcPr>
          <w:p w14:paraId="3DDBC57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3332BD6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73DFDCA1" w14:textId="77777777" w:rsidTr="00C67E85">
        <w:trPr>
          <w:trHeight w:val="810"/>
        </w:trPr>
        <w:tc>
          <w:tcPr>
            <w:tcW w:w="760" w:type="dxa"/>
            <w:tcBorders>
              <w:top w:val="nil"/>
              <w:left w:val="single" w:sz="4" w:space="0" w:color="auto"/>
              <w:bottom w:val="single" w:sz="4" w:space="0" w:color="auto"/>
              <w:right w:val="single" w:sz="4" w:space="0" w:color="auto"/>
            </w:tcBorders>
            <w:shd w:val="clear" w:color="auto" w:fill="auto"/>
            <w:noWrap/>
            <w:hideMark/>
          </w:tcPr>
          <w:p w14:paraId="471BC3B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0F2F2A5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операции клиента с активами, легко конвертируемыми в деньги, как, например, облигации на предъявителя, бриллианты и т.д.;</w:t>
            </w:r>
          </w:p>
        </w:tc>
        <w:tc>
          <w:tcPr>
            <w:tcW w:w="992" w:type="dxa"/>
            <w:tcBorders>
              <w:top w:val="nil"/>
              <w:left w:val="nil"/>
              <w:bottom w:val="single" w:sz="4" w:space="0" w:color="auto"/>
              <w:right w:val="single" w:sz="4" w:space="0" w:color="auto"/>
            </w:tcBorders>
            <w:shd w:val="clear" w:color="auto" w:fill="auto"/>
            <w:noWrap/>
            <w:hideMark/>
          </w:tcPr>
          <w:p w14:paraId="1F77A7D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4C6FB0D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0FFBC88" w14:textId="77777777" w:rsidTr="00C67E85">
        <w:trPr>
          <w:trHeight w:val="557"/>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6E1FF2F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5AB9C05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д) платежи, получаемые от несвязанных или неизвестных третьих сторон;</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14506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D5E2D6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78DB7202" w14:textId="77777777" w:rsidTr="00C67E85">
        <w:trPr>
          <w:trHeight w:val="834"/>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6DF05C2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390C77E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е) плата вознаграждения наличными в случаях, когда это не является обычным способом оплаты;</w:t>
            </w:r>
          </w:p>
        </w:tc>
        <w:tc>
          <w:tcPr>
            <w:tcW w:w="992" w:type="dxa"/>
            <w:tcBorders>
              <w:top w:val="single" w:sz="4" w:space="0" w:color="auto"/>
              <w:left w:val="nil"/>
              <w:bottom w:val="single" w:sz="4" w:space="0" w:color="auto"/>
              <w:right w:val="single" w:sz="4" w:space="0" w:color="auto"/>
            </w:tcBorders>
            <w:shd w:val="clear" w:color="auto" w:fill="auto"/>
            <w:noWrap/>
            <w:hideMark/>
          </w:tcPr>
          <w:p w14:paraId="2E6174D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6BCB7F3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648D5BCD" w14:textId="77777777" w:rsidTr="00C67E85">
        <w:trPr>
          <w:trHeight w:val="561"/>
        </w:trPr>
        <w:tc>
          <w:tcPr>
            <w:tcW w:w="760" w:type="dxa"/>
            <w:tcBorders>
              <w:top w:val="nil"/>
              <w:left w:val="single" w:sz="4" w:space="0" w:color="auto"/>
              <w:bottom w:val="single" w:sz="4" w:space="0" w:color="auto"/>
              <w:right w:val="single" w:sz="4" w:space="0" w:color="auto"/>
            </w:tcBorders>
            <w:shd w:val="clear" w:color="auto" w:fill="auto"/>
            <w:noWrap/>
            <w:hideMark/>
          </w:tcPr>
          <w:p w14:paraId="15B1B6A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5DB81AB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ж) осуществление большого количества операций с наличными средствами;</w:t>
            </w:r>
          </w:p>
        </w:tc>
        <w:tc>
          <w:tcPr>
            <w:tcW w:w="992" w:type="dxa"/>
            <w:tcBorders>
              <w:top w:val="nil"/>
              <w:left w:val="nil"/>
              <w:bottom w:val="single" w:sz="4" w:space="0" w:color="auto"/>
              <w:right w:val="single" w:sz="4" w:space="0" w:color="auto"/>
            </w:tcBorders>
            <w:shd w:val="clear" w:color="auto" w:fill="auto"/>
            <w:noWrap/>
            <w:hideMark/>
          </w:tcPr>
          <w:p w14:paraId="7AE61C0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68CEE75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288FEDB1" w14:textId="77777777" w:rsidTr="00C67E85">
        <w:trPr>
          <w:trHeight w:val="1260"/>
        </w:trPr>
        <w:tc>
          <w:tcPr>
            <w:tcW w:w="760" w:type="dxa"/>
            <w:tcBorders>
              <w:top w:val="nil"/>
              <w:left w:val="single" w:sz="4" w:space="0" w:color="auto"/>
              <w:bottom w:val="single" w:sz="4" w:space="0" w:color="auto"/>
              <w:right w:val="single" w:sz="4" w:space="0" w:color="auto"/>
            </w:tcBorders>
            <w:shd w:val="clear" w:color="auto" w:fill="auto"/>
            <w:noWrap/>
            <w:hideMark/>
          </w:tcPr>
          <w:p w14:paraId="1E07C2F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2ACEF1A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з) снятие юридическим лицом наличных денежных средств, полученных в качестве кредита под залог неликвидных объектов недвижимости с высокой оцененной стоимостью;</w:t>
            </w:r>
          </w:p>
        </w:tc>
        <w:tc>
          <w:tcPr>
            <w:tcW w:w="992" w:type="dxa"/>
            <w:tcBorders>
              <w:top w:val="nil"/>
              <w:left w:val="nil"/>
              <w:bottom w:val="single" w:sz="4" w:space="0" w:color="auto"/>
              <w:right w:val="single" w:sz="4" w:space="0" w:color="auto"/>
            </w:tcBorders>
            <w:shd w:val="clear" w:color="auto" w:fill="auto"/>
            <w:noWrap/>
            <w:hideMark/>
          </w:tcPr>
          <w:p w14:paraId="6019FD9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60228D3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7E913A32" w14:textId="77777777" w:rsidTr="00C67E85">
        <w:trPr>
          <w:trHeight w:val="260"/>
        </w:trPr>
        <w:tc>
          <w:tcPr>
            <w:tcW w:w="760" w:type="dxa"/>
            <w:tcBorders>
              <w:top w:val="nil"/>
              <w:left w:val="single" w:sz="4" w:space="0" w:color="auto"/>
              <w:bottom w:val="single" w:sz="4" w:space="0" w:color="auto"/>
              <w:right w:val="single" w:sz="4" w:space="0" w:color="auto"/>
            </w:tcBorders>
            <w:shd w:val="clear" w:color="auto" w:fill="auto"/>
            <w:noWrap/>
            <w:hideMark/>
          </w:tcPr>
          <w:p w14:paraId="349E650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nil"/>
              <w:left w:val="nil"/>
              <w:bottom w:val="single" w:sz="4" w:space="0" w:color="auto"/>
              <w:right w:val="single" w:sz="4" w:space="0" w:color="auto"/>
            </w:tcBorders>
            <w:shd w:val="clear" w:color="auto" w:fill="auto"/>
            <w:hideMark/>
          </w:tcPr>
          <w:p w14:paraId="3B97CE69" w14:textId="77777777" w:rsidR="00361E16" w:rsidRPr="00226565" w:rsidRDefault="00361E16" w:rsidP="00361E16">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обращением ценных бумаг:</w:t>
            </w:r>
          </w:p>
        </w:tc>
        <w:tc>
          <w:tcPr>
            <w:tcW w:w="992" w:type="dxa"/>
            <w:tcBorders>
              <w:top w:val="nil"/>
              <w:left w:val="nil"/>
              <w:bottom w:val="single" w:sz="4" w:space="0" w:color="auto"/>
              <w:right w:val="single" w:sz="4" w:space="0" w:color="auto"/>
            </w:tcBorders>
            <w:shd w:val="clear" w:color="auto" w:fill="auto"/>
            <w:noWrap/>
            <w:hideMark/>
          </w:tcPr>
          <w:p w14:paraId="49D6637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hideMark/>
          </w:tcPr>
          <w:p w14:paraId="40B1C2F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7776C41" w14:textId="77777777" w:rsidTr="00C67E85">
        <w:trPr>
          <w:trHeight w:val="433"/>
        </w:trPr>
        <w:tc>
          <w:tcPr>
            <w:tcW w:w="760" w:type="dxa"/>
            <w:tcBorders>
              <w:top w:val="nil"/>
              <w:left w:val="single" w:sz="4" w:space="0" w:color="auto"/>
              <w:bottom w:val="single" w:sz="4" w:space="0" w:color="auto"/>
              <w:right w:val="single" w:sz="4" w:space="0" w:color="auto"/>
            </w:tcBorders>
            <w:shd w:val="clear" w:color="auto" w:fill="auto"/>
            <w:noWrap/>
            <w:hideMark/>
          </w:tcPr>
          <w:p w14:paraId="2472806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lastRenderedPageBreak/>
              <w:t> </w:t>
            </w:r>
          </w:p>
        </w:tc>
        <w:tc>
          <w:tcPr>
            <w:tcW w:w="6045" w:type="dxa"/>
            <w:tcBorders>
              <w:top w:val="nil"/>
              <w:left w:val="nil"/>
              <w:bottom w:val="single" w:sz="4" w:space="0" w:color="auto"/>
              <w:right w:val="single" w:sz="4" w:space="0" w:color="auto"/>
            </w:tcBorders>
            <w:shd w:val="clear" w:color="auto" w:fill="auto"/>
            <w:hideMark/>
          </w:tcPr>
          <w:p w14:paraId="57B4F38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операции с ценными бумагами, не имеющие очевидного экономического смысла;</w:t>
            </w:r>
          </w:p>
        </w:tc>
        <w:tc>
          <w:tcPr>
            <w:tcW w:w="992" w:type="dxa"/>
            <w:tcBorders>
              <w:top w:val="nil"/>
              <w:left w:val="nil"/>
              <w:bottom w:val="single" w:sz="4" w:space="0" w:color="auto"/>
              <w:right w:val="single" w:sz="4" w:space="0" w:color="auto"/>
            </w:tcBorders>
            <w:shd w:val="clear" w:color="auto" w:fill="auto"/>
            <w:noWrap/>
            <w:hideMark/>
          </w:tcPr>
          <w:p w14:paraId="53EEF1B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10BB960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43294CE8" w14:textId="77777777" w:rsidTr="00C67E85">
        <w:trPr>
          <w:trHeight w:val="805"/>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0B80A7B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61AE265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перевод принадлежащих ценных бумаг на счета в иностранном депозитарии (иностранных депозитариях);</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01A6C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769067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7D23FEAC" w14:textId="77777777" w:rsidTr="00C67E85">
        <w:trPr>
          <w:trHeight w:val="83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2278460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7B23945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в) операции по приобретению и последующему отчуждению клиентом ценных бумаг в короткие сроки;</w:t>
            </w:r>
          </w:p>
        </w:tc>
        <w:tc>
          <w:tcPr>
            <w:tcW w:w="992" w:type="dxa"/>
            <w:tcBorders>
              <w:top w:val="single" w:sz="4" w:space="0" w:color="auto"/>
              <w:left w:val="nil"/>
              <w:bottom w:val="single" w:sz="4" w:space="0" w:color="auto"/>
              <w:right w:val="single" w:sz="4" w:space="0" w:color="auto"/>
            </w:tcBorders>
            <w:shd w:val="clear" w:color="auto" w:fill="auto"/>
            <w:noWrap/>
            <w:hideMark/>
          </w:tcPr>
          <w:p w14:paraId="1EFFD6D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57E1667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2BBA6DAF" w14:textId="77777777" w:rsidTr="00C67E85">
        <w:trPr>
          <w:trHeight w:val="2399"/>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68EE15D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10C83DE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оплата отчуждаемых ценных бумаг осуществляется путем встречного представления других активов, которыми преимущественно выступают товары, зачет встречных требований по оплате выполненных работ, оказанных услуг, либо отчуждение ценных бумаг осуществляется путем их продажи в рассрочку, либо с отсрочкой платежа, либо в предусмотренные условиями сделки сроки, при которых фактическая оплата ценных бумаг покупателем не производится;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FBC99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2719DA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78F5A151" w14:textId="77777777" w:rsidTr="00C67E85">
        <w:trPr>
          <w:trHeight w:val="99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2A0E8DC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0B61851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д) приобретение ценных бумаг, имеющих значительную стоимость, не соответствует обычной финансово-хозяйственной деятельности клиента;</w:t>
            </w:r>
          </w:p>
        </w:tc>
        <w:tc>
          <w:tcPr>
            <w:tcW w:w="992" w:type="dxa"/>
            <w:tcBorders>
              <w:top w:val="single" w:sz="4" w:space="0" w:color="auto"/>
              <w:left w:val="nil"/>
              <w:bottom w:val="single" w:sz="4" w:space="0" w:color="auto"/>
              <w:right w:val="single" w:sz="4" w:space="0" w:color="auto"/>
            </w:tcBorders>
            <w:shd w:val="clear" w:color="auto" w:fill="auto"/>
            <w:noWrap/>
            <w:hideMark/>
          </w:tcPr>
          <w:p w14:paraId="373B00D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6D9B46B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98C3D3B" w14:textId="77777777" w:rsidTr="00C67E85">
        <w:trPr>
          <w:trHeight w:val="523"/>
        </w:trPr>
        <w:tc>
          <w:tcPr>
            <w:tcW w:w="760" w:type="dxa"/>
            <w:tcBorders>
              <w:top w:val="nil"/>
              <w:left w:val="single" w:sz="4" w:space="0" w:color="auto"/>
              <w:bottom w:val="single" w:sz="4" w:space="0" w:color="auto"/>
              <w:right w:val="single" w:sz="4" w:space="0" w:color="auto"/>
            </w:tcBorders>
            <w:shd w:val="clear" w:color="auto" w:fill="auto"/>
            <w:noWrap/>
            <w:hideMark/>
          </w:tcPr>
          <w:p w14:paraId="023A868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1A48BF3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е) активное участие клиента в торговле неликвидными ценными бумагами;</w:t>
            </w:r>
          </w:p>
        </w:tc>
        <w:tc>
          <w:tcPr>
            <w:tcW w:w="992" w:type="dxa"/>
            <w:tcBorders>
              <w:top w:val="nil"/>
              <w:left w:val="nil"/>
              <w:bottom w:val="single" w:sz="4" w:space="0" w:color="auto"/>
              <w:right w:val="single" w:sz="4" w:space="0" w:color="auto"/>
            </w:tcBorders>
            <w:shd w:val="clear" w:color="auto" w:fill="auto"/>
            <w:noWrap/>
            <w:hideMark/>
          </w:tcPr>
          <w:p w14:paraId="73DD763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120CA11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403EBB10" w14:textId="77777777" w:rsidTr="00C67E85">
        <w:trPr>
          <w:trHeight w:val="856"/>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6415C66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3269C360" w14:textId="77777777" w:rsidR="00361E16" w:rsidRPr="00226565" w:rsidRDefault="00361E16" w:rsidP="00361E16">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возможным хищением, мошенничеством или преднамеренным банкротством и т.д.:</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78FED0"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2D4293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1361AED2" w14:textId="77777777" w:rsidTr="00C67E85">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419B2D9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7931502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инвестиции в недвижимость по завышенным/заниженным ценам;</w:t>
            </w:r>
          </w:p>
        </w:tc>
        <w:tc>
          <w:tcPr>
            <w:tcW w:w="992" w:type="dxa"/>
            <w:tcBorders>
              <w:top w:val="single" w:sz="4" w:space="0" w:color="auto"/>
              <w:left w:val="nil"/>
              <w:bottom w:val="single" w:sz="4" w:space="0" w:color="auto"/>
              <w:right w:val="single" w:sz="4" w:space="0" w:color="auto"/>
            </w:tcBorders>
            <w:shd w:val="clear" w:color="auto" w:fill="auto"/>
            <w:noWrap/>
            <w:hideMark/>
          </w:tcPr>
          <w:p w14:paraId="73DCAE8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74203A1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C1AEFFE" w14:textId="77777777" w:rsidTr="00C67E85">
        <w:trPr>
          <w:trHeight w:val="555"/>
        </w:trPr>
        <w:tc>
          <w:tcPr>
            <w:tcW w:w="760" w:type="dxa"/>
            <w:tcBorders>
              <w:top w:val="nil"/>
              <w:left w:val="single" w:sz="4" w:space="0" w:color="auto"/>
              <w:bottom w:val="single" w:sz="4" w:space="0" w:color="auto"/>
              <w:right w:val="single" w:sz="4" w:space="0" w:color="auto"/>
            </w:tcBorders>
            <w:shd w:val="clear" w:color="auto" w:fill="auto"/>
            <w:noWrap/>
            <w:hideMark/>
          </w:tcPr>
          <w:p w14:paraId="257C6AC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31185E5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б) завышение или занижение сумм в счетах за товары/услуги;</w:t>
            </w:r>
          </w:p>
        </w:tc>
        <w:tc>
          <w:tcPr>
            <w:tcW w:w="992" w:type="dxa"/>
            <w:tcBorders>
              <w:top w:val="nil"/>
              <w:left w:val="nil"/>
              <w:bottom w:val="single" w:sz="4" w:space="0" w:color="auto"/>
              <w:right w:val="single" w:sz="4" w:space="0" w:color="auto"/>
            </w:tcBorders>
            <w:shd w:val="clear" w:color="auto" w:fill="auto"/>
            <w:noWrap/>
            <w:hideMark/>
          </w:tcPr>
          <w:p w14:paraId="0EE8A6A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0E4DDCC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4F5A4A6D" w14:textId="77777777" w:rsidTr="00C67E85">
        <w:trPr>
          <w:trHeight w:val="531"/>
        </w:trPr>
        <w:tc>
          <w:tcPr>
            <w:tcW w:w="760" w:type="dxa"/>
            <w:tcBorders>
              <w:top w:val="nil"/>
              <w:left w:val="single" w:sz="4" w:space="0" w:color="auto"/>
              <w:bottom w:val="single" w:sz="4" w:space="0" w:color="auto"/>
              <w:right w:val="single" w:sz="4" w:space="0" w:color="auto"/>
            </w:tcBorders>
            <w:shd w:val="clear" w:color="auto" w:fill="auto"/>
            <w:noWrap/>
            <w:hideMark/>
          </w:tcPr>
          <w:p w14:paraId="1075C43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10F5E6E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в) неоднократное выставление счетов на одни и те же товары/услуги;</w:t>
            </w:r>
          </w:p>
        </w:tc>
        <w:tc>
          <w:tcPr>
            <w:tcW w:w="992" w:type="dxa"/>
            <w:tcBorders>
              <w:top w:val="nil"/>
              <w:left w:val="nil"/>
              <w:bottom w:val="single" w:sz="4" w:space="0" w:color="auto"/>
              <w:right w:val="single" w:sz="4" w:space="0" w:color="auto"/>
            </w:tcBorders>
            <w:shd w:val="clear" w:color="auto" w:fill="auto"/>
            <w:noWrap/>
            <w:hideMark/>
          </w:tcPr>
          <w:p w14:paraId="44A8BD4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1871586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977A4DF" w14:textId="77777777" w:rsidTr="00C67E85">
        <w:trPr>
          <w:trHeight w:val="366"/>
        </w:trPr>
        <w:tc>
          <w:tcPr>
            <w:tcW w:w="760" w:type="dxa"/>
            <w:tcBorders>
              <w:top w:val="nil"/>
              <w:left w:val="single" w:sz="4" w:space="0" w:color="auto"/>
              <w:bottom w:val="single" w:sz="4" w:space="0" w:color="auto"/>
              <w:right w:val="single" w:sz="4" w:space="0" w:color="auto"/>
            </w:tcBorders>
            <w:shd w:val="clear" w:color="auto" w:fill="auto"/>
            <w:noWrap/>
            <w:hideMark/>
          </w:tcPr>
          <w:p w14:paraId="55E628F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79BE5EBF"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г) многочисленные перепродажи товаров/услуг;</w:t>
            </w:r>
          </w:p>
        </w:tc>
        <w:tc>
          <w:tcPr>
            <w:tcW w:w="992" w:type="dxa"/>
            <w:tcBorders>
              <w:top w:val="nil"/>
              <w:left w:val="nil"/>
              <w:bottom w:val="single" w:sz="4" w:space="0" w:color="auto"/>
              <w:right w:val="single" w:sz="4" w:space="0" w:color="auto"/>
            </w:tcBorders>
            <w:shd w:val="clear" w:color="auto" w:fill="auto"/>
            <w:noWrap/>
            <w:hideMark/>
          </w:tcPr>
          <w:p w14:paraId="1745CF7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6C35728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18E948A" w14:textId="77777777" w:rsidTr="00C67E85">
        <w:trPr>
          <w:trHeight w:val="183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5DFCD45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476B7CA0"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д) деятельность клиента, в рамках которой производятся операции по зачислению денежных средств на банковский счет и списанию денежных средств с банковского счета, что не создает обязательств по уплате налогов либо налоговая нагрузка является минимальной;</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98F09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352FBB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28E5BB53" w14:textId="77777777" w:rsidTr="00C67E85">
        <w:trPr>
          <w:trHeight w:val="992"/>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55E52BE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53D2187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е) осуществление операций (сделок), в случаях, если сумма обязательств после их совершения превысит стоимость активов, за счет которых данные обязательства могут быть погашены;</w:t>
            </w:r>
          </w:p>
        </w:tc>
        <w:tc>
          <w:tcPr>
            <w:tcW w:w="992" w:type="dxa"/>
            <w:tcBorders>
              <w:top w:val="single" w:sz="4" w:space="0" w:color="auto"/>
              <w:left w:val="nil"/>
              <w:bottom w:val="single" w:sz="4" w:space="0" w:color="auto"/>
              <w:right w:val="single" w:sz="4" w:space="0" w:color="auto"/>
            </w:tcBorders>
            <w:shd w:val="clear" w:color="auto" w:fill="auto"/>
            <w:noWrap/>
            <w:hideMark/>
          </w:tcPr>
          <w:p w14:paraId="3E020AA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6F5EF4E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C8AA2E3" w14:textId="77777777" w:rsidTr="00C67E85">
        <w:trPr>
          <w:trHeight w:val="1517"/>
        </w:trPr>
        <w:tc>
          <w:tcPr>
            <w:tcW w:w="760" w:type="dxa"/>
            <w:tcBorders>
              <w:top w:val="nil"/>
              <w:left w:val="single" w:sz="4" w:space="0" w:color="auto"/>
              <w:bottom w:val="single" w:sz="4" w:space="0" w:color="auto"/>
              <w:right w:val="single" w:sz="4" w:space="0" w:color="auto"/>
            </w:tcBorders>
            <w:shd w:val="clear" w:color="auto" w:fill="auto"/>
            <w:noWrap/>
            <w:hideMark/>
          </w:tcPr>
          <w:p w14:paraId="1050399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70BE38E8" w14:textId="77777777" w:rsidR="00361E16" w:rsidRPr="00226565" w:rsidRDefault="00CF2AB5" w:rsidP="00361E16">
            <w:pPr>
              <w:spacing w:after="0" w:line="240" w:lineRule="auto"/>
              <w:rPr>
                <w:rFonts w:ascii="Times New Roman" w:eastAsia="Times New Roman" w:hAnsi="Times New Roman" w:cs="Times New Roman"/>
                <w:color w:val="000000"/>
                <w:sz w:val="24"/>
                <w:szCs w:val="24"/>
                <w:lang w:eastAsia="ru-RU"/>
              </w:rPr>
            </w:pPr>
            <w:hyperlink r:id="rId7" w:anchor="7D20K3" w:history="1">
              <w:r w:rsidR="00361E16" w:rsidRPr="00226565">
                <w:rPr>
                  <w:rFonts w:ascii="Times New Roman" w:eastAsia="Times New Roman" w:hAnsi="Times New Roman" w:cs="Times New Roman"/>
                  <w:color w:val="000000"/>
                  <w:sz w:val="24"/>
                  <w:szCs w:val="24"/>
                  <w:lang w:eastAsia="ru-RU"/>
                </w:rPr>
                <w:t>ж) совершение операции (сделки) в случае, если такая операция (сделка) может быть квалифицирована как сделка с предпочтением в соответствии с Федеральным законом от 26.10.2002 N 127-ФЗ "О несостоятельности (банкротстве)";</w:t>
              </w:r>
            </w:hyperlink>
          </w:p>
        </w:tc>
        <w:tc>
          <w:tcPr>
            <w:tcW w:w="992" w:type="dxa"/>
            <w:tcBorders>
              <w:top w:val="nil"/>
              <w:left w:val="nil"/>
              <w:bottom w:val="single" w:sz="4" w:space="0" w:color="auto"/>
              <w:right w:val="single" w:sz="4" w:space="0" w:color="auto"/>
            </w:tcBorders>
            <w:shd w:val="clear" w:color="auto" w:fill="auto"/>
            <w:noWrap/>
            <w:hideMark/>
          </w:tcPr>
          <w:p w14:paraId="4C9A216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50014A4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207E1CA9" w14:textId="77777777" w:rsidTr="00C67E85">
        <w:trPr>
          <w:trHeight w:val="557"/>
        </w:trPr>
        <w:tc>
          <w:tcPr>
            <w:tcW w:w="760" w:type="dxa"/>
            <w:tcBorders>
              <w:top w:val="nil"/>
              <w:left w:val="single" w:sz="4" w:space="0" w:color="auto"/>
              <w:bottom w:val="single" w:sz="4" w:space="0" w:color="auto"/>
              <w:right w:val="single" w:sz="4" w:space="0" w:color="auto"/>
            </w:tcBorders>
            <w:shd w:val="clear" w:color="auto" w:fill="auto"/>
            <w:noWrap/>
            <w:hideMark/>
          </w:tcPr>
          <w:p w14:paraId="4D97C14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51DF4A7D"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з) операции по оформлению прощения долга по неисполненным обязательствам;</w:t>
            </w:r>
          </w:p>
        </w:tc>
        <w:tc>
          <w:tcPr>
            <w:tcW w:w="992" w:type="dxa"/>
            <w:tcBorders>
              <w:top w:val="nil"/>
              <w:left w:val="nil"/>
              <w:bottom w:val="single" w:sz="4" w:space="0" w:color="auto"/>
              <w:right w:val="single" w:sz="4" w:space="0" w:color="auto"/>
            </w:tcBorders>
            <w:shd w:val="clear" w:color="auto" w:fill="auto"/>
            <w:noWrap/>
            <w:hideMark/>
          </w:tcPr>
          <w:p w14:paraId="7E397AF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7E305D7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024532F" w14:textId="77777777" w:rsidTr="00C67E85">
        <w:trPr>
          <w:trHeight w:val="990"/>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211E3A1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lastRenderedPageBreak/>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1FA65A4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и) операции по сделкам, предусматривающим передачу в пользу аффилированного партнера по сделке имущества и/или денежных средств;</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E1D67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1ED856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5F58CB05" w14:textId="77777777" w:rsidTr="00C67E85">
        <w:trPr>
          <w:trHeight w:val="537"/>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0C97E87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3ABE3EDA"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к) операции клиента, не относящиеся к сфере его деятельности;</w:t>
            </w:r>
          </w:p>
        </w:tc>
        <w:tc>
          <w:tcPr>
            <w:tcW w:w="992" w:type="dxa"/>
            <w:tcBorders>
              <w:top w:val="single" w:sz="4" w:space="0" w:color="auto"/>
              <w:left w:val="nil"/>
              <w:bottom w:val="single" w:sz="4" w:space="0" w:color="auto"/>
              <w:right w:val="single" w:sz="4" w:space="0" w:color="auto"/>
            </w:tcBorders>
            <w:shd w:val="clear" w:color="auto" w:fill="auto"/>
            <w:noWrap/>
            <w:hideMark/>
          </w:tcPr>
          <w:p w14:paraId="2F7E11B2"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1279A26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4B183CA0" w14:textId="77777777" w:rsidTr="00C67E85">
        <w:trPr>
          <w:trHeight w:val="559"/>
        </w:trPr>
        <w:tc>
          <w:tcPr>
            <w:tcW w:w="760" w:type="dxa"/>
            <w:tcBorders>
              <w:top w:val="nil"/>
              <w:left w:val="single" w:sz="4" w:space="0" w:color="auto"/>
              <w:bottom w:val="single" w:sz="4" w:space="0" w:color="auto"/>
              <w:right w:val="single" w:sz="4" w:space="0" w:color="auto"/>
            </w:tcBorders>
            <w:shd w:val="clear" w:color="auto" w:fill="auto"/>
            <w:noWrap/>
            <w:hideMark/>
          </w:tcPr>
          <w:p w14:paraId="6C716B1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562616E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л) операции с использованием новых продуктов или деловой практики,</w:t>
            </w:r>
          </w:p>
        </w:tc>
        <w:tc>
          <w:tcPr>
            <w:tcW w:w="992" w:type="dxa"/>
            <w:tcBorders>
              <w:top w:val="nil"/>
              <w:left w:val="nil"/>
              <w:bottom w:val="single" w:sz="4" w:space="0" w:color="auto"/>
              <w:right w:val="single" w:sz="4" w:space="0" w:color="auto"/>
            </w:tcBorders>
            <w:shd w:val="clear" w:color="auto" w:fill="auto"/>
            <w:noWrap/>
            <w:hideMark/>
          </w:tcPr>
          <w:p w14:paraId="0E48F1E3"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1F7448C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06CF458D" w14:textId="77777777" w:rsidTr="00C67E85">
        <w:trPr>
          <w:trHeight w:val="996"/>
        </w:trPr>
        <w:tc>
          <w:tcPr>
            <w:tcW w:w="760" w:type="dxa"/>
            <w:tcBorders>
              <w:top w:val="nil"/>
              <w:left w:val="single" w:sz="4" w:space="0" w:color="auto"/>
              <w:bottom w:val="single" w:sz="4" w:space="0" w:color="auto"/>
              <w:right w:val="single" w:sz="4" w:space="0" w:color="auto"/>
            </w:tcBorders>
            <w:shd w:val="clear" w:color="auto" w:fill="auto"/>
            <w:noWrap/>
            <w:hideMark/>
          </w:tcPr>
          <w:p w14:paraId="7BDAB384"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nil"/>
              <w:left w:val="nil"/>
              <w:bottom w:val="single" w:sz="4" w:space="0" w:color="auto"/>
              <w:right w:val="single" w:sz="4" w:space="0" w:color="auto"/>
            </w:tcBorders>
            <w:shd w:val="clear" w:color="auto" w:fill="auto"/>
            <w:hideMark/>
          </w:tcPr>
          <w:p w14:paraId="1025D6A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м) операции с использованием новых или развивающихся технологий как для новых, так и для уже существующих продуктов, которые потенциально благоприятствуют анонимности;</w:t>
            </w:r>
          </w:p>
        </w:tc>
        <w:tc>
          <w:tcPr>
            <w:tcW w:w="992" w:type="dxa"/>
            <w:tcBorders>
              <w:top w:val="nil"/>
              <w:left w:val="nil"/>
              <w:bottom w:val="single" w:sz="4" w:space="0" w:color="auto"/>
              <w:right w:val="single" w:sz="4" w:space="0" w:color="auto"/>
            </w:tcBorders>
            <w:shd w:val="clear" w:color="auto" w:fill="auto"/>
            <w:noWrap/>
            <w:hideMark/>
          </w:tcPr>
          <w:p w14:paraId="16A8765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nil"/>
              <w:left w:val="nil"/>
              <w:bottom w:val="single" w:sz="4" w:space="0" w:color="auto"/>
              <w:right w:val="single" w:sz="4" w:space="0" w:color="auto"/>
            </w:tcBorders>
            <w:shd w:val="clear" w:color="auto" w:fill="auto"/>
            <w:noWrap/>
            <w:hideMark/>
          </w:tcPr>
          <w:p w14:paraId="57D0F83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28DD3D4A" w14:textId="77777777" w:rsidTr="00C67E85">
        <w:trPr>
          <w:trHeight w:val="1265"/>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58ABF775"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5841170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 наличие подозрения, что денежные средства или иное имущество клиента, с которыми совершается операция (сделка), получены в результате совершения предикатного преступления.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1E158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12BD027"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3CDFF19F" w14:textId="77777777" w:rsidTr="00C67E85">
        <w:trPr>
          <w:trHeight w:val="547"/>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4A85008C"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6045" w:type="dxa"/>
            <w:tcBorders>
              <w:top w:val="single" w:sz="4" w:space="0" w:color="auto"/>
              <w:left w:val="nil"/>
              <w:bottom w:val="single" w:sz="4" w:space="0" w:color="auto"/>
              <w:right w:val="single" w:sz="4" w:space="0" w:color="auto"/>
            </w:tcBorders>
            <w:shd w:val="clear" w:color="auto" w:fill="auto"/>
            <w:hideMark/>
          </w:tcPr>
          <w:p w14:paraId="6B72CB54" w14:textId="77777777" w:rsidR="00361E16" w:rsidRPr="00226565" w:rsidRDefault="00361E16" w:rsidP="00361E16">
            <w:pPr>
              <w:spacing w:after="0" w:line="240" w:lineRule="auto"/>
              <w:rPr>
                <w:rFonts w:ascii="Times New Roman" w:eastAsia="Times New Roman" w:hAnsi="Times New Roman" w:cs="Times New Roman"/>
                <w:b/>
                <w:bCs/>
                <w:color w:val="FF0000"/>
                <w:sz w:val="24"/>
                <w:szCs w:val="24"/>
                <w:lang w:eastAsia="ru-RU"/>
              </w:rPr>
            </w:pPr>
            <w:r w:rsidRPr="00226565">
              <w:rPr>
                <w:rFonts w:ascii="Times New Roman" w:eastAsia="Times New Roman" w:hAnsi="Times New Roman" w:cs="Times New Roman"/>
                <w:b/>
                <w:bCs/>
                <w:color w:val="FF0000"/>
                <w:sz w:val="24"/>
                <w:szCs w:val="24"/>
                <w:lang w:eastAsia="ru-RU"/>
              </w:rPr>
              <w:t>Связанные с лицами, в отношении которых применяются целевые финансовые санкции:</w:t>
            </w:r>
          </w:p>
        </w:tc>
        <w:tc>
          <w:tcPr>
            <w:tcW w:w="992" w:type="dxa"/>
            <w:tcBorders>
              <w:top w:val="single" w:sz="4" w:space="0" w:color="auto"/>
              <w:left w:val="nil"/>
              <w:bottom w:val="single" w:sz="4" w:space="0" w:color="auto"/>
              <w:right w:val="single" w:sz="4" w:space="0" w:color="auto"/>
            </w:tcBorders>
            <w:shd w:val="clear" w:color="auto" w:fill="auto"/>
            <w:noWrap/>
            <w:hideMark/>
          </w:tcPr>
          <w:p w14:paraId="2DEF58DE"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52310028"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7639F034" w14:textId="77777777" w:rsidTr="00C67E85">
        <w:trPr>
          <w:trHeight w:val="557"/>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76453A9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14:paraId="58E5F79E" w14:textId="5DC21602"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а) осуществление клиентом операций (сделок), с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а также лицами, в отношении которых Межведомственной комиссией по противодействию финансированию терроризма принято решение о замораживании (блокировании)  денежных средств или иного имущества;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5941F1"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4043705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r w:rsidR="00361E16" w:rsidRPr="00226565" w14:paraId="60F4BBCA" w14:textId="77777777" w:rsidTr="00C67E85">
        <w:trPr>
          <w:trHeight w:val="2081"/>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14:paraId="27C0EDFB"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c>
          <w:tcPr>
            <w:tcW w:w="6045" w:type="dxa"/>
            <w:tcBorders>
              <w:top w:val="single" w:sz="4" w:space="0" w:color="auto"/>
              <w:left w:val="nil"/>
              <w:bottom w:val="single" w:sz="4" w:space="0" w:color="auto"/>
              <w:right w:val="single" w:sz="4" w:space="0" w:color="auto"/>
            </w:tcBorders>
            <w:shd w:val="clear" w:color="auto" w:fill="auto"/>
            <w:hideMark/>
          </w:tcPr>
          <w:p w14:paraId="2F769006" w14:textId="3702FFC2" w:rsidR="00361E16" w:rsidRPr="00226565" w:rsidRDefault="00CF2AB5" w:rsidP="00361E16">
            <w:pPr>
              <w:spacing w:after="0" w:line="240" w:lineRule="auto"/>
              <w:rPr>
                <w:rFonts w:ascii="Times New Roman" w:eastAsia="Times New Roman" w:hAnsi="Times New Roman" w:cs="Times New Roman"/>
                <w:color w:val="000000"/>
                <w:sz w:val="24"/>
                <w:szCs w:val="24"/>
                <w:lang w:eastAsia="ru-RU"/>
              </w:rPr>
            </w:pPr>
            <w:hyperlink r:id="rId8" w:anchor="7D20K3" w:history="1">
              <w:r w:rsidR="00361E16" w:rsidRPr="00226565">
                <w:rPr>
                  <w:rFonts w:ascii="Times New Roman" w:eastAsia="Times New Roman" w:hAnsi="Times New Roman" w:cs="Times New Roman"/>
                  <w:color w:val="000000"/>
                  <w:sz w:val="24"/>
                  <w:szCs w:val="24"/>
                  <w:lang w:eastAsia="ru-RU"/>
                </w:rPr>
                <w:t>б) осуществление клиентом операций (сделок) в случае, если одной из сторон по таким операциям (сделкам) являются лица, в отношении которых должны применяться меры по приостановлению операций с денежными средствами или иным имуществом, предусмотренные Федеральным законом N 115-ФЗ.</w:t>
              </w:r>
            </w:hyperlink>
          </w:p>
        </w:tc>
        <w:tc>
          <w:tcPr>
            <w:tcW w:w="992" w:type="dxa"/>
            <w:tcBorders>
              <w:top w:val="single" w:sz="4" w:space="0" w:color="auto"/>
              <w:left w:val="nil"/>
              <w:bottom w:val="single" w:sz="4" w:space="0" w:color="auto"/>
              <w:right w:val="single" w:sz="4" w:space="0" w:color="auto"/>
            </w:tcBorders>
            <w:shd w:val="clear" w:color="auto" w:fill="auto"/>
            <w:noWrap/>
            <w:hideMark/>
          </w:tcPr>
          <w:p w14:paraId="728007D9"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Нет</w:t>
            </w:r>
          </w:p>
        </w:tc>
        <w:tc>
          <w:tcPr>
            <w:tcW w:w="1984" w:type="dxa"/>
            <w:tcBorders>
              <w:top w:val="single" w:sz="4" w:space="0" w:color="auto"/>
              <w:left w:val="nil"/>
              <w:bottom w:val="single" w:sz="4" w:space="0" w:color="auto"/>
              <w:right w:val="single" w:sz="4" w:space="0" w:color="auto"/>
            </w:tcBorders>
            <w:shd w:val="clear" w:color="auto" w:fill="auto"/>
            <w:noWrap/>
            <w:hideMark/>
          </w:tcPr>
          <w:p w14:paraId="34BA0F96" w14:textId="77777777" w:rsidR="00361E16" w:rsidRPr="00226565" w:rsidRDefault="00361E16" w:rsidP="00361E16">
            <w:pPr>
              <w:spacing w:after="0" w:line="240" w:lineRule="auto"/>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 </w:t>
            </w:r>
          </w:p>
        </w:tc>
      </w:tr>
    </w:tbl>
    <w:p w14:paraId="59DAB316" w14:textId="77777777" w:rsidR="00CF2AB5" w:rsidRDefault="00CF2AB5" w:rsidP="004A7842">
      <w:pPr>
        <w:spacing w:after="0" w:line="240" w:lineRule="auto"/>
        <w:rPr>
          <w:rFonts w:ascii="Times New Roman" w:hAnsi="Times New Roman" w:cs="Times New Roman"/>
          <w:sz w:val="24"/>
          <w:szCs w:val="24"/>
        </w:rPr>
      </w:pPr>
    </w:p>
    <w:p w14:paraId="042D94F6" w14:textId="691EB38A" w:rsidR="004A7842" w:rsidRDefault="004A7842" w:rsidP="004A7842">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Итоговый риск организации-клиента _________________</w:t>
      </w:r>
    </w:p>
    <w:p w14:paraId="418B3296" w14:textId="77777777" w:rsidR="006E3AD4" w:rsidRDefault="006E3AD4" w:rsidP="004A7842">
      <w:pPr>
        <w:spacing w:after="0" w:line="240" w:lineRule="auto"/>
        <w:rPr>
          <w:rFonts w:ascii="Times New Roman" w:hAnsi="Times New Roman" w:cs="Times New Roman"/>
          <w:sz w:val="24"/>
          <w:szCs w:val="24"/>
        </w:rPr>
      </w:pPr>
    </w:p>
    <w:p w14:paraId="232F125E" w14:textId="77777777" w:rsidR="004A7842" w:rsidRDefault="004A7842" w:rsidP="004A78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Лицо, составившее анкету  </w:t>
      </w:r>
    </w:p>
    <w:p w14:paraId="5FE060CF" w14:textId="57A2833D" w:rsidR="004A7842" w:rsidRDefault="004A7842" w:rsidP="004A7842">
      <w:pPr>
        <w:spacing w:after="0" w:line="240" w:lineRule="auto"/>
        <w:rPr>
          <w:rFonts w:ascii="Times New Roman" w:hAnsi="Times New Roman" w:cs="Times New Roman"/>
          <w:sz w:val="24"/>
          <w:szCs w:val="24"/>
        </w:rPr>
      </w:pPr>
      <w:r>
        <w:rPr>
          <w:rFonts w:ascii="Times New Roman" w:hAnsi="Times New Roman" w:cs="Times New Roman"/>
          <w:sz w:val="24"/>
          <w:szCs w:val="24"/>
        </w:rPr>
        <w:t>Генеральный директор ООО «</w:t>
      </w:r>
      <w:r w:rsidR="00DC754D">
        <w:rPr>
          <w:rFonts w:ascii="Times New Roman" w:hAnsi="Times New Roman" w:cs="Times New Roman"/>
          <w:sz w:val="24"/>
          <w:szCs w:val="24"/>
        </w:rPr>
        <w:t>___________________________</w:t>
      </w:r>
      <w:r>
        <w:rPr>
          <w:rFonts w:ascii="Times New Roman" w:hAnsi="Times New Roman" w:cs="Times New Roman"/>
          <w:sz w:val="24"/>
          <w:szCs w:val="24"/>
        </w:rPr>
        <w:t>»</w:t>
      </w:r>
      <w:r w:rsidR="006E3AD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83B016A" w14:textId="4D750561" w:rsidR="004A7842" w:rsidRPr="00226565" w:rsidRDefault="004A7842" w:rsidP="004A784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r w:rsidR="006E3AD4">
        <w:rPr>
          <w:rFonts w:ascii="Times New Roman" w:hAnsi="Times New Roman" w:cs="Times New Roman"/>
          <w:sz w:val="24"/>
          <w:szCs w:val="24"/>
        </w:rPr>
        <w:t>202__ года</w:t>
      </w:r>
    </w:p>
    <w:p w14:paraId="44DAB0DE" w14:textId="77777777" w:rsidR="004A7842" w:rsidRPr="00226565" w:rsidRDefault="004A7842" w:rsidP="00226565">
      <w:pPr>
        <w:spacing w:after="0" w:line="240" w:lineRule="auto"/>
        <w:rPr>
          <w:rFonts w:ascii="Times New Roman" w:hAnsi="Times New Roman" w:cs="Times New Roman"/>
          <w:sz w:val="24"/>
          <w:szCs w:val="24"/>
        </w:rPr>
      </w:pPr>
    </w:p>
    <w:p w14:paraId="675702AD" w14:textId="77777777" w:rsidR="00CF2AB5" w:rsidRDefault="00CF2AB5" w:rsidP="00226565">
      <w:pPr>
        <w:spacing w:after="0" w:line="240" w:lineRule="auto"/>
        <w:jc w:val="center"/>
        <w:rPr>
          <w:rFonts w:ascii="Times New Roman" w:hAnsi="Times New Roman" w:cs="Times New Roman"/>
          <w:b/>
          <w:sz w:val="24"/>
          <w:szCs w:val="24"/>
        </w:rPr>
      </w:pPr>
    </w:p>
    <w:p w14:paraId="19BEB6D7" w14:textId="77777777" w:rsidR="00CF2AB5" w:rsidRDefault="00CF2AB5" w:rsidP="00226565">
      <w:pPr>
        <w:spacing w:after="0" w:line="240" w:lineRule="auto"/>
        <w:jc w:val="center"/>
        <w:rPr>
          <w:rFonts w:ascii="Times New Roman" w:hAnsi="Times New Roman" w:cs="Times New Roman"/>
          <w:b/>
          <w:sz w:val="24"/>
          <w:szCs w:val="24"/>
        </w:rPr>
      </w:pPr>
    </w:p>
    <w:p w14:paraId="76C41902" w14:textId="77777777" w:rsidR="00CF2AB5" w:rsidRDefault="00CF2AB5" w:rsidP="00226565">
      <w:pPr>
        <w:spacing w:after="0" w:line="240" w:lineRule="auto"/>
        <w:jc w:val="center"/>
        <w:rPr>
          <w:rFonts w:ascii="Times New Roman" w:hAnsi="Times New Roman" w:cs="Times New Roman"/>
          <w:b/>
          <w:sz w:val="24"/>
          <w:szCs w:val="24"/>
        </w:rPr>
      </w:pPr>
    </w:p>
    <w:p w14:paraId="139A71BA" w14:textId="77777777" w:rsidR="00CF2AB5" w:rsidRDefault="00CF2AB5" w:rsidP="00226565">
      <w:pPr>
        <w:spacing w:after="0" w:line="240" w:lineRule="auto"/>
        <w:jc w:val="center"/>
        <w:rPr>
          <w:rFonts w:ascii="Times New Roman" w:hAnsi="Times New Roman" w:cs="Times New Roman"/>
          <w:b/>
          <w:sz w:val="24"/>
          <w:szCs w:val="24"/>
        </w:rPr>
      </w:pPr>
    </w:p>
    <w:p w14:paraId="3B10B2B5" w14:textId="77777777" w:rsidR="00CF2AB5" w:rsidRDefault="00CF2AB5" w:rsidP="00226565">
      <w:pPr>
        <w:spacing w:after="0" w:line="240" w:lineRule="auto"/>
        <w:jc w:val="center"/>
        <w:rPr>
          <w:rFonts w:ascii="Times New Roman" w:hAnsi="Times New Roman" w:cs="Times New Roman"/>
          <w:b/>
          <w:sz w:val="24"/>
          <w:szCs w:val="24"/>
        </w:rPr>
      </w:pPr>
    </w:p>
    <w:p w14:paraId="6927AFC2" w14:textId="77777777" w:rsidR="00CF2AB5" w:rsidRDefault="00CF2AB5" w:rsidP="00226565">
      <w:pPr>
        <w:spacing w:after="0" w:line="240" w:lineRule="auto"/>
        <w:jc w:val="center"/>
        <w:rPr>
          <w:rFonts w:ascii="Times New Roman" w:hAnsi="Times New Roman" w:cs="Times New Roman"/>
          <w:b/>
          <w:sz w:val="24"/>
          <w:szCs w:val="24"/>
        </w:rPr>
      </w:pPr>
    </w:p>
    <w:p w14:paraId="24C77DC6" w14:textId="77777777" w:rsidR="00CF2AB5" w:rsidRDefault="00CF2AB5" w:rsidP="00226565">
      <w:pPr>
        <w:spacing w:after="0" w:line="240" w:lineRule="auto"/>
        <w:jc w:val="center"/>
        <w:rPr>
          <w:rFonts w:ascii="Times New Roman" w:hAnsi="Times New Roman" w:cs="Times New Roman"/>
          <w:b/>
          <w:sz w:val="24"/>
          <w:szCs w:val="24"/>
        </w:rPr>
      </w:pPr>
    </w:p>
    <w:p w14:paraId="659CAB1A" w14:textId="328EA11C" w:rsidR="00226565" w:rsidRPr="00226565" w:rsidRDefault="00226565" w:rsidP="00226565">
      <w:pPr>
        <w:spacing w:after="0" w:line="240" w:lineRule="auto"/>
        <w:jc w:val="center"/>
        <w:rPr>
          <w:rFonts w:ascii="Times New Roman" w:hAnsi="Times New Roman" w:cs="Times New Roman"/>
          <w:b/>
          <w:sz w:val="24"/>
          <w:szCs w:val="24"/>
        </w:rPr>
      </w:pPr>
      <w:r w:rsidRPr="00226565">
        <w:rPr>
          <w:rFonts w:ascii="Times New Roman" w:hAnsi="Times New Roman" w:cs="Times New Roman"/>
          <w:b/>
          <w:sz w:val="24"/>
          <w:szCs w:val="24"/>
        </w:rPr>
        <w:lastRenderedPageBreak/>
        <w:t>ПОЯСНЕНИЯ</w:t>
      </w:r>
    </w:p>
    <w:p w14:paraId="465CF7C3" w14:textId="77777777" w:rsidR="00226565" w:rsidRPr="00226565" w:rsidRDefault="00226565" w:rsidP="00226565">
      <w:pPr>
        <w:spacing w:after="0" w:line="240" w:lineRule="auto"/>
        <w:jc w:val="center"/>
        <w:rPr>
          <w:rFonts w:ascii="Times New Roman" w:hAnsi="Times New Roman" w:cs="Times New Roman"/>
          <w:b/>
          <w:sz w:val="24"/>
          <w:szCs w:val="24"/>
        </w:rPr>
      </w:pPr>
      <w:r w:rsidRPr="00226565">
        <w:rPr>
          <w:rFonts w:ascii="Times New Roman" w:hAnsi="Times New Roman" w:cs="Times New Roman"/>
          <w:b/>
          <w:sz w:val="24"/>
          <w:szCs w:val="24"/>
        </w:rPr>
        <w:t>По порядку заполнения Анкеты</w:t>
      </w:r>
    </w:p>
    <w:p w14:paraId="7799BC38" w14:textId="77777777" w:rsidR="00226565" w:rsidRPr="00226565" w:rsidRDefault="00226565" w:rsidP="00226565">
      <w:pPr>
        <w:spacing w:after="0" w:line="240" w:lineRule="auto"/>
        <w:jc w:val="center"/>
        <w:rPr>
          <w:rFonts w:ascii="Times New Roman" w:hAnsi="Times New Roman" w:cs="Times New Roman"/>
          <w:b/>
          <w:sz w:val="24"/>
          <w:szCs w:val="24"/>
        </w:rPr>
      </w:pPr>
    </w:p>
    <w:p w14:paraId="5FD69C04" w14:textId="77777777" w:rsidR="00226565" w:rsidRPr="00226565" w:rsidRDefault="00226565" w:rsidP="00226565">
      <w:pPr>
        <w:spacing w:after="0" w:line="240" w:lineRule="auto"/>
        <w:jc w:val="both"/>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ab/>
        <w:t>Под рисками ОД/ФТ понимается возможность нанесения ущерба аудируемым лицом и (или) финансовой системе, и (или) экономике в целом путем совершения операции (операций) в целях ОД/ФТ.</w:t>
      </w:r>
    </w:p>
    <w:p w14:paraId="02D610A1" w14:textId="77777777" w:rsidR="00226565" w:rsidRPr="00226565" w:rsidRDefault="00226565" w:rsidP="00226565">
      <w:pPr>
        <w:spacing w:after="0" w:line="240" w:lineRule="auto"/>
        <w:jc w:val="both"/>
        <w:rPr>
          <w:rFonts w:ascii="Times New Roman" w:hAnsi="Times New Roman" w:cs="Times New Roman"/>
          <w:sz w:val="24"/>
          <w:szCs w:val="24"/>
        </w:rPr>
      </w:pPr>
      <w:r w:rsidRPr="00226565">
        <w:rPr>
          <w:rFonts w:ascii="Times New Roman" w:hAnsi="Times New Roman" w:cs="Times New Roman"/>
          <w:sz w:val="24"/>
          <w:szCs w:val="24"/>
        </w:rPr>
        <w:tab/>
        <w:t xml:space="preserve">Эти тесты по оценке рисков представляют собой </w:t>
      </w:r>
      <w:proofErr w:type="gramStart"/>
      <w:r w:rsidRPr="00226565">
        <w:rPr>
          <w:rFonts w:ascii="Times New Roman" w:hAnsi="Times New Roman" w:cs="Times New Roman"/>
          <w:sz w:val="24"/>
          <w:szCs w:val="24"/>
        </w:rPr>
        <w:t>анкетирование</w:t>
      </w:r>
      <w:proofErr w:type="gramEnd"/>
      <w:r w:rsidRPr="00226565">
        <w:rPr>
          <w:rFonts w:ascii="Times New Roman" w:hAnsi="Times New Roman" w:cs="Times New Roman"/>
          <w:sz w:val="24"/>
          <w:szCs w:val="24"/>
        </w:rPr>
        <w:t xml:space="preserve"> проводимое аудитором, которые он должен проверить и обеспечить в соответствии с законодательством РФ.</w:t>
      </w:r>
    </w:p>
    <w:p w14:paraId="6948A0AA" w14:textId="77777777" w:rsidR="00226565" w:rsidRPr="00226565" w:rsidRDefault="00226565" w:rsidP="00226565">
      <w:pPr>
        <w:spacing w:after="0" w:line="240" w:lineRule="auto"/>
        <w:jc w:val="both"/>
        <w:rPr>
          <w:rFonts w:ascii="Times New Roman" w:hAnsi="Times New Roman" w:cs="Times New Roman"/>
          <w:sz w:val="24"/>
          <w:szCs w:val="24"/>
        </w:rPr>
      </w:pPr>
      <w:r w:rsidRPr="00226565">
        <w:rPr>
          <w:rFonts w:ascii="Times New Roman" w:hAnsi="Times New Roman" w:cs="Times New Roman"/>
          <w:sz w:val="24"/>
          <w:szCs w:val="24"/>
        </w:rPr>
        <w:tab/>
        <w:t>Вопросы, задаваемые в анкете разработаны в соответствии с законодательством Российской Федерации.</w:t>
      </w:r>
    </w:p>
    <w:p w14:paraId="22489219" w14:textId="77777777" w:rsidR="00226565" w:rsidRPr="00226565" w:rsidRDefault="00226565" w:rsidP="00226565">
      <w:pPr>
        <w:spacing w:after="0" w:line="240" w:lineRule="auto"/>
        <w:jc w:val="both"/>
        <w:rPr>
          <w:rFonts w:ascii="Times New Roman" w:hAnsi="Times New Roman" w:cs="Times New Roman"/>
          <w:sz w:val="24"/>
          <w:szCs w:val="24"/>
        </w:rPr>
      </w:pPr>
      <w:r w:rsidRPr="00226565">
        <w:rPr>
          <w:rFonts w:ascii="Times New Roman" w:hAnsi="Times New Roman" w:cs="Times New Roman"/>
          <w:sz w:val="24"/>
          <w:szCs w:val="24"/>
        </w:rPr>
        <w:tab/>
        <w:t>Ответив на вопросы анкеты, можно определить существующие риски по ПОД/ФТ.</w:t>
      </w:r>
    </w:p>
    <w:p w14:paraId="5519889F" w14:textId="77777777" w:rsidR="00226565" w:rsidRPr="00226565" w:rsidRDefault="00226565" w:rsidP="00226565">
      <w:pPr>
        <w:spacing w:after="0" w:line="240" w:lineRule="auto"/>
        <w:jc w:val="both"/>
        <w:rPr>
          <w:rFonts w:ascii="Times New Roman" w:hAnsi="Times New Roman" w:cs="Times New Roman"/>
          <w:sz w:val="24"/>
          <w:szCs w:val="24"/>
        </w:rPr>
      </w:pPr>
      <w:r w:rsidRPr="00226565">
        <w:rPr>
          <w:rFonts w:ascii="Times New Roman" w:hAnsi="Times New Roman" w:cs="Times New Roman"/>
          <w:sz w:val="24"/>
          <w:szCs w:val="24"/>
        </w:rPr>
        <w:t>Выводы делаются в зависимости от ответов, и предлагается аудитору более точно проверить действия аудируемого субъекта.</w:t>
      </w:r>
    </w:p>
    <w:p w14:paraId="4F9B16CD" w14:textId="77777777" w:rsidR="00226565" w:rsidRPr="00226565" w:rsidRDefault="00226565" w:rsidP="00226565">
      <w:pPr>
        <w:spacing w:after="0" w:line="240" w:lineRule="auto"/>
        <w:jc w:val="both"/>
        <w:rPr>
          <w:rFonts w:ascii="Times New Roman" w:hAnsi="Times New Roman" w:cs="Times New Roman"/>
          <w:sz w:val="24"/>
          <w:szCs w:val="24"/>
        </w:rPr>
      </w:pPr>
      <w:r w:rsidRPr="00226565">
        <w:rPr>
          <w:rFonts w:ascii="Times New Roman" w:hAnsi="Times New Roman" w:cs="Times New Roman"/>
          <w:sz w:val="24"/>
          <w:szCs w:val="24"/>
        </w:rPr>
        <w:tab/>
        <w:t>При этом необходимо направлять информацию о таких рискованных операциях в РФМ.</w:t>
      </w:r>
    </w:p>
    <w:p w14:paraId="0BC6848D" w14:textId="77777777" w:rsidR="00226565" w:rsidRPr="00226565" w:rsidRDefault="00226565" w:rsidP="00226565">
      <w:pPr>
        <w:spacing w:after="0" w:line="240" w:lineRule="auto"/>
        <w:jc w:val="both"/>
        <w:rPr>
          <w:rFonts w:ascii="Times New Roman" w:hAnsi="Times New Roman" w:cs="Times New Roman"/>
          <w:sz w:val="24"/>
          <w:szCs w:val="24"/>
        </w:rPr>
      </w:pPr>
      <w:r w:rsidRPr="00226565">
        <w:rPr>
          <w:rFonts w:ascii="Times New Roman" w:hAnsi="Times New Roman" w:cs="Times New Roman"/>
          <w:sz w:val="24"/>
          <w:szCs w:val="24"/>
        </w:rPr>
        <w:t xml:space="preserve">  </w:t>
      </w:r>
      <w:r w:rsidRPr="00226565">
        <w:rPr>
          <w:rFonts w:ascii="Times New Roman" w:hAnsi="Times New Roman" w:cs="Times New Roman"/>
          <w:sz w:val="24"/>
          <w:szCs w:val="24"/>
        </w:rPr>
        <w:tab/>
        <w:t>Оценка рисков осуществляется как до приема на обслуживание клиента. Так и в ходе обслуживания клиента.</w:t>
      </w:r>
    </w:p>
    <w:p w14:paraId="47C7FADA" w14:textId="602B4011" w:rsidR="00226565" w:rsidRPr="00226565" w:rsidRDefault="00226565" w:rsidP="00226565">
      <w:pPr>
        <w:pStyle w:val="a5"/>
        <w:tabs>
          <w:tab w:val="left" w:pos="851"/>
        </w:tabs>
        <w:spacing w:after="0" w:line="240" w:lineRule="auto"/>
        <w:jc w:val="both"/>
        <w:rPr>
          <w:rFonts w:ascii="Times New Roman" w:hAnsi="Times New Roman" w:cs="Times New Roman"/>
          <w:sz w:val="24"/>
          <w:szCs w:val="24"/>
        </w:rPr>
      </w:pPr>
      <w:r w:rsidRPr="00226565">
        <w:rPr>
          <w:rFonts w:ascii="Times New Roman" w:hAnsi="Times New Roman" w:cs="Times New Roman"/>
          <w:sz w:val="24"/>
          <w:szCs w:val="24"/>
        </w:rPr>
        <w:t>Подготовленные анкетой ответы, на которые выбирается «Да» или «Нет».</w:t>
      </w:r>
    </w:p>
    <w:p w14:paraId="42DC3B14" w14:textId="77777777" w:rsidR="00226565" w:rsidRPr="00226565" w:rsidRDefault="00226565" w:rsidP="00226565">
      <w:pPr>
        <w:pStyle w:val="a5"/>
        <w:tabs>
          <w:tab w:val="left" w:pos="851"/>
        </w:tabs>
        <w:spacing w:after="0" w:line="240" w:lineRule="auto"/>
        <w:ind w:left="0" w:firstLine="720"/>
        <w:jc w:val="both"/>
        <w:rPr>
          <w:rFonts w:ascii="Times New Roman" w:hAnsi="Times New Roman" w:cs="Times New Roman"/>
          <w:sz w:val="24"/>
          <w:szCs w:val="24"/>
        </w:rPr>
      </w:pPr>
      <w:r w:rsidRPr="00226565">
        <w:rPr>
          <w:rFonts w:ascii="Times New Roman" w:hAnsi="Times New Roman" w:cs="Times New Roman"/>
          <w:sz w:val="24"/>
          <w:szCs w:val="24"/>
        </w:rPr>
        <w:t>* Если ответ на вопрос 1 «Имеется ли Личный кабинет – информационный ресурс, который размещается на официальном сайте РФМ его пользователей с РФМ, ведение которого осуществляется в порядке, установленном РФМ. Установлен ли порядок доступа к личному кабинету и его использования» «</w:t>
      </w:r>
      <w:r w:rsidRPr="00226565">
        <w:rPr>
          <w:rFonts w:ascii="Times New Roman" w:eastAsia="Times New Roman" w:hAnsi="Times New Roman" w:cs="Times New Roman"/>
          <w:color w:val="000000"/>
          <w:sz w:val="24"/>
          <w:szCs w:val="24"/>
          <w:lang w:eastAsia="ru-RU"/>
        </w:rPr>
        <w:t>Нет» в поле примечание должны быть сделаны специальные пометки, в этом случае операция программы считается рискованной.</w:t>
      </w:r>
    </w:p>
    <w:p w14:paraId="15D346C2" w14:textId="77777777" w:rsidR="00226565" w:rsidRPr="00226565" w:rsidRDefault="00226565" w:rsidP="00226565">
      <w:pPr>
        <w:spacing w:after="0" w:line="240" w:lineRule="auto"/>
        <w:jc w:val="both"/>
        <w:rPr>
          <w:rFonts w:ascii="Times New Roman" w:eastAsia="Times New Roman" w:hAnsi="Times New Roman" w:cs="Times New Roman"/>
          <w:color w:val="000000"/>
          <w:sz w:val="24"/>
          <w:szCs w:val="24"/>
          <w:lang w:eastAsia="ru-RU"/>
        </w:rPr>
      </w:pPr>
      <w:r w:rsidRPr="00226565">
        <w:rPr>
          <w:rFonts w:ascii="Times New Roman" w:hAnsi="Times New Roman" w:cs="Times New Roman"/>
          <w:sz w:val="24"/>
          <w:szCs w:val="24"/>
        </w:rPr>
        <w:tab/>
        <w:t>* Если ответ на вопрос «</w:t>
      </w:r>
      <w:r w:rsidRPr="00226565">
        <w:rPr>
          <w:rFonts w:ascii="Times New Roman" w:eastAsia="Times New Roman" w:hAnsi="Times New Roman" w:cs="Times New Roman"/>
          <w:color w:val="000000"/>
          <w:sz w:val="24"/>
          <w:szCs w:val="24"/>
          <w:lang w:eastAsia="ru-RU"/>
        </w:rPr>
        <w:t xml:space="preserve">проводилась ли </w:t>
      </w:r>
      <w:proofErr w:type="spellStart"/>
      <w:r w:rsidRPr="00226565">
        <w:rPr>
          <w:rFonts w:ascii="Times New Roman" w:eastAsia="Times New Roman" w:hAnsi="Times New Roman" w:cs="Times New Roman"/>
          <w:color w:val="000000"/>
          <w:sz w:val="24"/>
          <w:szCs w:val="24"/>
          <w:lang w:eastAsia="ru-RU"/>
        </w:rPr>
        <w:t>иденфикация</w:t>
      </w:r>
      <w:proofErr w:type="spellEnd"/>
      <w:r w:rsidRPr="00226565">
        <w:rPr>
          <w:rFonts w:ascii="Times New Roman" w:eastAsia="Times New Roman" w:hAnsi="Times New Roman" w:cs="Times New Roman"/>
          <w:color w:val="000000"/>
          <w:sz w:val="24"/>
          <w:szCs w:val="24"/>
          <w:lang w:eastAsia="ru-RU"/>
        </w:rPr>
        <w:t xml:space="preserve"> по установлению сведений клиентом о его представителях, выгодоприобретателях, бенефициары владельцах на предмет нахождения в перечнях» «Нет» в поле примечание должны быть сделаны специальные пометки, в этом случае операция программы считается рискованной.</w:t>
      </w:r>
    </w:p>
    <w:p w14:paraId="0725A70B" w14:textId="7A6A7B05" w:rsidR="00226565" w:rsidRPr="00226565" w:rsidRDefault="00226565" w:rsidP="00226565">
      <w:pPr>
        <w:spacing w:after="0" w:line="240" w:lineRule="auto"/>
        <w:jc w:val="both"/>
        <w:rPr>
          <w:rFonts w:ascii="Times New Roman" w:eastAsia="Times New Roman" w:hAnsi="Times New Roman" w:cs="Times New Roman"/>
          <w:color w:val="000000"/>
          <w:sz w:val="24"/>
          <w:szCs w:val="24"/>
          <w:lang w:eastAsia="ru-RU"/>
        </w:rPr>
      </w:pPr>
      <w:r w:rsidRPr="00226565">
        <w:rPr>
          <w:rFonts w:ascii="Times New Roman" w:hAnsi="Times New Roman" w:cs="Times New Roman"/>
          <w:sz w:val="24"/>
          <w:szCs w:val="24"/>
        </w:rPr>
        <w:tab/>
        <w:t xml:space="preserve">* </w:t>
      </w:r>
      <w:r w:rsidRPr="00226565">
        <w:rPr>
          <w:rFonts w:ascii="Times New Roman" w:eastAsia="Times New Roman" w:hAnsi="Times New Roman" w:cs="Times New Roman"/>
          <w:color w:val="000000"/>
          <w:sz w:val="24"/>
          <w:szCs w:val="24"/>
          <w:lang w:eastAsia="ru-RU"/>
        </w:rPr>
        <w:t>Если в ответах на вопросы в разделе 2 «страновые риски» будет «Да» в поле примечание должны быть сделаны специальные пометки, в этом случае операция программы считается рискованной.</w:t>
      </w:r>
    </w:p>
    <w:p w14:paraId="4A86187A" w14:textId="77777777" w:rsidR="00226565" w:rsidRPr="00226565" w:rsidRDefault="00226565" w:rsidP="00226565">
      <w:pPr>
        <w:spacing w:after="0" w:line="240" w:lineRule="auto"/>
        <w:jc w:val="both"/>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ab/>
        <w:t>* Если в ответах на вопросы в разделе 3 «клиентские риски» будет «Да» в поле примечание должны быть сделаны специальные пометки, в этом случае операция программы считается рискованной.</w:t>
      </w:r>
    </w:p>
    <w:p w14:paraId="1565E51A" w14:textId="77777777" w:rsidR="00226565" w:rsidRPr="00226565" w:rsidRDefault="00226565" w:rsidP="00226565">
      <w:pPr>
        <w:spacing w:after="0" w:line="240" w:lineRule="auto"/>
        <w:jc w:val="both"/>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ab/>
        <w:t>* Если в ответах на вопросы в разделе 4 «операционные риски» будет «Да» в поле примечание должны быть сделаны специальные пометки, в этом случае операция программы считается рискованной.</w:t>
      </w:r>
    </w:p>
    <w:p w14:paraId="4A9C801A" w14:textId="77777777" w:rsidR="00226565" w:rsidRPr="00226565" w:rsidRDefault="00226565" w:rsidP="00226565">
      <w:pPr>
        <w:spacing w:after="0" w:line="240" w:lineRule="auto"/>
        <w:jc w:val="both"/>
        <w:rPr>
          <w:rFonts w:ascii="Times New Roman" w:eastAsia="Times New Roman" w:hAnsi="Times New Roman" w:cs="Times New Roman"/>
          <w:b/>
          <w:color w:val="000000"/>
          <w:sz w:val="24"/>
          <w:szCs w:val="24"/>
          <w:lang w:eastAsia="ru-RU"/>
        </w:rPr>
      </w:pPr>
      <w:r w:rsidRPr="00226565">
        <w:rPr>
          <w:rFonts w:ascii="Times New Roman" w:eastAsia="Times New Roman" w:hAnsi="Times New Roman" w:cs="Times New Roman"/>
          <w:color w:val="000000"/>
          <w:sz w:val="24"/>
          <w:szCs w:val="24"/>
          <w:lang w:eastAsia="ru-RU"/>
        </w:rPr>
        <w:tab/>
      </w:r>
      <w:r w:rsidRPr="00226565">
        <w:rPr>
          <w:rFonts w:ascii="Times New Roman" w:eastAsia="Times New Roman" w:hAnsi="Times New Roman" w:cs="Times New Roman"/>
          <w:b/>
          <w:color w:val="000000"/>
          <w:sz w:val="24"/>
          <w:szCs w:val="24"/>
          <w:lang w:eastAsia="ru-RU"/>
        </w:rPr>
        <w:t>Если ответы существенно не отличаются от приведенных в анкете ответов, программа оценивает это как положительный случай и указывает на отсутствие риска.</w:t>
      </w:r>
    </w:p>
    <w:p w14:paraId="70EB4401" w14:textId="77777777" w:rsidR="00226565" w:rsidRPr="00226565" w:rsidRDefault="00226565" w:rsidP="00226565">
      <w:pPr>
        <w:spacing w:after="0" w:line="240" w:lineRule="auto"/>
        <w:jc w:val="both"/>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ab/>
        <w:t xml:space="preserve">Если ответы отличаются от приведенных в анкете ответов, программа оценивает операции программы рискованные. </w:t>
      </w:r>
    </w:p>
    <w:p w14:paraId="0C9CC883" w14:textId="77777777" w:rsidR="00226565" w:rsidRPr="00226565" w:rsidRDefault="00226565" w:rsidP="00226565">
      <w:pPr>
        <w:spacing w:after="0" w:line="240" w:lineRule="auto"/>
        <w:jc w:val="both"/>
        <w:rPr>
          <w:rFonts w:ascii="Times New Roman" w:eastAsia="Times New Roman" w:hAnsi="Times New Roman" w:cs="Times New Roman"/>
          <w:color w:val="000000"/>
          <w:sz w:val="24"/>
          <w:szCs w:val="24"/>
          <w:lang w:eastAsia="ru-RU"/>
        </w:rPr>
      </w:pPr>
      <w:r w:rsidRPr="00226565">
        <w:rPr>
          <w:rFonts w:ascii="Times New Roman" w:eastAsia="Times New Roman" w:hAnsi="Times New Roman" w:cs="Times New Roman"/>
          <w:color w:val="000000"/>
          <w:sz w:val="24"/>
          <w:szCs w:val="24"/>
          <w:lang w:eastAsia="ru-RU"/>
        </w:rPr>
        <w:tab/>
      </w:r>
    </w:p>
    <w:p w14:paraId="75C4FDA9" w14:textId="77777777" w:rsidR="00226565" w:rsidRPr="00226565" w:rsidRDefault="00226565" w:rsidP="00226565">
      <w:pPr>
        <w:spacing w:after="0" w:line="240" w:lineRule="auto"/>
        <w:jc w:val="both"/>
        <w:rPr>
          <w:rFonts w:ascii="Times New Roman" w:eastAsia="Times New Roman" w:hAnsi="Times New Roman" w:cs="Times New Roman"/>
          <w:color w:val="000000"/>
          <w:sz w:val="24"/>
          <w:szCs w:val="24"/>
          <w:lang w:eastAsia="ru-RU"/>
        </w:rPr>
      </w:pPr>
    </w:p>
    <w:p w14:paraId="214445D1" w14:textId="77777777" w:rsidR="00226565" w:rsidRPr="00226565" w:rsidRDefault="00226565" w:rsidP="00226565">
      <w:pPr>
        <w:spacing w:after="0" w:line="240" w:lineRule="auto"/>
        <w:rPr>
          <w:rFonts w:ascii="Times New Roman" w:hAnsi="Times New Roman" w:cs="Times New Roman"/>
          <w:sz w:val="24"/>
          <w:szCs w:val="24"/>
        </w:rPr>
      </w:pPr>
    </w:p>
    <w:p w14:paraId="012E2A16" w14:textId="77777777" w:rsidR="00422D07" w:rsidRPr="00226565" w:rsidRDefault="00422D07" w:rsidP="00226565">
      <w:pPr>
        <w:spacing w:after="0" w:line="240" w:lineRule="auto"/>
        <w:rPr>
          <w:rFonts w:ascii="Times New Roman" w:hAnsi="Times New Roman" w:cs="Times New Roman"/>
          <w:sz w:val="24"/>
          <w:szCs w:val="24"/>
        </w:rPr>
      </w:pPr>
    </w:p>
    <w:sectPr w:rsidR="00422D07" w:rsidRPr="00226565" w:rsidSect="00CF2AB5">
      <w:footerReference w:type="default" r:id="rId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D934" w14:textId="77777777" w:rsidR="00102344" w:rsidRDefault="00102344">
      <w:pPr>
        <w:spacing w:after="0" w:line="240" w:lineRule="auto"/>
      </w:pPr>
      <w:r>
        <w:separator/>
      </w:r>
    </w:p>
  </w:endnote>
  <w:endnote w:type="continuationSeparator" w:id="0">
    <w:p w14:paraId="2D1CB5AD" w14:textId="77777777" w:rsidR="00102344" w:rsidRDefault="0010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567843"/>
      <w:docPartObj>
        <w:docPartGallery w:val="Page Numbers (Bottom of Page)"/>
        <w:docPartUnique/>
      </w:docPartObj>
    </w:sdtPr>
    <w:sdtEndPr/>
    <w:sdtContent>
      <w:p w14:paraId="0426B64D" w14:textId="77777777" w:rsidR="00476889" w:rsidRDefault="00062462">
        <w:pPr>
          <w:pStyle w:val="a3"/>
          <w:jc w:val="right"/>
        </w:pPr>
        <w:r>
          <w:fldChar w:fldCharType="begin"/>
        </w:r>
        <w:r>
          <w:instrText>PAGE   \* MERGEFORMAT</w:instrText>
        </w:r>
        <w:r>
          <w:fldChar w:fldCharType="separate"/>
        </w:r>
        <w:r>
          <w:rPr>
            <w:noProof/>
          </w:rPr>
          <w:t>1</w:t>
        </w:r>
        <w:r>
          <w:fldChar w:fldCharType="end"/>
        </w:r>
      </w:p>
    </w:sdtContent>
  </w:sdt>
  <w:p w14:paraId="5C2C4F4F" w14:textId="77777777" w:rsidR="00476889" w:rsidRDefault="004768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DD6F" w14:textId="77777777" w:rsidR="00102344" w:rsidRDefault="00102344">
      <w:pPr>
        <w:spacing w:after="0" w:line="240" w:lineRule="auto"/>
      </w:pPr>
      <w:r>
        <w:separator/>
      </w:r>
    </w:p>
  </w:footnote>
  <w:footnote w:type="continuationSeparator" w:id="0">
    <w:p w14:paraId="5CE9F457" w14:textId="77777777" w:rsidR="00102344" w:rsidRDefault="001023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65"/>
    <w:rsid w:val="000179FD"/>
    <w:rsid w:val="00062462"/>
    <w:rsid w:val="00102344"/>
    <w:rsid w:val="001E6869"/>
    <w:rsid w:val="00224E62"/>
    <w:rsid w:val="00226565"/>
    <w:rsid w:val="00273DA6"/>
    <w:rsid w:val="002C2346"/>
    <w:rsid w:val="00361E16"/>
    <w:rsid w:val="00422D07"/>
    <w:rsid w:val="00450906"/>
    <w:rsid w:val="00476889"/>
    <w:rsid w:val="004A7842"/>
    <w:rsid w:val="004D10F4"/>
    <w:rsid w:val="00535AFB"/>
    <w:rsid w:val="00615070"/>
    <w:rsid w:val="006C4962"/>
    <w:rsid w:val="006E3AD4"/>
    <w:rsid w:val="006E67F5"/>
    <w:rsid w:val="007149B1"/>
    <w:rsid w:val="00955177"/>
    <w:rsid w:val="00B775F5"/>
    <w:rsid w:val="00C5271F"/>
    <w:rsid w:val="00C67E85"/>
    <w:rsid w:val="00CF2AB5"/>
    <w:rsid w:val="00D071E4"/>
    <w:rsid w:val="00D17BCF"/>
    <w:rsid w:val="00D76471"/>
    <w:rsid w:val="00DC754D"/>
    <w:rsid w:val="00EE3852"/>
    <w:rsid w:val="00EF4643"/>
    <w:rsid w:val="00F9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D924"/>
  <w15:chartTrackingRefBased/>
  <w15:docId w15:val="{2D5DFB44-A8E8-4FDB-A86D-B17470F8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5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656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565"/>
  </w:style>
  <w:style w:type="paragraph" w:styleId="a5">
    <w:name w:val="List Paragraph"/>
    <w:basedOn w:val="a"/>
    <w:uiPriority w:val="34"/>
    <w:qFormat/>
    <w:rsid w:val="00226565"/>
    <w:pPr>
      <w:ind w:left="720"/>
      <w:contextualSpacing/>
    </w:pPr>
  </w:style>
  <w:style w:type="character" w:styleId="a6">
    <w:name w:val="annotation reference"/>
    <w:basedOn w:val="a0"/>
    <w:uiPriority w:val="99"/>
    <w:semiHidden/>
    <w:unhideWhenUsed/>
    <w:rsid w:val="00226565"/>
    <w:rPr>
      <w:sz w:val="16"/>
      <w:szCs w:val="16"/>
    </w:rPr>
  </w:style>
  <w:style w:type="paragraph" w:styleId="a7">
    <w:name w:val="annotation text"/>
    <w:basedOn w:val="a"/>
    <w:link w:val="a8"/>
    <w:uiPriority w:val="99"/>
    <w:semiHidden/>
    <w:unhideWhenUsed/>
    <w:rsid w:val="00226565"/>
    <w:pPr>
      <w:spacing w:line="240" w:lineRule="auto"/>
    </w:pPr>
    <w:rPr>
      <w:sz w:val="20"/>
      <w:szCs w:val="20"/>
    </w:rPr>
  </w:style>
  <w:style w:type="character" w:customStyle="1" w:styleId="a8">
    <w:name w:val="Текст примечания Знак"/>
    <w:basedOn w:val="a0"/>
    <w:link w:val="a7"/>
    <w:uiPriority w:val="99"/>
    <w:semiHidden/>
    <w:rsid w:val="002265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94413" TargetMode="External"/><Relationship Id="rId3" Type="http://schemas.openxmlformats.org/officeDocument/2006/relationships/webSettings" Target="webSettings.xml"/><Relationship Id="rId7" Type="http://schemas.openxmlformats.org/officeDocument/2006/relationships/hyperlink" Target="https://docs.cntd.ru/document/901831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7944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Pages>
  <Words>3103</Words>
  <Characters>17690</Characters>
  <Application>Microsoft Office Word</Application>
  <DocSecurity>0</DocSecurity>
  <Lines>147</Lines>
  <Paragraphs>41</Paragraphs>
  <ScaleCrop>false</ScaleCrop>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Butovsky</dc:creator>
  <cp:keywords/>
  <dc:description/>
  <cp:lastModifiedBy>Мария К. Карнаух</cp:lastModifiedBy>
  <cp:revision>15</cp:revision>
  <cp:lastPrinted>2024-01-17T08:10:00Z</cp:lastPrinted>
  <dcterms:created xsi:type="dcterms:W3CDTF">2024-01-17T08:11:00Z</dcterms:created>
  <dcterms:modified xsi:type="dcterms:W3CDTF">2024-10-28T07:44:00Z</dcterms:modified>
</cp:coreProperties>
</file>