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97F2" w14:textId="77777777" w:rsidR="00521E93" w:rsidRPr="00ED68A3" w:rsidRDefault="00521E93" w:rsidP="00ED68A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Начало действия редакции - 01.09.2025.</w:t>
      </w:r>
    </w:p>
    <w:p w14:paraId="4A29178D" w14:textId="77777777" w:rsidR="00521E93" w:rsidRPr="00ED68A3" w:rsidRDefault="00521E93" w:rsidP="00ED68A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hyperlink r:id="rId4" w:history="1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Минфина России от 14.03.2025 N 34н, </w:t>
      </w:r>
      <w:hyperlink r:id="rId5" w:history="1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вступили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в силу с 1 сентября 2025 года.</w:t>
      </w:r>
    </w:p>
    <w:p w14:paraId="25794C19" w14:textId="77777777" w:rsidR="00521E93" w:rsidRPr="00ED68A3" w:rsidRDefault="00521E93" w:rsidP="00ED68A3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Срок действия документа </w:t>
      </w:r>
      <w:hyperlink r:id="rId6" w:history="1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ограничен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1 марта 2028 года.</w:t>
      </w:r>
    </w:p>
    <w:p w14:paraId="16FC3E89" w14:textId="21F447FA" w:rsidR="00521E93" w:rsidRPr="00ED68A3" w:rsidRDefault="00521E93" w:rsidP="00ED68A3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65F7CEE1" w14:textId="77777777" w:rsidR="00521E93" w:rsidRPr="00ED68A3" w:rsidRDefault="00521E93" w:rsidP="00ED68A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EC88805" w14:textId="77777777" w:rsidR="00521E93" w:rsidRPr="00ED68A3" w:rsidRDefault="00521E93" w:rsidP="00ED68A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Зарегистрировано в Минюсте России 30 ноября 2021 г. N 66131</w:t>
      </w:r>
    </w:p>
    <w:p w14:paraId="1E171271" w14:textId="77777777" w:rsidR="00521E93" w:rsidRPr="00ED68A3" w:rsidRDefault="00521E93" w:rsidP="00ED68A3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762B3ECE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156928" w14:textId="77777777" w:rsidR="00521E93" w:rsidRPr="00ED68A3" w:rsidRDefault="00521E93" w:rsidP="00ED68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14:paraId="74701B57" w14:textId="77777777" w:rsidR="00521E93" w:rsidRPr="00ED68A3" w:rsidRDefault="00521E93" w:rsidP="00ED68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BD5C388" w14:textId="77777777" w:rsidR="00521E93" w:rsidRPr="00ED68A3" w:rsidRDefault="00521E93" w:rsidP="00ED68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ПРИКАЗ</w:t>
      </w:r>
    </w:p>
    <w:p w14:paraId="22BAF3AD" w14:textId="77777777" w:rsidR="00521E93" w:rsidRPr="00ED68A3" w:rsidRDefault="00521E93" w:rsidP="00ED68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от 15 ноября 2021 г. N 174н</w:t>
      </w:r>
    </w:p>
    <w:p w14:paraId="79230152" w14:textId="77777777" w:rsidR="00521E93" w:rsidRPr="00ED68A3" w:rsidRDefault="00521E93" w:rsidP="00ED68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EF69FF3" w14:textId="77777777" w:rsidR="00521E93" w:rsidRPr="00ED68A3" w:rsidRDefault="00521E93" w:rsidP="00ED68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14:paraId="6662FC2D" w14:textId="77777777" w:rsidR="00521E93" w:rsidRPr="00ED68A3" w:rsidRDefault="00521E93" w:rsidP="00ED68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ВЕДЕНИЯ РЕЕСТРА АУДИТОРОВ И АУДИТОРСКИХ ОРГАНИЗАЦИЙ</w:t>
      </w:r>
    </w:p>
    <w:p w14:paraId="7E712E73" w14:textId="77777777" w:rsidR="00521E93" w:rsidRPr="00ED68A3" w:rsidRDefault="00521E93" w:rsidP="00ED68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САМОРЕГУЛИРУЕМОЙ ОРГАНИЗАЦИИ АУДИТОРОВ И ПЕРЕЧНЯ ВКЛЮЧАЕМЫХ</w:t>
      </w:r>
    </w:p>
    <w:p w14:paraId="570FE564" w14:textId="77777777" w:rsidR="00521E93" w:rsidRPr="00ED68A3" w:rsidRDefault="00521E93" w:rsidP="00ED68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В НЕГО СВЕДЕНИЙ</w:t>
      </w:r>
    </w:p>
    <w:p w14:paraId="17E011A9" w14:textId="77777777" w:rsidR="00521E93" w:rsidRPr="00ED68A3" w:rsidRDefault="00521E93" w:rsidP="00ED68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21E93" w:rsidRPr="00ED68A3" w14:paraId="76999A2A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23C31" w14:textId="77777777" w:rsidR="00521E93" w:rsidRPr="00ED68A3" w:rsidRDefault="00521E93" w:rsidP="00ED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BD553" w14:textId="77777777" w:rsidR="00521E93" w:rsidRPr="00ED68A3" w:rsidRDefault="00521E93" w:rsidP="00ED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53D3D5" w14:textId="77777777" w:rsidR="00521E93" w:rsidRPr="00ED68A3" w:rsidRDefault="00521E93" w:rsidP="00ED68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63F23D76" w14:textId="77777777" w:rsidR="00521E93" w:rsidRPr="00ED68A3" w:rsidRDefault="00521E93" w:rsidP="00ED68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Приказов Минфина России от 13.03.2023 </w:t>
            </w:r>
            <w:hyperlink r:id="rId7">
              <w:r w:rsidRPr="00ED68A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29н</w:t>
              </w:r>
            </w:hyperlink>
            <w:r w:rsidRPr="00ED68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5F2CC2B7" w14:textId="77777777" w:rsidR="00521E93" w:rsidRPr="00ED68A3" w:rsidRDefault="00521E93" w:rsidP="00ED68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14.03.2025 </w:t>
            </w:r>
            <w:hyperlink r:id="rId8">
              <w:r w:rsidRPr="00ED68A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34н</w:t>
              </w:r>
            </w:hyperlink>
            <w:r w:rsidRPr="00ED68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6C111" w14:textId="77777777" w:rsidR="00521E93" w:rsidRPr="00ED68A3" w:rsidRDefault="00521E93" w:rsidP="00ED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BC3A29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102F4E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частью 3 статьи 19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Федерального закона от 30 декабря 2008 г. N 307-ФЗ "Об аудиторской деятельности" (Собрание законодательства Российской Федерации, 2009, N 1, ст. 15; 2021, N 27, ст. 5187) и </w:t>
      </w:r>
      <w:hyperlink r:id="rId10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 "О Министерстве финансов Российской Федерации" (Собрание законодательства Российской Федерации, 2004, N 31, ст. 3258; 2020, N 40, ст. 6251) приказываю:</w:t>
      </w:r>
    </w:p>
    <w:p w14:paraId="3CF39947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1. Утвердить:</w:t>
      </w:r>
    </w:p>
    <w:p w14:paraId="684C1FBE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а) </w:t>
      </w:r>
      <w:hyperlink w:anchor="P36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ведения реестра аудиторов и аудиторских организаций саморегулируемой организации аудиторов согласно приложению N 1 к настоящему приказу;</w:t>
      </w:r>
    </w:p>
    <w:p w14:paraId="4B6AABE4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б) </w:t>
      </w:r>
      <w:hyperlink w:anchor="P138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сведений, включаемых в реестр аудиторов и аудиторских организаций саморегулируемой организации аудиторов, согласно приложению N 2 к настоящему приказу.</w:t>
      </w:r>
    </w:p>
    <w:p w14:paraId="56512AEF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2. Признать утратившим силу </w:t>
      </w:r>
      <w:hyperlink r:id="rId11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29 июня 2020 г. N 122н "Об утверждении Порядка ведения реестра аудиторов и аудиторских организаций саморегулируемой организации аудиторов и контрольного экземпляра реестра аудиторов и аудиторских организаций саморегулируемых организаций аудиторов, а также перечней включаемых в них сведений" (зарегистрирован Министерством юстиции Российской Федерации 14 октября 2020 г., регистрационный N 60382).</w:t>
      </w:r>
    </w:p>
    <w:p w14:paraId="02E8FC41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3. Настоящий приказ вступает в силу с 1 марта 2022 г., но не ранее чем по истечении девяноста дней после дня его официального опубликования, и действует до 1 марта 2028 года.</w:t>
      </w:r>
    </w:p>
    <w:p w14:paraId="3F21EC88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7BE99D" w14:textId="77777777" w:rsidR="00521E93" w:rsidRPr="00ED68A3" w:rsidRDefault="00521E93" w:rsidP="00ED68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Министр</w:t>
      </w:r>
    </w:p>
    <w:p w14:paraId="13BDEC1A" w14:textId="77777777" w:rsidR="00521E93" w:rsidRPr="00ED68A3" w:rsidRDefault="00521E93" w:rsidP="00ED68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А.Г.СИЛУАНОВ</w:t>
      </w:r>
    </w:p>
    <w:p w14:paraId="78176088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F1B644" w14:textId="77777777" w:rsidR="00521E93" w:rsidRPr="00ED68A3" w:rsidRDefault="00521E93" w:rsidP="00ED68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14:paraId="15EA227A" w14:textId="77777777" w:rsidR="00521E93" w:rsidRPr="00ED68A3" w:rsidRDefault="00521E93" w:rsidP="00ED68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к приказу Министерства финансов</w:t>
      </w:r>
    </w:p>
    <w:p w14:paraId="523958A4" w14:textId="77777777" w:rsidR="00521E93" w:rsidRPr="00ED68A3" w:rsidRDefault="00521E93" w:rsidP="00ED68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14:paraId="7D0A7FDD" w14:textId="77777777" w:rsidR="00521E93" w:rsidRPr="00ED68A3" w:rsidRDefault="00521E93" w:rsidP="00ED68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от 15.11.2021 N 174н</w:t>
      </w:r>
    </w:p>
    <w:p w14:paraId="16D83DE5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CB305E" w14:textId="77777777" w:rsidR="00521E93" w:rsidRPr="00ED68A3" w:rsidRDefault="00521E93" w:rsidP="00ED68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ED68A3">
        <w:rPr>
          <w:rFonts w:ascii="Times New Roman" w:hAnsi="Times New Roman" w:cs="Times New Roman"/>
          <w:sz w:val="24"/>
          <w:szCs w:val="24"/>
        </w:rPr>
        <w:t>ПОРЯДОК</w:t>
      </w:r>
    </w:p>
    <w:p w14:paraId="0E0B4624" w14:textId="77777777" w:rsidR="00521E93" w:rsidRPr="00ED68A3" w:rsidRDefault="00521E93" w:rsidP="00ED68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ВЕДЕНИЯ РЕЕСТРА АУДИТОРОВ И АУДИТОРСКИХ ОРГАНИЗАЦИЙ</w:t>
      </w:r>
    </w:p>
    <w:p w14:paraId="618E8B33" w14:textId="77777777" w:rsidR="00521E93" w:rsidRPr="00ED68A3" w:rsidRDefault="00521E93" w:rsidP="00ED68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САМОРЕГУЛИРУЕМОЙ ОРГАНИЗАЦИИ АУДИТОРОВ</w:t>
      </w:r>
    </w:p>
    <w:p w14:paraId="347F0ABE" w14:textId="77777777" w:rsidR="00521E93" w:rsidRPr="00ED68A3" w:rsidRDefault="00521E93" w:rsidP="00ED68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21E93" w:rsidRPr="00ED68A3" w14:paraId="6E6EAAD0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BE9B4" w14:textId="77777777" w:rsidR="00521E93" w:rsidRPr="00ED68A3" w:rsidRDefault="00521E93" w:rsidP="00ED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1473B" w14:textId="77777777" w:rsidR="00521E93" w:rsidRPr="00ED68A3" w:rsidRDefault="00521E93" w:rsidP="00ED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A655B0" w14:textId="77777777" w:rsidR="00521E93" w:rsidRPr="00ED68A3" w:rsidRDefault="00521E93" w:rsidP="00ED68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1C31FDB5" w14:textId="77777777" w:rsidR="00521E93" w:rsidRPr="00ED68A3" w:rsidRDefault="00521E93" w:rsidP="00ED68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Приказов Минфина России от 13.03.2023 </w:t>
            </w:r>
            <w:hyperlink r:id="rId12">
              <w:r w:rsidRPr="00ED68A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29н</w:t>
              </w:r>
            </w:hyperlink>
            <w:r w:rsidRPr="00ED68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44DEC825" w14:textId="77777777" w:rsidR="00521E93" w:rsidRPr="00ED68A3" w:rsidRDefault="00521E93" w:rsidP="00ED68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14.03.2025 </w:t>
            </w:r>
            <w:hyperlink r:id="rId13">
              <w:r w:rsidRPr="00ED68A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34н</w:t>
              </w:r>
            </w:hyperlink>
            <w:r w:rsidRPr="00ED68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1008B" w14:textId="77777777" w:rsidR="00521E93" w:rsidRPr="00ED68A3" w:rsidRDefault="00521E93" w:rsidP="00ED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9BD0FF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AD7B9C" w14:textId="77777777" w:rsidR="00521E93" w:rsidRPr="00ED68A3" w:rsidRDefault="00521E93" w:rsidP="00ED68A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I. Реестр аудиторов и аудиторских организаций</w:t>
      </w:r>
    </w:p>
    <w:p w14:paraId="146BF9A0" w14:textId="77777777" w:rsidR="00521E93" w:rsidRPr="00ED68A3" w:rsidRDefault="00521E93" w:rsidP="00ED68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саморегулируемой организации аудиторов</w:t>
      </w:r>
    </w:p>
    <w:p w14:paraId="0D541C76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D48A38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1. </w:t>
      </w:r>
      <w:hyperlink r:id="rId14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Ведение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реестра аудиторов и аудиторских организаций саморегулируемой организации аудиторов (далее - реестр) осуществляется саморегулируемой организацией аудиторов.</w:t>
      </w:r>
    </w:p>
    <w:p w14:paraId="6AC77EC0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2. Реестр ведется на бумажном и электронном носителях. При несоответствии между записями на бумажном носителе и электронном носителе приоритет имеют записи на бумажном носителе.</w:t>
      </w:r>
    </w:p>
    <w:p w14:paraId="0256880F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3. Сведения о члене саморегулируемой организации аудиторов должны быть внесены саморегулируемой организацией аудиторов в реестр не позднее семи рабочих дней со дня, следующего за днем вступления в силу решения о приеме в члены саморегулируемой организации аудиторов. Основания для отказа во внесении сведений о члене саморегулируемой организации аудиторов в реестр после вступления в силу решения о приеме в члены саморегулируемой организации аудиторов отсутствуют.</w:t>
      </w:r>
    </w:p>
    <w:p w14:paraId="4CAE681D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4. Изменение содержащихся в реестре сведений должно быть произведено саморегулируемой организацией аудиторов не позднее семи рабочих дней со дня, следующего за днем поступления письменного уведомления (уведомления в виде электронного документа) аудиторской организации, аудитора о таком изменении.</w:t>
      </w:r>
    </w:p>
    <w:p w14:paraId="59DCF102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Днем поступления письменного уведомления аудиторской организации, аудитора об изменении содержащихся в реестре сведений в саморегулируемую организацию аудиторов считается:</w:t>
      </w:r>
    </w:p>
    <w:p w14:paraId="0C16CDB8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дата, указанная в отметке саморегулируемой организации аудиторов о принятии уведомления (в случае поступления уведомления непосредственно в саморегулируемую организацию аудиторов);</w:t>
      </w:r>
    </w:p>
    <w:p w14:paraId="61DEC636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дата вручения почтового отправления, указанная в уведомлении о вручении.</w:t>
      </w:r>
    </w:p>
    <w:p w14:paraId="3A66F290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Днем поступления уведомления в виде электронного документа аудиторской организации, аудитора об изменении содержащихся в реестре сведений в саморегулируемую организацию аудиторов считается дата получения уведомления в виде электронного документа по телекоммуникационным каналам связи.</w:t>
      </w:r>
    </w:p>
    <w:p w14:paraId="1A745C33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5. Сведения о прекращении членства аудиторской организации, аудитора в саморегулируемой организации аудиторов должны быть внесены в реестр не позднее семи рабочих дней со дня, следующего за днем прекращения членства.</w:t>
      </w:r>
    </w:p>
    <w:p w14:paraId="7D01DADA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6. Реестр содержит:</w:t>
      </w:r>
    </w:p>
    <w:p w14:paraId="4B35E497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записи о внесении сведений о членах саморегулируемой организации аудиторов в реестр;</w:t>
      </w:r>
    </w:p>
    <w:p w14:paraId="6D8F5762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записи о внесении сведений о прекращении членства в саморегулируемой организации аудиторов в реестр;</w:t>
      </w:r>
    </w:p>
    <w:p w14:paraId="2F184556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lastRenderedPageBreak/>
        <w:t>записи о внесении изменений в сведения, содержащиеся в реестре.</w:t>
      </w:r>
    </w:p>
    <w:p w14:paraId="5128BC19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7. Записи в реестр вносятся на основании следующих документов:</w:t>
      </w:r>
    </w:p>
    <w:p w14:paraId="22C4EC57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а) вступившего в силу решения саморегулируемой организации аудиторов о приеме аудиторской организации, аудитора в члены саморегулируемой организации аудиторов;</w:t>
      </w:r>
    </w:p>
    <w:p w14:paraId="77AB969A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б) решения саморегулируемой организации аудиторов о прекращении членства аудиторской организации, аудитора в саморегулируемой организации аудиторов;</w:t>
      </w:r>
    </w:p>
    <w:p w14:paraId="0CBD795A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в) решения федерального органа исполнительной власти, осуществляющего государственную регистрацию юридических лиц, физических лиц в качестве индивидуальных предпринимателей и крестьянских (фермерских) хозяйств (далее - регистрирующий орган) об исключении ликвидированной аудиторской организации из Единого государственного реестра юридических лиц;</w:t>
      </w:r>
    </w:p>
    <w:p w14:paraId="5BE51848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г) решения регистрирующего органа о внесении изменений в запись об аудиторской организации в Едином государственном реестре юридических лиц в связи с ее реорганизацией;</w:t>
      </w:r>
    </w:p>
    <w:p w14:paraId="7EE170E6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д) решения регистрирующего органа об исключении индивидуального предпринимателя из Единого государственного реестра индивидуальных предпринимателей;</w:t>
      </w:r>
    </w:p>
    <w:p w14:paraId="29B5133A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е) уведомления аудиторской организации, аудитора об изменении содержащихся в реестре сведений;</w:t>
      </w:r>
    </w:p>
    <w:p w14:paraId="22AF72A9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ж) предписаний Федерального казначейства, Банка России, предусмотренных </w:t>
      </w:r>
      <w:hyperlink r:id="rId15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пунктами 3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4 части 6 статьи 20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Федерального закона от 30 декабря 2008 г. N 307-ФЗ "Об аудиторской деятельности" (Собрание законодательства Российской Федерации, 2009, N 1, ст. 15; 2021, N 27, ст. 5187);</w:t>
      </w:r>
    </w:p>
    <w:p w14:paraId="3FCE8806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з) решения Федерального казначейства о внесении (исключении) сведений об аудиторской организации в (из) реестра аудиторских организаций, оказывающих аудиторские услуги общественно значимым организациям;</w:t>
      </w:r>
    </w:p>
    <w:p w14:paraId="714524B8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и) решения Банка России о внесении (исключении) сведений об аудиторской организации в (из) реестра аудиторских организаций, оказывающих аудиторские услуги общественно значимым организациям на финансовом рынке;</w:t>
      </w:r>
    </w:p>
    <w:p w14:paraId="049E9F2F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к) иных документов, предусмотренных законодательством Российской Федерации, в том числе подтверждающих выполнение аудиторской организацией, аудитором требований, установленных Федеральным </w:t>
      </w:r>
      <w:hyperlink r:id="rId17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от 30 декабря 2008 г. N 307-ФЗ "Об аудиторской деятельности" (Собрание законодательства Российской Федерации, 2009, N 1, ст. 15; 2021, N 27, ст. 5187).</w:t>
      </w:r>
    </w:p>
    <w:p w14:paraId="544D76C2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8. Документы, на основании которых внесены сведения в реестр, включаются в реестровое дело аудиторской организации, аудитора, которое формируется, ведется и хранится саморегулируемой организацией аудиторов.</w:t>
      </w:r>
    </w:p>
    <w:p w14:paraId="3AD1E285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Документы включаются в реестровое дело в порядке поступления.</w:t>
      </w:r>
    </w:p>
    <w:p w14:paraId="20EBCD54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9. При несоответствии сведений, содержащихся в реестре, сведениям, содержащимся в документах, представляемых аудиторской организацией, аудитором, сведения, содержащиеся в реестре, считаются достоверными до внесения в них соответствующих изменений.</w:t>
      </w:r>
    </w:p>
    <w:p w14:paraId="1130CE29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Изменение сведений, содержащихся в реестре, осуществляется путем внесения в реестр новой записи с указанием в ней изменяемой записи.</w:t>
      </w:r>
    </w:p>
    <w:p w14:paraId="1861A8AE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10. Каждой записи в реестре присваивается регистрационный номер, структура которого определяется саморегулируемой организацией аудиторов.</w:t>
      </w:r>
    </w:p>
    <w:p w14:paraId="7590CE02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11. Регистрационный номер записи о внесении сведений о члене саморегулируемой организации аудиторов в реестр является основным регистрационным номером.</w:t>
      </w:r>
    </w:p>
    <w:p w14:paraId="4F3C28C6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Основной регистрационный номер указывается:</w:t>
      </w:r>
    </w:p>
    <w:p w14:paraId="51F50C1F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во всех записях в реестре, относящихся к данной аудиторской организации, аудитору;</w:t>
      </w:r>
    </w:p>
    <w:p w14:paraId="40DED315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в документах, подтверждающих внесение соответствующих записей в реестр;</w:t>
      </w:r>
    </w:p>
    <w:p w14:paraId="3F54B3F5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в сведениях о членах саморегулируемой организации аудиторов, публикуемых этой </w:t>
      </w:r>
      <w:r w:rsidRPr="00ED68A3">
        <w:rPr>
          <w:rFonts w:ascii="Times New Roman" w:hAnsi="Times New Roman" w:cs="Times New Roman"/>
          <w:sz w:val="24"/>
          <w:szCs w:val="24"/>
        </w:rPr>
        <w:lastRenderedPageBreak/>
        <w:t>организацией на своем официальном сайте в информационно-телекоммуникационной сети "Интернет" (далее - сеть "Интернет").</w:t>
      </w:r>
    </w:p>
    <w:p w14:paraId="2F8883FD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0"/>
      <w:bookmarkEnd w:id="1"/>
      <w:r w:rsidRPr="00ED68A3">
        <w:rPr>
          <w:rFonts w:ascii="Times New Roman" w:hAnsi="Times New Roman" w:cs="Times New Roman"/>
          <w:sz w:val="24"/>
          <w:szCs w:val="24"/>
        </w:rPr>
        <w:t xml:space="preserve">12. В запись реестра на бумажном и электронном носителях включаются сведения об аудиторской организации, аудиторе по перечню согласно </w:t>
      </w:r>
      <w:hyperlink w:anchor="P138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приложению N 2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14:paraId="233C4D6A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Сведения, указанные в </w:t>
      </w:r>
      <w:hyperlink w:anchor="P151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подпунктах "б"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52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"в" пункта 2 раздела I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и в </w:t>
      </w:r>
      <w:hyperlink w:anchor="P191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подпункте "и" пункта 2 раздела II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Перечня сведений, включаемых в реестр аудиторов и аудиторских организаций саморегулируемой организации аудиторов (приложение N 2 к настоящему приказу), саморегулируемая организация аудиторов получает на официальном сайте в сети "Интернет" регистрирующего органа.</w:t>
      </w:r>
    </w:p>
    <w:p w14:paraId="5B72A071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13. Реестр на бумажном носителе ведется саморегулируемой организацией аудиторов в книге регистрации аудиторских организаций, аудиторов и листах записей реестра.</w:t>
      </w:r>
    </w:p>
    <w:p w14:paraId="5781ED16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14. В книгу регистрации аудиторских организаций, аудиторов включаются следующие сведения:</w:t>
      </w:r>
    </w:p>
    <w:p w14:paraId="2E713D42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а) наименование аудиторской организации, фамилия, имя, отчество (при наличии) аудитора;</w:t>
      </w:r>
    </w:p>
    <w:p w14:paraId="4947E5C4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б) место нахождения (адрес) аудиторской организации, место жительства (регистрации) аудитора;</w:t>
      </w:r>
    </w:p>
    <w:p w14:paraId="66467368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в) основной регистрационный номер записи, регистрационные номера записей;</w:t>
      </w:r>
    </w:p>
    <w:p w14:paraId="37C64981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г) даты внесения записей в реестр;</w:t>
      </w:r>
    </w:p>
    <w:p w14:paraId="4CFEA2D8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д) реквизиты документов, направленных (выданных) аудиторской организации, аудитору, и даты их направления (выдачи).</w:t>
      </w:r>
    </w:p>
    <w:p w14:paraId="5FBA0F29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С началом календарного года открывается очередной том книги регистрации аудиторских организаций, аудиторов.</w:t>
      </w:r>
    </w:p>
    <w:p w14:paraId="7FE477CD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15. В листы записей реестра включаются сведения об аудиторской организации, аудиторе в соответствии с </w:t>
      </w:r>
      <w:hyperlink w:anchor="P80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пунктом 12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настоящего Порядка. Листы записей реестра включаются в реестровое дело аудиторской организации, аудитора последовательно по мере их формирования.</w:t>
      </w:r>
    </w:p>
    <w:p w14:paraId="7AD4E07D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16. Саморегулируемая организация аудиторов в письменной форме или путем направления электронного документа сообщает аудиторской организации, аудитору о внесении записи в реестр не позднее рабочего дня, следующего за днем внесения записи в реестр.</w:t>
      </w:r>
    </w:p>
    <w:p w14:paraId="53B526B3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17. Реестр на бумажном и электронном носителях должен храниться и обрабатываться в местах, недоступных для посторонних лиц, и в условиях, обеспечивающих предотвращение хищения, утраты, искажения, подделки, удаления информации.</w:t>
      </w:r>
    </w:p>
    <w:p w14:paraId="679A94A4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С целью предотвращения утраты сведений, содержащихся в реестре на электронном носителе, саморегулируемая организация аудиторов формирует резервные копии реестра на электронном носителе, которые должны храниться в местах, исключающих их утрату одновременно с оригиналом.</w:t>
      </w:r>
    </w:p>
    <w:p w14:paraId="30453BD5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153590" w14:textId="77777777" w:rsidR="00521E93" w:rsidRPr="00ED68A3" w:rsidRDefault="00521E93" w:rsidP="00ED68A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II. Раскрытие и представление сведений, содержащихся</w:t>
      </w:r>
    </w:p>
    <w:p w14:paraId="27B4D7B1" w14:textId="77777777" w:rsidR="00521E93" w:rsidRPr="00ED68A3" w:rsidRDefault="00521E93" w:rsidP="00ED68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в реестре</w:t>
      </w:r>
    </w:p>
    <w:p w14:paraId="5FC356DF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E8A458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18. Сведения, содержащиеся в реестре, являются открытыми и общедоступными, за исключением персональных данных аудиторов и сведений, указанных в </w:t>
      </w:r>
      <w:hyperlink w:anchor="P158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подпунктах "и"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60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"л" пункта 2 раздела I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Перечня сведений, включаемых в реестр аудиторов и аудиторских организаций саморегулируемой организации аудиторов (приложение N 2 к настоящему приказу), сведений о членах коллегиального исполнительного органа аудиторской организации, указанных в </w:t>
      </w:r>
      <w:hyperlink w:anchor="P161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подпункте "м" пункта 2 раздела I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Перечня сведений, включаемых в реестр аудиторов и аудиторских организаций саморегулируемой организации аудиторов (приложение N 2 к настоящему приказу).</w:t>
      </w:r>
    </w:p>
    <w:p w14:paraId="6EF59D0E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Минфина России от 13.03.2023 N 29н)</w:t>
      </w:r>
    </w:p>
    <w:p w14:paraId="5F97212A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lastRenderedPageBreak/>
        <w:t xml:space="preserve">Персональные данные аудиторов могут быть представлены исключительно в случае и порядке, предусмотренных законодательством Российской Федерации. Сведения, указанные в </w:t>
      </w:r>
      <w:hyperlink w:anchor="P158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подпунктах "и"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60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"л" пункта 2 раздела I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Перечня сведений, включаемых в реестр аудиторов и аудиторских организаций саморегулируемой организации аудиторов (приложение N 2 к настоящему приказу), сведения о членах коллегиального исполнительного органа аудиторской организации, указанные в </w:t>
      </w:r>
      <w:hyperlink w:anchor="P161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подпункте "м" пункта 2 раздела I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Перечня сведений, включаемых в реестр аудиторов и аудиторских организаций саморегулируемой организации аудиторов (приложение N 2 к настоящему приказу), представляются по запросу государственным органам, органам местного самоуправления, Банку России в порядке, предусмотренном </w:t>
      </w:r>
      <w:hyperlink w:anchor="P122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пунктом 23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43E0247F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Минфина России от 13.03.2023 N 29н)</w:t>
      </w:r>
    </w:p>
    <w:p w14:paraId="08E4E69E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19. Саморегулируемая организация аудиторов обязана:</w:t>
      </w:r>
    </w:p>
    <w:p w14:paraId="50700401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3"/>
      <w:bookmarkEnd w:id="2"/>
      <w:r w:rsidRPr="00ED68A3">
        <w:rPr>
          <w:rFonts w:ascii="Times New Roman" w:hAnsi="Times New Roman" w:cs="Times New Roman"/>
          <w:sz w:val="24"/>
          <w:szCs w:val="24"/>
        </w:rPr>
        <w:t>а) раскрывать информацию о внесении сведений об аудиторской организации, аудиторе в реестр, а также о внесении изменений в содержащиеся в реестре сведения об аудиторской организации, аудиторе;</w:t>
      </w:r>
    </w:p>
    <w:p w14:paraId="74567493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б) раскрывать информацию о порядке и условиях получения заинтересованными лицами сведений о конкретной аудиторской организации, конкретном аудиторе, содержащихся в реестре;</w:t>
      </w:r>
    </w:p>
    <w:p w14:paraId="33C31FEB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в) раскрывать информацию о своей деятельности в качестве организации, осуществляющей ведение реестра, с указанием полного наименования, адреса в пределах места нахождения (почтовый индекс, субъект Российской Федерации, район, город (населенный пункт), улица (проспект, переулок, бульвар), номер дома (владения), корпуса (строения), офиса);</w:t>
      </w:r>
    </w:p>
    <w:p w14:paraId="5FAC3F3B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D68A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ED68A3">
        <w:rPr>
          <w:rFonts w:ascii="Times New Roman" w:hAnsi="Times New Roman" w:cs="Times New Roman"/>
          <w:sz w:val="24"/>
          <w:szCs w:val="24"/>
        </w:rPr>
        <w:t xml:space="preserve">. "в" введен </w:t>
      </w:r>
      <w:hyperlink r:id="rId20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Минфина России от 14.03.2025 N 34н)</w:t>
      </w:r>
    </w:p>
    <w:p w14:paraId="6E02917F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г) раскрывать информацию об органе и организациях, осуществляющих внешний контроль (надзор) деятельности аудиторских организаций, аудиторов, с указанием полного наименования, адреса в пределах места нахождения (почтовый индекс, субъект Российской Федерации, район, город (населенный пункт), улица (проспект, переулок, бульвар), номер дома (владения), корпуса (строения), офиса), адреса официального сайта в сети "Интернет";</w:t>
      </w:r>
    </w:p>
    <w:p w14:paraId="7394B7E2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D68A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ED68A3">
        <w:rPr>
          <w:rFonts w:ascii="Times New Roman" w:hAnsi="Times New Roman" w:cs="Times New Roman"/>
          <w:sz w:val="24"/>
          <w:szCs w:val="24"/>
        </w:rPr>
        <w:t xml:space="preserve">. "г" введен </w:t>
      </w:r>
      <w:hyperlink r:id="rId21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Минфина России от 14.03.2025 N 34н)</w:t>
      </w:r>
    </w:p>
    <w:p w14:paraId="2B5F57F5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д) раскрывать информацию об органе и организациях, применяющих по результатам внешнего контроля (надзора) за деятельностью аудиторских организаций, аудиторов меры дисциплинарного и иного воздействия &lt;*&gt;, с указанием полного наименования, адреса в пределах места нахождения (почтовый индекс, субъект Российской Федерации, район, город (населенный пункт), улица (проспект, переулок, бульвар), номер дома (владения), корпуса (строения), офиса), адреса официального сайта в сети "Интернет".</w:t>
      </w:r>
    </w:p>
    <w:p w14:paraId="03BE196A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D68A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ED68A3">
        <w:rPr>
          <w:rFonts w:ascii="Times New Roman" w:hAnsi="Times New Roman" w:cs="Times New Roman"/>
          <w:sz w:val="24"/>
          <w:szCs w:val="24"/>
        </w:rPr>
        <w:t xml:space="preserve">. "д" введен </w:t>
      </w:r>
      <w:hyperlink r:id="rId22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Минфина России от 14.03.2025 N 34н)</w:t>
      </w:r>
    </w:p>
    <w:p w14:paraId="2EE1AEF5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2301B05E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&lt;*&gt; </w:t>
      </w:r>
      <w:hyperlink r:id="rId23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Статья 20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Федерального закона от 30 декабря 2008 г. N 307-ФЗ "Об аудиторской деятельности".</w:t>
      </w:r>
    </w:p>
    <w:p w14:paraId="12D7C4F1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(сноска введена </w:t>
      </w:r>
      <w:hyperlink r:id="rId24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Минфина России от 14.03.2025 N 34н)</w:t>
      </w:r>
    </w:p>
    <w:p w14:paraId="7AAB0D44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F28E0FE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20. Раскрытие информации осуществляется саморегулируемой организацией аудиторов путем размещения ее на официальном сайте саморегулируемой организации аудиторов в сети "Интернет". Размещение предусмотренной </w:t>
      </w:r>
      <w:hyperlink w:anchor="P103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подпунктом "а" пункта 19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настоящего Порядка информации на официальном сайте саморегулируемой организации аудиторов в сети "Интернет" производится в течение семи рабочих дней со дня, следующего за днем внесения сведений об аудиторской организации, аудиторе в реестр, а также со дня, следующего за днем внесения изменений в содержащиеся в реестре сведения об аудиторской организации, аудиторе.</w:t>
      </w:r>
    </w:p>
    <w:p w14:paraId="2E4C2A58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Сведения, указанные в </w:t>
      </w:r>
      <w:hyperlink w:anchor="P167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подпунктах "с"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8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"т" пункта 2 раздела I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и в </w:t>
      </w:r>
      <w:hyperlink w:anchor="P195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подпунктах "м"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96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"н" пункта 2 раздела II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Перечня сведений, включаемых в реестр аудиторов и аудиторских </w:t>
      </w:r>
      <w:r w:rsidRPr="00ED68A3">
        <w:rPr>
          <w:rFonts w:ascii="Times New Roman" w:hAnsi="Times New Roman" w:cs="Times New Roman"/>
          <w:sz w:val="24"/>
          <w:szCs w:val="24"/>
        </w:rPr>
        <w:lastRenderedPageBreak/>
        <w:t>организаций саморегулируемой организации аудиторов (приложение N 2 к настоящему приказу), размещаются на официальном сайте саморегулируемой организации аудиторов в сети "Интернет" сроком на 365 дней с даты внесения указанных сведений об аудиторской организации, аудиторе в реестр, за исключением случаев отмены мер воздействия, определенных в указанных подпунктах.</w:t>
      </w:r>
    </w:p>
    <w:p w14:paraId="3B01430B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21. Сведения о конкретной аудиторской организации, конкретном аудиторе, содержащиеся в реестре, представляются саморегулируемой организацией аудиторов в соответствии с </w:t>
      </w:r>
      <w:hyperlink r:id="rId25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частью 5 статьи 19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Федерального закона от 30 декабря 2008 г. N 307-ФЗ "Об аудиторской деятельности" (Собрание законодательства Российской Федерации, 2009, N 1, ст. 15; 2021, N 27, ст. 5187).</w:t>
      </w:r>
    </w:p>
    <w:p w14:paraId="3A75C501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22. Сведения о конкретной аудиторской организации, конкретном аудиторе, содержащиеся в реестре, представляются в виде:</w:t>
      </w:r>
    </w:p>
    <w:p w14:paraId="53138031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выписки из реестра, подтверждающей сведения, содержащиеся в реестре на дату выписки;</w:t>
      </w:r>
    </w:p>
    <w:p w14:paraId="2E29C6EC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справки об отсутствии запрашиваемых сведений в реестре. Справка выдается при отсутствии в реестре запрашиваемых сведений об аудиторской организации, аудиторе либо при невозможности определить из запроса конкретную аудиторскую организацию, конкретного аудитора.</w:t>
      </w:r>
    </w:p>
    <w:p w14:paraId="13C10D86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Сведения, указанные в </w:t>
      </w:r>
      <w:hyperlink w:anchor="P167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подпунктах "с"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8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"т" пункта 2 раздела I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и в </w:t>
      </w:r>
      <w:hyperlink w:anchor="P195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подпунктах "м"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96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"н" пункта 2 раздела II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Перечня сведений, включаемых в реестр аудиторов и аудиторских организаций саморегулируемой организации аудиторов (приложение N 2 к настоящему приказу), представляются саморегулируемой организацией аудиторов в виде выписки из реестра в течение 365 дней с даты внесения указанных сведений об аудиторской организации, аудиторе в реестр, за исключением случаев отмены мер воздействия, определенных в указанных подпунктах.</w:t>
      </w:r>
    </w:p>
    <w:p w14:paraId="70309396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2"/>
      <w:bookmarkEnd w:id="3"/>
      <w:r w:rsidRPr="00ED68A3">
        <w:rPr>
          <w:rFonts w:ascii="Times New Roman" w:hAnsi="Times New Roman" w:cs="Times New Roman"/>
          <w:sz w:val="24"/>
          <w:szCs w:val="24"/>
        </w:rPr>
        <w:t>23. Сведения о конкретной аудиторской организации, конкретном аудиторе, содержащиеся в реестре, представляются не позднее 10 рабочих дней со дня, следующего за днем получения саморегулируемой организацией аудиторов запроса заинтересованного лица.</w:t>
      </w:r>
    </w:p>
    <w:p w14:paraId="129ACD64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Днем получения саморегулируемой организацией аудиторов запроса заинтересованного лица в письменном виде считается:</w:t>
      </w:r>
    </w:p>
    <w:p w14:paraId="57C63E62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дата, указанная в отметке саморегулируемой организации аудиторов о принятии запроса (в случае поступления запроса непосредственно в саморегулируемую организацию аудиторов);</w:t>
      </w:r>
    </w:p>
    <w:p w14:paraId="6B541342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дата вручения почтового отправления с запросом, указанная в уведомлении о вручении.</w:t>
      </w:r>
    </w:p>
    <w:p w14:paraId="1373CD21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Днем получения саморегулируемой организацией аудиторов запроса заинтересованного лица в виде электронного документа считается дата получения такого запроса по телекоммуникационным каналам связи.</w:t>
      </w:r>
    </w:p>
    <w:p w14:paraId="5C913218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24. Сведения о конкретной аудиторской организации, конкретном аудиторе, содержащиеся в реестре, представляются заинтересованному лицу в письменном виде или в виде электронного документа.</w:t>
      </w:r>
    </w:p>
    <w:p w14:paraId="493BAB05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1CB2AA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FEE10D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0C7988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9F06A9" w14:textId="5C7D6068" w:rsidR="00521E9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E85145" w14:textId="7B829596" w:rsidR="0015094D" w:rsidRDefault="0015094D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B18D4F" w14:textId="4586E63E" w:rsidR="0015094D" w:rsidRDefault="0015094D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3BAA7E" w14:textId="0308990A" w:rsidR="0015094D" w:rsidRDefault="0015094D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E3D25F" w14:textId="6E0A7A20" w:rsidR="0015094D" w:rsidRDefault="0015094D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FC18E2" w14:textId="77777777" w:rsidR="0015094D" w:rsidRPr="00ED68A3" w:rsidRDefault="0015094D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CF5A56" w14:textId="77777777" w:rsidR="00521E93" w:rsidRPr="00ED68A3" w:rsidRDefault="00521E93" w:rsidP="00ED68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14:paraId="56C96005" w14:textId="77777777" w:rsidR="00521E93" w:rsidRPr="00ED68A3" w:rsidRDefault="00521E93" w:rsidP="00ED68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к приказу Министерства финансов</w:t>
      </w:r>
    </w:p>
    <w:p w14:paraId="0675844D" w14:textId="77777777" w:rsidR="00521E93" w:rsidRPr="00ED68A3" w:rsidRDefault="00521E93" w:rsidP="00ED68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14:paraId="65612156" w14:textId="77777777" w:rsidR="00521E93" w:rsidRPr="00ED68A3" w:rsidRDefault="00521E93" w:rsidP="00ED68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от 15.11.2021 N 174н</w:t>
      </w:r>
    </w:p>
    <w:p w14:paraId="5A48D641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5058AD" w14:textId="77777777" w:rsidR="00521E93" w:rsidRPr="00ED68A3" w:rsidRDefault="00521E93" w:rsidP="00ED68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38"/>
      <w:bookmarkEnd w:id="4"/>
      <w:r w:rsidRPr="00ED68A3">
        <w:rPr>
          <w:rFonts w:ascii="Times New Roman" w:hAnsi="Times New Roman" w:cs="Times New Roman"/>
          <w:sz w:val="24"/>
          <w:szCs w:val="24"/>
        </w:rPr>
        <w:t>ПЕРЕЧЕНЬ</w:t>
      </w:r>
    </w:p>
    <w:p w14:paraId="2066AF41" w14:textId="77777777" w:rsidR="00521E93" w:rsidRPr="00ED68A3" w:rsidRDefault="00521E93" w:rsidP="00ED68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СВЕДЕНИЙ, ВКЛЮЧАЕМЫХ В РЕЕСТР АУДИТОРОВ И АУДИТОРСКИХ</w:t>
      </w:r>
    </w:p>
    <w:p w14:paraId="1E5E1241" w14:textId="77777777" w:rsidR="00521E93" w:rsidRPr="00ED68A3" w:rsidRDefault="00521E93" w:rsidP="00ED68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ОРГАНИЗАЦИЙ САМОРЕГУЛИРУЕМОЙ ОРГАНИЗАЦИИ АУДИТОРОВ</w:t>
      </w:r>
    </w:p>
    <w:p w14:paraId="19EEFF96" w14:textId="77777777" w:rsidR="00521E93" w:rsidRPr="00ED68A3" w:rsidRDefault="00521E93" w:rsidP="00ED68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21E93" w:rsidRPr="00ED68A3" w14:paraId="6811900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FEB46" w14:textId="77777777" w:rsidR="00521E93" w:rsidRPr="00ED68A3" w:rsidRDefault="00521E93" w:rsidP="00ED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17E5F" w14:textId="77777777" w:rsidR="00521E93" w:rsidRPr="00ED68A3" w:rsidRDefault="00521E93" w:rsidP="00ED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D9E737" w14:textId="77777777" w:rsidR="00521E93" w:rsidRPr="00ED68A3" w:rsidRDefault="00521E93" w:rsidP="00ED68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17881315" w14:textId="77777777" w:rsidR="00521E93" w:rsidRPr="00ED68A3" w:rsidRDefault="00521E93" w:rsidP="00ED68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26">
              <w:r w:rsidRPr="00ED68A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ED68A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Минфина России от 14.03.2025 N 34н)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0C7E5" w14:textId="77777777" w:rsidR="00521E93" w:rsidRPr="00ED68A3" w:rsidRDefault="00521E93" w:rsidP="00ED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CF55B5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17A938" w14:textId="77777777" w:rsidR="00521E93" w:rsidRPr="00ED68A3" w:rsidRDefault="00521E93" w:rsidP="00ED68A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I. Сведения об аудиторской организации</w:t>
      </w:r>
    </w:p>
    <w:p w14:paraId="23C3801E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16D046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1. Сведения о записях в реестре аудиторов и аудиторских организаций саморегулируемой организации аудиторов (далее - реестр), производимых в отношении аудиторской организации:</w:t>
      </w:r>
    </w:p>
    <w:p w14:paraId="6C40CAF2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а) основной регистрационный номер, регистрационные номера записей в реестре;</w:t>
      </w:r>
    </w:p>
    <w:p w14:paraId="0CB684A0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б) даты внесения записей в реестр.</w:t>
      </w:r>
    </w:p>
    <w:p w14:paraId="510AB861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2. Сведения об аудиторской организации:</w:t>
      </w:r>
    </w:p>
    <w:p w14:paraId="23503B4E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а) наименование аудиторской организации (полное и (в случае, если имеется) сокращенное наименование, в том числе фирменное наименование (полное и (в случае, если имеется) сокращенное фирменное наименование), на русском языке. В случае, если в учредительных документах аудиторской организации ее наименование указано также на одном из языков народов Российской Федерации и (или) на иностранном языке, в реестре указывается также наименование аудиторской организации на этих языках);</w:t>
      </w:r>
    </w:p>
    <w:p w14:paraId="57FFDF8C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1"/>
      <w:bookmarkEnd w:id="5"/>
      <w:r w:rsidRPr="00ED68A3">
        <w:rPr>
          <w:rFonts w:ascii="Times New Roman" w:hAnsi="Times New Roman" w:cs="Times New Roman"/>
          <w:sz w:val="24"/>
          <w:szCs w:val="24"/>
        </w:rPr>
        <w:t>б) сведения о государственной регистрации юридического лица;</w:t>
      </w:r>
    </w:p>
    <w:p w14:paraId="0E2FF141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52"/>
      <w:bookmarkEnd w:id="6"/>
      <w:r w:rsidRPr="00ED68A3">
        <w:rPr>
          <w:rFonts w:ascii="Times New Roman" w:hAnsi="Times New Roman" w:cs="Times New Roman"/>
          <w:sz w:val="24"/>
          <w:szCs w:val="24"/>
        </w:rPr>
        <w:t>в) сведения об идентификационном номере налогоплательщика;</w:t>
      </w:r>
    </w:p>
    <w:p w14:paraId="6046F399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г) адрес в пределах места нахождения - почтовый индекс, субъект Российской Федерации, район, город (населенный пункт), улица (проспект, переулок и другое), номер дома (владения), корпуса (строения), офиса;</w:t>
      </w:r>
    </w:p>
    <w:p w14:paraId="1CFC1C23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д) номер телефона;</w:t>
      </w:r>
    </w:p>
    <w:p w14:paraId="0ED01F3E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е) адрес электронной почты;</w:t>
      </w:r>
    </w:p>
    <w:p w14:paraId="614B4DA9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ж) адрес официального сайта в информационно-телекоммуникационной сети "Интернет";</w:t>
      </w:r>
    </w:p>
    <w:p w14:paraId="20EF38D1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з) адреса в пределах места нахождения всех филиалов и представительств (при наличии);</w:t>
      </w:r>
    </w:p>
    <w:p w14:paraId="14637D66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58"/>
      <w:bookmarkEnd w:id="7"/>
      <w:r w:rsidRPr="00ED68A3">
        <w:rPr>
          <w:rFonts w:ascii="Times New Roman" w:hAnsi="Times New Roman" w:cs="Times New Roman"/>
          <w:sz w:val="24"/>
          <w:szCs w:val="24"/>
        </w:rPr>
        <w:t>и) сведения о дочерних обществах аудиторской организации с указанием для каждого дочернего общества наименования, сведений о государственной регистрации юридического лица, адреса в пределах места нахождения;</w:t>
      </w:r>
    </w:p>
    <w:p w14:paraId="47CE72DE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к) сведения об организации, для которой аудиторская организация является дочерним обществом, - наименование, сведения о государственной регистрации юридического лица, адреса в пределах места нахождения;</w:t>
      </w:r>
    </w:p>
    <w:p w14:paraId="56198D0F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60"/>
      <w:bookmarkEnd w:id="8"/>
      <w:r w:rsidRPr="00ED68A3">
        <w:rPr>
          <w:rFonts w:ascii="Times New Roman" w:hAnsi="Times New Roman" w:cs="Times New Roman"/>
          <w:sz w:val="24"/>
          <w:szCs w:val="24"/>
        </w:rPr>
        <w:t>л) сведения об учредителях (участниках) аудиторской организации - фамилия, имя, отчество (при наличии), наименование юридического лица, адрес в пределах места нахождения, а также сведения о держателях реестров акционеров аудиторской организации, созданной в форме акционерного общества, - наименование юридического лица, адреса в пределах места нахождения;</w:t>
      </w:r>
    </w:p>
    <w:p w14:paraId="2D454D32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61"/>
      <w:bookmarkEnd w:id="9"/>
      <w:r w:rsidRPr="00ED68A3">
        <w:rPr>
          <w:rFonts w:ascii="Times New Roman" w:hAnsi="Times New Roman" w:cs="Times New Roman"/>
          <w:sz w:val="24"/>
          <w:szCs w:val="24"/>
        </w:rPr>
        <w:t>м) сведения о членах коллегиального и (или) единоличного исполнительного органа аудиторской организации - фамилия, имя, отчество (если имеется);</w:t>
      </w:r>
    </w:p>
    <w:p w14:paraId="56AF3B59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н) сведения обо всех аудиторах, являющихся работниками аудиторской организации </w:t>
      </w:r>
      <w:r w:rsidRPr="00ED68A3">
        <w:rPr>
          <w:rFonts w:ascii="Times New Roman" w:hAnsi="Times New Roman" w:cs="Times New Roman"/>
          <w:sz w:val="24"/>
          <w:szCs w:val="24"/>
        </w:rPr>
        <w:lastRenderedPageBreak/>
        <w:t>на основании трудового договора, с указанием для каждого из них фамилии, имени, отчества (если имеется), основного регистрационного номера в реестре, номеров квалификационных аттестатов аудитора, основного места работы (либо работы по совместительству);</w:t>
      </w:r>
    </w:p>
    <w:p w14:paraId="1B84AA6A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7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Минфина России от 14.03.2025 N 34н)</w:t>
      </w:r>
    </w:p>
    <w:p w14:paraId="4B8A5942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о) сведения о членстве в российских и (или) международных сетях аудиторских организаций с указанием для каждой российской и (или) международной сети места, где может быть получена информация о российской и (или) международной сети и ее членах;</w:t>
      </w:r>
    </w:p>
    <w:p w14:paraId="158F0E06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п) сведения о регистрации в качестве аудиторской организации (или иного аналогичного лица) в других государствах с указанием для каждой регистрации наименования регистрирующего органа, регистрационного номера (при наличии);</w:t>
      </w:r>
    </w:p>
    <w:p w14:paraId="2C19B5E0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р) сведения о членстве в саморегулируемых организациях аудиторов до вступления в члены данной саморегулируемой организации аудиторов с указанием для каждой саморегулируемой организации аудиторов ее наименования, периода, в котором аудиторская организация состояла членом саморегулируемой организации аудиторов, основного регистрационного номера в реестре (при наличии);</w:t>
      </w:r>
    </w:p>
    <w:p w14:paraId="716326F7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67"/>
      <w:bookmarkEnd w:id="10"/>
      <w:r w:rsidRPr="00ED68A3">
        <w:rPr>
          <w:rFonts w:ascii="Times New Roman" w:hAnsi="Times New Roman" w:cs="Times New Roman"/>
          <w:sz w:val="24"/>
          <w:szCs w:val="24"/>
        </w:rPr>
        <w:t xml:space="preserve">с) сведения о применении в отношении аудиторской организации мер дисциплинарного и иного воздействия, предусмотренных Федеральным </w:t>
      </w:r>
      <w:hyperlink r:id="rId28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от 30 декабря 2008 г. N 307-ФЗ "Об аудиторской деятельности" (Собрание законодательства Российской Федерации, 2009, N 1, ст. 15; 2021, N 27, ст. 5187), другими законодательными актами Российской Федерации, с указанием для каждого случая наименования органа, принявшего решение, даты принятия решения, номера решения (при наличии), меры дисциплинарного и иного воздействия, вида нарушения, за которое применена мера дисциплинарного и иного воздействия. В случае приостановления членства аудиторской организации в саморегулируемой организации аудиторов дополнительно указываются срок, на который приостановлено членство, дата принятия решения о восстановлении членства, дата, с которой восстановлено членство;</w:t>
      </w:r>
    </w:p>
    <w:p w14:paraId="03DAD4B6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68"/>
      <w:bookmarkEnd w:id="11"/>
      <w:r w:rsidRPr="00ED68A3">
        <w:rPr>
          <w:rFonts w:ascii="Times New Roman" w:hAnsi="Times New Roman" w:cs="Times New Roman"/>
          <w:sz w:val="24"/>
          <w:szCs w:val="24"/>
        </w:rPr>
        <w:t>т) сведения о применении в отношении аудиторской организации мер воздействия в других государствах с указанием для каждого случая наименования государства, в котором применена мера воздействия, наименования органа, принявшего решение, даты принятия решения, номера решения (при наличии), меры воздействия, вида нарушения, за которое применена мера воздействия;</w:t>
      </w:r>
    </w:p>
    <w:p w14:paraId="7D1EEAB5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у) сведения о правопреемстве - для аудиторских организаций, созданных в результате реорганизации в форме присоединения, для аудиторских организаций, в содержащиеся в реестре сведения о которых вносятся изменения в связи с реорганизацией в форме присоединения, а также для аудиторских организаций, прекративших свою деятельность в результате реорганизации в форме присоединения (наименование аудиторской организации, основной регистрационный номер, дата регистрации);</w:t>
      </w:r>
    </w:p>
    <w:p w14:paraId="261F227C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ф) сведения о приеме коммерческой организации в члены саморегулируемой организации аудиторов - дата принятия и вступления в силу, а также номер решения саморегулируемой организации аудиторов о приеме коммерческой организации в члены;</w:t>
      </w:r>
    </w:p>
    <w:p w14:paraId="137AA4EC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х) сведения о прекращении членства аудиторской организации в саморегулируемой организации аудиторов - дата принятия решения о прекращении членства, наименование органа, принявшего решение о прекращении членства аудиторской организации, основание принятия решения о прекращении членства в саморегулируемой организации аудиторов;</w:t>
      </w:r>
    </w:p>
    <w:p w14:paraId="6315BC36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ц) сведения о внешнем контроле (надзоре) за деятельностью аудиторской организации с указанием для каждой проведенной проверки наименования органа, проводившего проверку, даты проведения проверки;</w:t>
      </w:r>
    </w:p>
    <w:p w14:paraId="53E25296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ч) сведения из реестра аудиторских организаций, оказывающих аудиторские услуги общественно значимым организациям, (при наличии) - дата внесения (исключения) сведений об аудиторской организации в такой реестр, основание исключения сведений об аудиторской организации из такого реестра;</w:t>
      </w:r>
    </w:p>
    <w:p w14:paraId="2C871EB5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lastRenderedPageBreak/>
        <w:t>ш) сведения из реестра аудиторских организаций, оказывающих аудиторские услуги общественно значимым организациям на финансовом рынке, (при наличии) - дата внесения (исключения) сведений об аудиторской организации в такой реестр, основание исключения сведений об аудиторской организации из такого реестра;</w:t>
      </w:r>
    </w:p>
    <w:p w14:paraId="56B1D3E7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щ) сведения, предусмотренные саморегулируемой организацией аудиторов.</w:t>
      </w:r>
    </w:p>
    <w:p w14:paraId="7F1B3010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0FCC46" w14:textId="77777777" w:rsidR="00521E93" w:rsidRPr="00ED68A3" w:rsidRDefault="00521E93" w:rsidP="00ED68A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II. Сведения об аудиторе</w:t>
      </w:r>
    </w:p>
    <w:p w14:paraId="661C7A03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81A419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1. Сведения о записях в реестре аудиторов и аудиторских организаций саморегулируемой организации аудиторов (далее - реестр), производимых в отношении аудитора:</w:t>
      </w:r>
    </w:p>
    <w:p w14:paraId="21813936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а) основной регистрационный номер, регистрационные номера записей в реестре;</w:t>
      </w:r>
    </w:p>
    <w:p w14:paraId="757C9645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б) даты внесения записей в реестр.</w:t>
      </w:r>
    </w:p>
    <w:p w14:paraId="479DC41C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2. Сведения об аудиторе:</w:t>
      </w:r>
    </w:p>
    <w:p w14:paraId="0A794782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а) фамилия, имя, отчество (при наличии). В случае, если в реестр вносятся сведения об иностранном гражданине или лице без гражданства, в реестре указывается также фамилия, имя (имена) на иностранном языке;</w:t>
      </w:r>
    </w:p>
    <w:p w14:paraId="69B8F7D4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б) дата рождения (число, месяц, год);</w:t>
      </w:r>
    </w:p>
    <w:p w14:paraId="7808634B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в) место жительства (регистрации) - почтовый индекс, субъект Российской Федерации, район, город (населенный пункт), улица (проспект, переулок и другое), номер дома (владения), корпуса (строения), квартиры;</w:t>
      </w:r>
    </w:p>
    <w:p w14:paraId="74D627EF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г) номер телефона;</w:t>
      </w:r>
    </w:p>
    <w:p w14:paraId="56C6E70C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д) сведения о квалификационных аттестатах аудитора (номер аттестата, дата принятия решения о выдаче аттестата, наименование органа (организации), выдавшей аттестат);</w:t>
      </w:r>
    </w:p>
    <w:p w14:paraId="279A8E81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е) адрес электронной почты (при наличии);</w:t>
      </w:r>
    </w:p>
    <w:p w14:paraId="6F59A7DA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ж) адрес официального сайта в информационно-телекоммуникационной сети "Интернет" (при наличии);</w:t>
      </w:r>
    </w:p>
    <w:p w14:paraId="5D8950DA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з) сведения об аудиторских организациях (индивидуальных аудиторах), работником которых аудитор является на основании трудовых договоров, с указанием для каждой аудиторской организации (индивидуального аудитора) полного наименования (фамилии, имени, отчества (при наличии)), места нахождения (места жительства (регистрации)), адреса официального сайта в информационно-телекоммуникационной сети "Интернет" (при наличии), основного регистрационного номера в реестре, основного места работы (либо работы по совместительству);</w:t>
      </w:r>
    </w:p>
    <w:p w14:paraId="77EFA25E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91"/>
      <w:bookmarkEnd w:id="12"/>
      <w:r w:rsidRPr="00ED68A3">
        <w:rPr>
          <w:rFonts w:ascii="Times New Roman" w:hAnsi="Times New Roman" w:cs="Times New Roman"/>
          <w:sz w:val="24"/>
          <w:szCs w:val="24"/>
        </w:rPr>
        <w:t>и) сведения о государственной регистрации в качестве индивидуального предпринимателя с указанием основного государственного регистрационного номера и даты записи о государственной регистрации индивидуального предпринимателя, даты записи и государственного регистрационного номера о прекращении деятельности в качестве индивидуального предпринимателя (для индивидуального аудитора);</w:t>
      </w:r>
    </w:p>
    <w:p w14:paraId="3F34F4EC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D68A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ED68A3">
        <w:rPr>
          <w:rFonts w:ascii="Times New Roman" w:hAnsi="Times New Roman" w:cs="Times New Roman"/>
          <w:sz w:val="24"/>
          <w:szCs w:val="24"/>
        </w:rPr>
        <w:t xml:space="preserve">. "и" в ред. </w:t>
      </w:r>
      <w:hyperlink r:id="rId29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Минфина России от 14.03.2025 N 34н)</w:t>
      </w:r>
    </w:p>
    <w:p w14:paraId="6DA4D67A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к) сведения о регистрации в качестве аудитора (или иного аналогичного лица) в других государствах с указанием для каждой регистрации наименования регистрирующего органа, регистрационного номера (при наличии);</w:t>
      </w:r>
    </w:p>
    <w:p w14:paraId="67C4F0DE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л) сведения о членстве в саморегулируемых организациях аудиторов до вступления в члены данной саморегулируемой организации аудиторов с указанием для каждой саморегулируемой организации аудиторов ее наименования, периода, в котором аудитор состоял ее членом, основного регистрационного номера в реестре (при наличии);</w:t>
      </w:r>
    </w:p>
    <w:p w14:paraId="095959E1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95"/>
      <w:bookmarkEnd w:id="13"/>
      <w:r w:rsidRPr="00ED68A3">
        <w:rPr>
          <w:rFonts w:ascii="Times New Roman" w:hAnsi="Times New Roman" w:cs="Times New Roman"/>
          <w:sz w:val="24"/>
          <w:szCs w:val="24"/>
        </w:rPr>
        <w:t xml:space="preserve">м) сведения о применении в отношении аудитора мер дисциплинарного воздействия, предусмотренных Федеральным </w:t>
      </w:r>
      <w:hyperlink r:id="rId30">
        <w:r w:rsidRPr="00ED68A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D68A3">
        <w:rPr>
          <w:rFonts w:ascii="Times New Roman" w:hAnsi="Times New Roman" w:cs="Times New Roman"/>
          <w:sz w:val="24"/>
          <w:szCs w:val="24"/>
        </w:rPr>
        <w:t xml:space="preserve"> от 30 декабря 2008 г. N 307-ФЗ "Об аудиторской деятельности" (Собрание законодательства Российской Федерации, 2009, N 1, ст. 15; 2021, N 27, ст. 5187), другими законодательными актами Российской Федерации, с указанием для каждого случая наименования органа, принявшего решение, даты принятия решения, </w:t>
      </w:r>
      <w:r w:rsidRPr="00ED68A3">
        <w:rPr>
          <w:rFonts w:ascii="Times New Roman" w:hAnsi="Times New Roman" w:cs="Times New Roman"/>
          <w:sz w:val="24"/>
          <w:szCs w:val="24"/>
        </w:rPr>
        <w:lastRenderedPageBreak/>
        <w:t>номера решения (при наличии), меры дисциплинарного воздействия, вид нарушения, за которое применена мера дисциплинарного воздействия. В случае приостановления членства аудитора в саморегулируемой организации аудиторов дополнительно указываются срок, на который приостановлено членство, дата принятия решения о восстановлении членства, дата, с которой восстановлено членство;</w:t>
      </w:r>
    </w:p>
    <w:p w14:paraId="43D9CF6D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96"/>
      <w:bookmarkEnd w:id="14"/>
      <w:r w:rsidRPr="00ED68A3">
        <w:rPr>
          <w:rFonts w:ascii="Times New Roman" w:hAnsi="Times New Roman" w:cs="Times New Roman"/>
          <w:sz w:val="24"/>
          <w:szCs w:val="24"/>
        </w:rPr>
        <w:t>н) сведения о применении в отношении аудитора мер воздействия в других государствах с указанием для каждого случая наименования государства, в котором применена мера воздействия, наименования органа, принявшего решение, даты принятия решения, номера решения (при наличии), меры воздействия, вида нарушения, за которое применена мера воздействия;</w:t>
      </w:r>
    </w:p>
    <w:p w14:paraId="15F75567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о) сведения о приеме физического лица в члены саморегулируемой организации аудиторов - дата принятия и вступления в силу, а также номер решения саморегулируемой организации аудиторов о приеме физического лица в члены;</w:t>
      </w:r>
    </w:p>
    <w:p w14:paraId="4C940ADD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п) сведения о прекращении членства аудитора в саморегулируемой организации аудиторов - дата принятия решения о прекращении членства, наименование органа, принявшего решение о прекращении членства, основание принятия решения о прекращении членства в саморегулируемой организации аудиторов;</w:t>
      </w:r>
    </w:p>
    <w:p w14:paraId="66718DD5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р) сведения о внешнем контроле деятельности аудитора с указанием для каждой проведенной проверки наименования органа, проводившего проверку, даты проведения проверки;</w:t>
      </w:r>
    </w:p>
    <w:p w14:paraId="2D5B2482" w14:textId="77777777" w:rsidR="00521E93" w:rsidRPr="00ED68A3" w:rsidRDefault="00521E93" w:rsidP="00ED6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8A3">
        <w:rPr>
          <w:rFonts w:ascii="Times New Roman" w:hAnsi="Times New Roman" w:cs="Times New Roman"/>
          <w:sz w:val="24"/>
          <w:szCs w:val="24"/>
        </w:rPr>
        <w:t>с) сведения, предусмотренные саморегулируемой организацией аудиторов.</w:t>
      </w:r>
    </w:p>
    <w:p w14:paraId="1C9459EF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4ADCFA" w14:textId="77777777" w:rsidR="00521E93" w:rsidRPr="00ED68A3" w:rsidRDefault="00521E93" w:rsidP="00ED68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0C0A50" w14:textId="77777777" w:rsidR="00521E93" w:rsidRPr="00ED68A3" w:rsidRDefault="00521E93" w:rsidP="00ED68A3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72D2E135" w14:textId="77777777" w:rsidR="00D211F0" w:rsidRPr="00ED68A3" w:rsidRDefault="00D211F0" w:rsidP="00ED6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11F0" w:rsidRPr="00ED68A3" w:rsidSect="00142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93"/>
    <w:rsid w:val="0015094D"/>
    <w:rsid w:val="00521E93"/>
    <w:rsid w:val="00D211F0"/>
    <w:rsid w:val="00ED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732B"/>
  <w15:chartTrackingRefBased/>
  <w15:docId w15:val="{036DC9D1-5ED2-445D-AD97-BDBEBB6D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1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1E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6942&amp;dst=100006" TargetMode="External"/><Relationship Id="rId13" Type="http://schemas.openxmlformats.org/officeDocument/2006/relationships/hyperlink" Target="https://login.consultant.ru/link/?req=doc&amp;base=LAW&amp;n=506942&amp;dst=100013" TargetMode="External"/><Relationship Id="rId18" Type="http://schemas.openxmlformats.org/officeDocument/2006/relationships/hyperlink" Target="https://login.consultant.ru/link/?req=doc&amp;base=LAW&amp;n=448630&amp;dst=100009" TargetMode="External"/><Relationship Id="rId26" Type="http://schemas.openxmlformats.org/officeDocument/2006/relationships/hyperlink" Target="https://login.consultant.ru/link/?req=doc&amp;base=LAW&amp;n=506942&amp;dst=1000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6942&amp;dst=100016" TargetMode="External"/><Relationship Id="rId7" Type="http://schemas.openxmlformats.org/officeDocument/2006/relationships/hyperlink" Target="https://login.consultant.ru/link/?req=doc&amp;base=LAW&amp;n=448630&amp;dst=100006" TargetMode="External"/><Relationship Id="rId12" Type="http://schemas.openxmlformats.org/officeDocument/2006/relationships/hyperlink" Target="https://login.consultant.ru/link/?req=doc&amp;base=LAW&amp;n=448630&amp;dst=100006" TargetMode="External"/><Relationship Id="rId17" Type="http://schemas.openxmlformats.org/officeDocument/2006/relationships/hyperlink" Target="https://login.consultant.ru/link/?req=doc&amp;base=LAW&amp;n=499494" TargetMode="External"/><Relationship Id="rId25" Type="http://schemas.openxmlformats.org/officeDocument/2006/relationships/hyperlink" Target="https://login.consultant.ru/link/?req=doc&amp;base=LAW&amp;n=499494&amp;dst=1005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9494&amp;dst=100540" TargetMode="External"/><Relationship Id="rId20" Type="http://schemas.openxmlformats.org/officeDocument/2006/relationships/hyperlink" Target="https://login.consultant.ru/link/?req=doc&amp;base=LAW&amp;n=506942&amp;dst=100014" TargetMode="External"/><Relationship Id="rId29" Type="http://schemas.openxmlformats.org/officeDocument/2006/relationships/hyperlink" Target="https://login.consultant.ru/link/?req=doc&amp;base=LAW&amp;n=506942&amp;dst=100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025&amp;dst=100010" TargetMode="External"/><Relationship Id="rId11" Type="http://schemas.openxmlformats.org/officeDocument/2006/relationships/hyperlink" Target="https://login.consultant.ru/link/?req=doc&amp;base=LAW&amp;n=365213" TargetMode="External"/><Relationship Id="rId24" Type="http://schemas.openxmlformats.org/officeDocument/2006/relationships/hyperlink" Target="https://login.consultant.ru/link/?req=doc&amp;base=LAW&amp;n=506942&amp;dst=100018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6942&amp;dst=100009" TargetMode="External"/><Relationship Id="rId15" Type="http://schemas.openxmlformats.org/officeDocument/2006/relationships/hyperlink" Target="https://login.consultant.ru/link/?req=doc&amp;base=LAW&amp;n=499494&amp;dst=100539" TargetMode="External"/><Relationship Id="rId23" Type="http://schemas.openxmlformats.org/officeDocument/2006/relationships/hyperlink" Target="https://login.consultant.ru/link/?req=doc&amp;base=LAW&amp;n=499494&amp;dst=100536" TargetMode="External"/><Relationship Id="rId28" Type="http://schemas.openxmlformats.org/officeDocument/2006/relationships/hyperlink" Target="https://login.consultant.ru/link/?req=doc&amp;base=LAW&amp;n=499494&amp;dst=100536" TargetMode="External"/><Relationship Id="rId10" Type="http://schemas.openxmlformats.org/officeDocument/2006/relationships/hyperlink" Target="https://login.consultant.ru/link/?req=doc&amp;base=LAW&amp;n=509202&amp;dst=116" TargetMode="External"/><Relationship Id="rId19" Type="http://schemas.openxmlformats.org/officeDocument/2006/relationships/hyperlink" Target="https://login.consultant.ru/link/?req=doc&amp;base=LAW&amp;n=448630&amp;dst=100010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6942&amp;dst=100012" TargetMode="External"/><Relationship Id="rId9" Type="http://schemas.openxmlformats.org/officeDocument/2006/relationships/hyperlink" Target="https://login.consultant.ru/link/?req=doc&amp;base=LAW&amp;n=499494&amp;dst=100293" TargetMode="External"/><Relationship Id="rId14" Type="http://schemas.openxmlformats.org/officeDocument/2006/relationships/hyperlink" Target="https://login.consultant.ru/link/?req=doc&amp;base=LAW&amp;n=504771" TargetMode="External"/><Relationship Id="rId22" Type="http://schemas.openxmlformats.org/officeDocument/2006/relationships/hyperlink" Target="https://login.consultant.ru/link/?req=doc&amp;base=LAW&amp;n=506942&amp;dst=100017" TargetMode="External"/><Relationship Id="rId27" Type="http://schemas.openxmlformats.org/officeDocument/2006/relationships/hyperlink" Target="https://login.consultant.ru/link/?req=doc&amp;base=LAW&amp;n=506942&amp;dst=100021" TargetMode="External"/><Relationship Id="rId30" Type="http://schemas.openxmlformats.org/officeDocument/2006/relationships/hyperlink" Target="https://login.consultant.ru/link/?req=doc&amp;base=LAW&amp;n=499494&amp;dst=100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4792</Words>
  <Characters>27321</Characters>
  <Application>Microsoft Office Word</Application>
  <DocSecurity>0</DocSecurity>
  <Lines>227</Lines>
  <Paragraphs>64</Paragraphs>
  <ScaleCrop>false</ScaleCrop>
  <Company/>
  <LinksUpToDate>false</LinksUpToDate>
  <CharactersWithSpaces>32049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Голубцова</dc:creator>
  <cp:keywords/>
  <dc:description/>
  <cp:lastModifiedBy>Ольга А. Голубцова </cp:lastModifiedBy>
  <cp:revision>3</cp:revision>
  <dcterms:created xsi:type="dcterms:W3CDTF">2025-10-23T13:39:00Z</dcterms:created>
  <dcterms:modified xsi:type="dcterms:W3CDTF">2025-10-23T13:42:00Z</dcterms:modified>
</cp:coreProperties>
</file>