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8175" w14:textId="77777777" w:rsidR="000B0130" w:rsidRPr="00FF4558" w:rsidRDefault="000B0130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30 ноября 2021 г.</w:t>
      </w:r>
    </w:p>
    <w:p w14:paraId="52133AFF" w14:textId="77777777" w:rsidR="000B0130" w:rsidRPr="00FF4558" w:rsidRDefault="000B0130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66131</w:t>
      </w:r>
    </w:p>
    <w:p w14:paraId="58BBCFD2" w14:textId="77777777" w:rsidR="000B0130" w:rsidRPr="000B0130" w:rsidRDefault="000B0130" w:rsidP="000B013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C02079" w14:textId="633A9039" w:rsidR="00FF4558" w:rsidRPr="00FF4558" w:rsidRDefault="00FF4558" w:rsidP="000B013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Приказ Минфина России от 15 ноября 2021 г. N 174н “Об утверждении Порядка ведения реестра аудиторов и аудиторских организаций саморегулируемой организации аудиторов и перечня включаемых в него сведений”</w:t>
      </w:r>
    </w:p>
    <w:p w14:paraId="314A325A" w14:textId="77777777" w:rsidR="000B0130" w:rsidRPr="00FF4558" w:rsidRDefault="000B0130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29AEE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19 Федерального закона от 30 декабря 2008 г. N 307-ФЗ "Об аудиторской деятельности" (Собрание законодательства Российской Федерации, 2009, N 1, ст. 15; 2021, N 27, ст. 5187) и пунктом 1 Положения о Министерстве финансов Российской Федерации, утвержденного постановлением Правительства Российской Федерации от 30 июня 2004 г. N 329 "О Министерстве финансов Российской Федерации" (Собрание законодательства Российской Федерации, 2004, N 31, ст. 3258; 2020, N 40, ст. 6251) приказываю:</w:t>
      </w:r>
    </w:p>
    <w:p w14:paraId="73AE6CEE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14:paraId="0595E9D0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Порядок ведения реестра аудиторов и аудиторских организаций саморегулируемой организации аудиторов согласно приложению N 1 к настоящему приказу;</w:t>
      </w:r>
    </w:p>
    <w:p w14:paraId="63379412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сведений, включаемых в реестр аудиторов и аудиторских организаций саморегулируемой организации аудиторов, согласно приложению N 2 к настоящему приказу.</w:t>
      </w:r>
    </w:p>
    <w:p w14:paraId="663869A0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финансов Российской Федерации от 29 июня 2020 г. N 122н "Об утверждении Порядка ведения реестра аудиторов и аудиторских организаций саморегулируемой организации аудиторов и контрольного экземпляра реестра аудиторов и аудиторских организаций саморегулируемых организаций аудиторов, а также перечней включаемых в них сведений" (зарегистрирован Министерством юстиции Российской Федерации 14 октября 2020 г., регистрационный N 60382).</w:t>
      </w:r>
    </w:p>
    <w:p w14:paraId="1D391F54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марта 2022 г., но не ранее чем по истечении девяноста дней после дня его официального опубликования, и действует до 1 марта 2028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1519"/>
      </w:tblGrid>
      <w:tr w:rsidR="000B0130" w:rsidRPr="00FF4558" w14:paraId="4B00783E" w14:textId="77777777" w:rsidTr="00FF4558">
        <w:tc>
          <w:tcPr>
            <w:tcW w:w="2500" w:type="pct"/>
            <w:hideMark/>
          </w:tcPr>
          <w:p w14:paraId="2470FBA4" w14:textId="1D72954D" w:rsidR="000B0130" w:rsidRPr="000B0130" w:rsidRDefault="000B0130" w:rsidP="000B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D672D4" w14:textId="77777777" w:rsidR="000B0130" w:rsidRPr="000B0130" w:rsidRDefault="000B0130" w:rsidP="000B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73AB30" w14:textId="067A7F44" w:rsidR="00FF4558" w:rsidRPr="00FF4558" w:rsidRDefault="00FF4558" w:rsidP="000B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14:paraId="7EA4F766" w14:textId="77777777" w:rsidR="004A5964" w:rsidRDefault="004A5964" w:rsidP="000B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43C38" w14:textId="77777777" w:rsidR="004A5964" w:rsidRDefault="004A5964" w:rsidP="000B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B29D3" w14:textId="6E391129" w:rsidR="00FF4558" w:rsidRPr="00FF4558" w:rsidRDefault="00FF4558" w:rsidP="000B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 Силуанов</w:t>
            </w:r>
          </w:p>
        </w:tc>
      </w:tr>
    </w:tbl>
    <w:p w14:paraId="7A5CD0A3" w14:textId="77777777" w:rsidR="000B0130" w:rsidRDefault="000B0130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BFA91" w14:textId="77777777" w:rsidR="000B0130" w:rsidRDefault="000B0130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F579A" w14:textId="55BD02A9" w:rsidR="00FF4558" w:rsidRPr="00FF4558" w:rsidRDefault="00FF4558" w:rsidP="000B01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 1</w:t>
      </w: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Министерства финансов</w:t>
      </w: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15.11.2021 г. N 174н</w:t>
      </w:r>
    </w:p>
    <w:p w14:paraId="612F1EC6" w14:textId="39A66E53" w:rsidR="000B0130" w:rsidRDefault="000B0130" w:rsidP="000B013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E3495C" w14:textId="77777777" w:rsidR="00023793" w:rsidRDefault="00023793" w:rsidP="000B013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506B1C" w14:textId="219A4CAE" w:rsidR="00FF4558" w:rsidRDefault="00FF4558" w:rsidP="000B013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ведения реестра аудиторов и аудиторских организаций саморегулируемой организации аудиторов</w:t>
      </w:r>
    </w:p>
    <w:p w14:paraId="377C611D" w14:textId="77777777" w:rsidR="00023793" w:rsidRDefault="00023793" w:rsidP="000B013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C127C1" w14:textId="77777777" w:rsidR="000B0130" w:rsidRPr="00FF4558" w:rsidRDefault="000B0130" w:rsidP="000B013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2A0BE7" w14:textId="77777777" w:rsidR="00FF4558" w:rsidRPr="00FF4558" w:rsidRDefault="00FF4558" w:rsidP="0002379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Реестр аудиторов и аудиторских организаций саморегулируемой организации аудиторов</w:t>
      </w:r>
    </w:p>
    <w:p w14:paraId="480276F4" w14:textId="77777777" w:rsidR="00023793" w:rsidRDefault="00023793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78B23" w14:textId="3736AFC9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Ведение реестра аудиторов и аудиторских организаций саморегулируемой организации аудиторов (далее - реестр) осуществляется саморегулируемой организацией аудиторов.</w:t>
      </w:r>
    </w:p>
    <w:p w14:paraId="48419F0C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Реестр ведется на бумажном и электронном носителях. При несоответствии между записями на бумажном носителе и электронном носителе приоритет имеют записи на бумажном носителе.</w:t>
      </w:r>
    </w:p>
    <w:p w14:paraId="187F6754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члене саморегулируемой организации аудиторов должны быть внесены саморегулируемой организацией аудиторов в реестр не позднее семи рабочих дней со дня, следующего за днем вступления в силу решения о приеме в члены саморегулируемой организации аудиторов. Основания для отказа во внесении сведений о члене саморегулируемой организации аудиторов в реестр после вступления в силу решения о приеме в члены саморегулируемой организации аудиторов отсутствуют.</w:t>
      </w:r>
    </w:p>
    <w:p w14:paraId="6AABBE6E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Изменение содержащихся в реестре сведений должно быть произведено саморегулируемой организацией аудиторов не позднее семи рабочих дней со дня, следующего за днем поступления письменного уведомления (уведомления в виде электронного документа) аудиторской организации, аудитора о таком изменении.</w:t>
      </w:r>
    </w:p>
    <w:p w14:paraId="59B575A6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поступления письменного уведомления аудиторской организации, аудитора об изменении содержащихся в реестре сведений в саморегулируемую организацию аудиторов считается:</w:t>
      </w:r>
    </w:p>
    <w:p w14:paraId="216F4C87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указанная в отметке саморегулируемой организации аудиторов о принятии уведомления (в случае поступления уведомления непосредственно в саморегулируемую организацию аудиторов);</w:t>
      </w:r>
    </w:p>
    <w:p w14:paraId="45D7AE1C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вручения почтового отправления, указанная в уведомлении о вручении.</w:t>
      </w:r>
    </w:p>
    <w:p w14:paraId="7E3F448E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поступления уведомления в виде электронного документа аудиторской организации, аудитора об изменении содержащихся в реестре сведений в саморегулируемую организацию аудиторов считается дата получения уведомления в виде электронного документа по телекоммуникационным каналам связи.</w:t>
      </w:r>
    </w:p>
    <w:p w14:paraId="5C35FA5D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прекращении членства аудиторской организации, аудитора в саморегулируемой организации аудиторов должны быть внесены в реестр не позднее семи рабочих дней со дня, следующего за днем прекращения членства.</w:t>
      </w:r>
    </w:p>
    <w:p w14:paraId="1DD2A884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Реестр содержит:</w:t>
      </w:r>
    </w:p>
    <w:p w14:paraId="3597848E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о внесении сведений о членах саморегулируемой организации аудиторов в реестр;</w:t>
      </w:r>
    </w:p>
    <w:p w14:paraId="10C502B2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о внесении сведений о прекращении членства в саморегулируемой организации аудиторов в реестр;</w:t>
      </w:r>
    </w:p>
    <w:p w14:paraId="71052899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о внесении изменений в сведения, содержащиеся в реестре.</w:t>
      </w:r>
    </w:p>
    <w:p w14:paraId="6DF36FCA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Записи в реестр вносятся на основании следующих документов:</w:t>
      </w:r>
    </w:p>
    <w:p w14:paraId="2F147C1D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вступившего в силу решения саморегулируемой организации аудиторов о приеме аудиторской организации, аудитора в члены саморегулируемой организации аудиторов;</w:t>
      </w:r>
    </w:p>
    <w:p w14:paraId="3FEA3562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решения саморегулируемой организации аудиторов о прекращении членства аудиторской организации, аудитора в саморегулируемой организации аудиторов;</w:t>
      </w:r>
    </w:p>
    <w:p w14:paraId="170ECA12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решения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 (далее - регистрирующий орган) об исключении ликвидированной аудиторской организации из Единого государственного реестра юридических лиц;</w:t>
      </w:r>
    </w:p>
    <w:p w14:paraId="2D6AC35F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решения регистрирующего органа о внесении изменений в запись об аудиторской организации в Едином государственном реестре юридических лиц в связи с ее реорганизацией;</w:t>
      </w:r>
    </w:p>
    <w:p w14:paraId="73D5DB24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решения регистрирующего органа об исключении индивидуального предпринимателя из Единого государственного реестра индивидуальных предпринимателей;</w:t>
      </w:r>
    </w:p>
    <w:p w14:paraId="6E44E6CA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уведомления аудиторской организации, аудитора об изменении содержащихся в реестре сведений;</w:t>
      </w:r>
    </w:p>
    <w:p w14:paraId="6456D72E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предписаний Федерального казначейства, Банка России, предусмотренных пунктами 3 и 4 части 6 статьи 20 Федерального закона от 30 декабря 2008 г. N 307-ФЗ "Об аудиторской </w:t>
      </w: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деятельности" (Собрание законодательства Российской Федерации, 2009, N 1, ст. 15; 2021, N 27, ст. 5187);</w:t>
      </w:r>
    </w:p>
    <w:p w14:paraId="7289ED07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решения Федерального казначейства о внесении (исключении) сведений об аудиторской организации в (из) реестра аудиторских организаций, оказывающих аудиторские услуги общественно значимым организациям;</w:t>
      </w:r>
    </w:p>
    <w:p w14:paraId="30572645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решения Банка России о внесении (исключении) сведений об аудиторской организации в (из) реестра аудиторских организаций, оказывающих аудиторские услуги общественно значимым организациям на финансовом рынке;</w:t>
      </w:r>
    </w:p>
    <w:p w14:paraId="1A64014E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к) иных документов, предусмотренных законодательством Российской Федерации, в том числе подтверждающих выполнение аудиторской организацией, аудитором требований, установленных Федеральным законом от 30 декабря 2008 г. N 307-ФЗ "Об аудиторской деятельности" (Собрание законодательства Российской Федерации, 2009, N 1, ст. 15; 2021, N 27, ст. 5187).</w:t>
      </w:r>
    </w:p>
    <w:p w14:paraId="0992D7D1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Документы, на основании которых внесены сведения в реестр, включаются в реестровое дело аудиторской организации, аудитора, которое формируется, ведется и хранится саморегулируемой организацией аудиторов.</w:t>
      </w:r>
    </w:p>
    <w:p w14:paraId="616E3588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включаются в реестровое дело в порядке поступления.</w:t>
      </w:r>
    </w:p>
    <w:p w14:paraId="5C087C9E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несоответствии сведений, содержащихся в реестре, сведениям, содержащимся в документах, представляемых аудиторской организацией, аудитором, сведения, содержащиеся в реестре, считаются достоверными до внесения в них соответствующих изменений.</w:t>
      </w:r>
    </w:p>
    <w:p w14:paraId="4CA1ADE9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сведений, содержащихся в реестре, осуществляется путем внесения в реестр новой записи с указанием в ней изменяемой записи.</w:t>
      </w:r>
    </w:p>
    <w:p w14:paraId="7199AECA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Каждой записи в реестре присваивается регистрационный номер, структура которого определяется саморегулируемой организацией аудиторов.</w:t>
      </w:r>
    </w:p>
    <w:p w14:paraId="2FD371D9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Регистрационный номер записи о внесении сведений о члене саморегулируемой организации аудиторов в реестр является основным регистрационным номером.</w:t>
      </w:r>
    </w:p>
    <w:p w14:paraId="5DC34C0D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регистрационный номер указывается:</w:t>
      </w:r>
    </w:p>
    <w:p w14:paraId="28496DBC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записях в реестре, относящихся к данной аудиторской организации, аудитору;</w:t>
      </w:r>
    </w:p>
    <w:p w14:paraId="24038510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документах, подтверждающих внесение соответствующих записей в реестр;</w:t>
      </w:r>
    </w:p>
    <w:p w14:paraId="36148065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сведениях о членах саморегулируемой организации аудиторов, публикуемых этой организацией на своем официальном сайте в информационно-телекоммуникационной сети "Интернет" (далее - сеть "Интернет").</w:t>
      </w:r>
    </w:p>
    <w:p w14:paraId="4B8E6467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запись реестра на бумажном и электронном носителях включаются сведения об аудиторской организации, аудиторе по перечню согласно приложению N 2 к настоящему приказу.</w:t>
      </w:r>
    </w:p>
    <w:p w14:paraId="30AEA8B9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подпунктах "б" и "в" пункта 2 раздела I и в подпункте "и" пункта 2 раздела II Перечня сведений, включаемых в реестр аудиторов и аудиторских организаций саморегулируемой организации аудиторов (приложение N 2 к настоящему приказу), саморегулируемая организация аудиторов получает на официальном сайте в сети "Интернет" регистрирующего органа.</w:t>
      </w:r>
    </w:p>
    <w:p w14:paraId="378B8ADD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Реестр на бумажном носителе ведется саморегулируемой организацией аудиторов в книге регистрации аудиторских организаций, аудиторов и листах записей реестра.</w:t>
      </w:r>
    </w:p>
    <w:p w14:paraId="7F5B08F6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книгу регистрации аудиторских организаций, аудиторов включаются следующие сведения:</w:t>
      </w:r>
    </w:p>
    <w:p w14:paraId="6273CCE9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аудиторской организации, фамилия, имя, отчество (при наличии) аудитора;</w:t>
      </w:r>
    </w:p>
    <w:p w14:paraId="0F88F71D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место нахождения (адрес) аудиторской организации, место жительства (регистрации) аудитора;</w:t>
      </w:r>
    </w:p>
    <w:p w14:paraId="147CDFAA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основной регистрационный номер записи, регистрационные номера записей;</w:t>
      </w:r>
    </w:p>
    <w:p w14:paraId="159D4537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даты внесения записей в реестр;</w:t>
      </w:r>
    </w:p>
    <w:p w14:paraId="4D751B42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реквизиты документов, направленных (выданных) аудиторской организации, аудитору, и даты их направления (выдачи).</w:t>
      </w:r>
    </w:p>
    <w:p w14:paraId="20A3895F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началом календарного года открывается очередной том книги регистрации аудиторских организаций, аудиторов.</w:t>
      </w:r>
    </w:p>
    <w:p w14:paraId="3CD9C58C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листы записей реестра включаются сведения об аудиторской организации, аудиторе в соответствии с пунктом 12 настоящего Порядка. Листы записей реестра включаются в реестровое дело аудиторской организации, аудитора последовательно по мере их формирования.</w:t>
      </w:r>
    </w:p>
    <w:p w14:paraId="097C6301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Саморегулируемая организация аудиторов в письменной форме или путем направления электронного документа сообщает аудиторской организации, аудитору о внесении записи в реестр не позднее рабочего дня, следующего за днем внесения записи в реестр.</w:t>
      </w:r>
    </w:p>
    <w:p w14:paraId="03EEDA5C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Реестр на бумажном и электронном носителях должен храниться и обрабатываться в местах, недоступных для посторонних лиц, и в условиях, обеспечивающих предотвращение хищения, утраты, искажения, подделки, удаления информации.</w:t>
      </w:r>
    </w:p>
    <w:p w14:paraId="7D3BA959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предотвращения утраты сведений, содержащихся в реестре на электронном носителе, саморегулируемая организация аудиторов формирует резервные копии реестра на электронном носителе, которые должны храниться в местах, исключающих их утрату одновременно с оригиналом.</w:t>
      </w:r>
    </w:p>
    <w:p w14:paraId="1B6405A4" w14:textId="77777777" w:rsidR="00023793" w:rsidRDefault="00023793" w:rsidP="000B013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DCC8CB" w14:textId="6A8214C7" w:rsidR="00FF4558" w:rsidRPr="00FF4558" w:rsidRDefault="00FF4558" w:rsidP="0002379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Раскрытие и представление сведений, содержащихся в реестре</w:t>
      </w:r>
    </w:p>
    <w:p w14:paraId="13E3E831" w14:textId="77777777" w:rsidR="00023793" w:rsidRDefault="00023793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0118D" w14:textId="673914E8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Сведения, содержащиеся в реестре, являются открытыми и общедоступными, за исключением персональных данных аудиторов.</w:t>
      </w:r>
    </w:p>
    <w:p w14:paraId="647E2729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аудиторов могут быть представлены исключительно в случае и порядке, предусмотренных законодательством Российской Федерации.</w:t>
      </w:r>
    </w:p>
    <w:p w14:paraId="56B14109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Саморегулируемая организация аудиторов обязана:</w:t>
      </w:r>
    </w:p>
    <w:p w14:paraId="6918DABF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раскрывать информацию о внесении сведений об аудиторской организации, аудиторе в реестр, а также о внесении изменений в содержащиеся в реестре сведения об аудиторской организации, аудиторе;</w:t>
      </w:r>
    </w:p>
    <w:p w14:paraId="798CC17A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раскрывать информацию о порядке и условиях получения заинтересованными лицами сведений о конкретной аудиторской организации, конкретном аудиторе, содержащихся в реестре.</w:t>
      </w:r>
    </w:p>
    <w:p w14:paraId="27E75B56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Раскрытие информации осуществляется саморегулируемой организацией аудиторов путем размещения ее на официальном сайте саморегулируемой организации аудиторов в сети "Интернет". Размещение предусмотренной подпунктом "а" пункта 19 настоящего Порядка информации на официальном сайте саморегулируемой организации аудиторов в сети "Интернет" производится в течение семи рабочих дней со дня, следующего за днем внесения сведений об аудиторской организации, аудиторе в реестр, а также со дня, следующего за днем внесения изменений в содержащиеся в реестре сведения об аудиторской организации, аудиторе.</w:t>
      </w:r>
    </w:p>
    <w:p w14:paraId="71A7A903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подпунктах "с", "т" пункта 2 раздела I и в подпунктах "м", "н" пункта 2 раздела II Перечня сведений, включаемых в реестр аудиторов и аудиторских организаций саморегулируемой организации аудиторов (приложение N 2 к настоящему приказу), размещаются на официальном сайте саморегулируемой организации аудиторов в сети "Интернет" сроком на 365 дней с даты внесения указанных сведений об аудиторской организации, аудиторе в реестр, за исключением случаев отмены мер воздействия, определенных в указанных подпунктах.</w:t>
      </w:r>
    </w:p>
    <w:p w14:paraId="480BCFD3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21. Сведения о конкретной аудиторской организации, конкретном аудиторе, содержащиеся в реестре, представляются саморегулируемой организацией аудиторов в соответствии с частью 5 статьи 19 Федерального закона от 30 декабря 2008 г. N 307-ФЗ "Об аудиторской деятельности" (Собрание законодательства Российской Федерации, 2009, N 1, ст. 15; 2021, N 27, ст. 5187).</w:t>
      </w:r>
    </w:p>
    <w:p w14:paraId="0830B5AF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 Сведения о конкретной аудиторской организации, конкретном аудиторе, содержащиеся в реестре, представляются в виде:</w:t>
      </w:r>
    </w:p>
    <w:p w14:paraId="4FB6C0DB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реестра, подтверждающей сведения, содержащиеся в реестре на дату выписки;</w:t>
      </w:r>
    </w:p>
    <w:p w14:paraId="311179EF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об отсутствии запрашиваемых сведений в реестре. Справка выдается при отсутствии в реестре запрашиваемых сведений об аудиторской организации, аудиторе либо при невозможности определить из запроса конкретную аудиторскую организацию, конкретного аудитора.</w:t>
      </w:r>
    </w:p>
    <w:p w14:paraId="067FA0A4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подпунктах "с", "т" пункта 2 раздела I и в подпунктах "м", "н" пункта 2 раздела II Перечня сведений, включаемых в реестр аудиторов и аудиторских организаций саморегулируемой организации аудиторов (приложение N 2 к настоящему приказу), представляются саморегулируемой организацией аудиторов в виде выписки из реестра в течение 365 дней с даты внесения указанных сведений об аудиторской организации, аудиторе в реестр, за исключением случаев отмены мер воздействия, определенных в указанных подпунктах.</w:t>
      </w:r>
    </w:p>
    <w:p w14:paraId="69426CBF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23. Сведения о конкретной аудиторской организации, конкретном аудиторе, содержащиеся в реестре, представляются не позднее 10 рабочих дней со дня, следующего за днем получения саморегулируемой организацией аудиторов запроса заинтересованного лица.</w:t>
      </w:r>
    </w:p>
    <w:p w14:paraId="3452CBEE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получения саморегулируемой организацией аудиторов запроса заинтересованного лица в письменном виде считается:</w:t>
      </w:r>
    </w:p>
    <w:p w14:paraId="67663C8E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указанная в отметке саморегулируемой организации аудиторов о принятии запроса (в случае поступления запроса непосредственно в саморегулируемую организацию аудиторов);</w:t>
      </w:r>
    </w:p>
    <w:p w14:paraId="582DFE48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вручения почтового отправления с запросом, указанная в уведомлении о вручении.</w:t>
      </w:r>
    </w:p>
    <w:p w14:paraId="7781032B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получения саморегулируемой организацией аудиторов запроса заинтересованного лица в виде электронного документа считается дата получения такого запроса по телекоммуникационным каналам связи.</w:t>
      </w:r>
    </w:p>
    <w:p w14:paraId="2B6381DB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24. Сведения о конкретной аудиторской организации, конкретном аудиторе, содержащиеся в реестре, представляются заинтересованному лицу в письменном виде или в виде электронного документа.</w:t>
      </w:r>
    </w:p>
    <w:p w14:paraId="661A7B5B" w14:textId="77777777" w:rsidR="00023793" w:rsidRDefault="00023793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E87E5" w14:textId="77777777" w:rsidR="00023793" w:rsidRDefault="00023793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98481" w14:textId="20FB3EA2" w:rsidR="00FF4558" w:rsidRPr="00FF4558" w:rsidRDefault="00FF4558" w:rsidP="000237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 2</w:t>
      </w: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Министерства финансов</w:t>
      </w: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15.11.2021 г. N 174н</w:t>
      </w:r>
    </w:p>
    <w:p w14:paraId="647919C8" w14:textId="77777777" w:rsidR="00023793" w:rsidRDefault="00023793" w:rsidP="000B013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51D78B" w14:textId="77777777" w:rsidR="00023793" w:rsidRDefault="00023793" w:rsidP="000B013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DD0975" w14:textId="14DF01B9" w:rsidR="00FF4558" w:rsidRPr="00FF4558" w:rsidRDefault="00FF4558" w:rsidP="0002379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FF4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сведений, включаемых в реестр аудиторов и аудиторских организаций саморегулируемой организации аудиторов</w:t>
      </w:r>
    </w:p>
    <w:p w14:paraId="2765A00D" w14:textId="77777777" w:rsidR="00023793" w:rsidRDefault="00023793" w:rsidP="000B013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C070A5" w14:textId="40C6D852" w:rsidR="00FF4558" w:rsidRPr="00FF4558" w:rsidRDefault="00FF4558" w:rsidP="0002379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Сведения об аудиторской организации</w:t>
      </w:r>
    </w:p>
    <w:p w14:paraId="74DB02D5" w14:textId="77777777" w:rsidR="00023793" w:rsidRDefault="00023793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E4B0D" w14:textId="00B9D989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 записях в реестре аудиторов и аудиторских организаций саморегулируемой организации аудиторов (далее - реестр), производимых в отношении аудиторской организации:</w:t>
      </w:r>
    </w:p>
    <w:p w14:paraId="7381F4C8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основной регистрационный номер, регистрационные номера записей в реестре;</w:t>
      </w:r>
    </w:p>
    <w:p w14:paraId="5B988C4D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даты внесения записей в реестр.</w:t>
      </w:r>
    </w:p>
    <w:p w14:paraId="064B4942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об аудиторской организации:</w:t>
      </w:r>
    </w:p>
    <w:p w14:paraId="11460FF1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аудиторской организации (полное и (в случае, если имеется) сокращенное наименование, в том числе фирменное наименование (полное и (в случае, если имеется) сокращенное фирменное наименование), на русском языке. В случае, если в учредительных </w:t>
      </w: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документах аудиторской организации ее наименование указано также на одном из языков народов Российской Федерации и (или) на иностранном языке, в реестре указывается также наименование аудиторской организации на этих языках);</w:t>
      </w:r>
    </w:p>
    <w:p w14:paraId="47DE5569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государственной регистрации юридического лица;</w:t>
      </w:r>
    </w:p>
    <w:p w14:paraId="377F7436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об идентификационном номере налогоплательщика;</w:t>
      </w:r>
    </w:p>
    <w:p w14:paraId="2F9A1801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в пределах места нахождения - почтовый индекс, субъект Российской Федерации, район, город (населенный пункт), улица (проспект, переулок и другое), номер дома (владения), корпуса (строения), офиса;</w:t>
      </w:r>
    </w:p>
    <w:p w14:paraId="4597B6C7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номер телефона;</w:t>
      </w:r>
    </w:p>
    <w:p w14:paraId="684BD704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адрес электронной почты;</w:t>
      </w:r>
    </w:p>
    <w:p w14:paraId="4084B5C8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ж) адрес официального сайта в информационно-телекоммуникационной сети "Интернет";</w:t>
      </w:r>
    </w:p>
    <w:p w14:paraId="3E3E80C3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з) адреса в пределах места нахождения всех филиалов и представительств (при наличии);</w:t>
      </w:r>
    </w:p>
    <w:p w14:paraId="7EDEA123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сведения о дочерних обществах аудиторской организации с указанием для каждого дочернего общества наименования, сведений о государственной регистрации юридического лица, адреса в пределах места нахождения;</w:t>
      </w:r>
    </w:p>
    <w:p w14:paraId="3DD8B5EC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к) сведения об организации, для которой аудиторская организация является дочерним обществом, - наименование, сведения о государственной регистрации юридического лица, адреса в пределах места нахождения;</w:t>
      </w:r>
    </w:p>
    <w:p w14:paraId="3DC80277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л) сведения об учредителях (участниках) аудиторской организации - фамилия, имя, отчество (при наличии), наименование юридического лица, адрес в пределах места нахождения, а также сведения о держателях реестров акционеров аудиторской организации, созданной в форме акционерного общества, - наименование юридического лица, адреса в пределах места нахождения;</w:t>
      </w:r>
    </w:p>
    <w:p w14:paraId="3D136001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м) сведения о членах коллегиального и (или) единоличного исполнительного органа аудиторской организации - фамилия, имя, отчество (если имеется);</w:t>
      </w:r>
    </w:p>
    <w:p w14:paraId="2B56D8DC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н) сведения обо всех аудиторах, являющихся работниками аудиторской организации на основании трудового договора, с указанием для каждого из них фамилии, имени, отчества (если имеется), основного регистрационного номера в реестре, основного места работы (либо работы по совместительству);</w:t>
      </w:r>
    </w:p>
    <w:p w14:paraId="3DCA493D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о) сведения о членстве в российских и (или) международных сетях аудиторских организаций с указанием для каждой российской и (или) международной сети места, где может быть получена информация о российской и (или) международной сети и ее членах;</w:t>
      </w:r>
    </w:p>
    <w:p w14:paraId="1468706C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п) сведения о регистрации в качестве аудиторской организации (или иного аналогичного лица) в других государствах с указанием для каждой регистрации наименования регистрирующего органа, регистрационного номера (при наличии);</w:t>
      </w:r>
    </w:p>
    <w:p w14:paraId="05AD88C0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р) сведения о членстве в саморегулируемых организациях аудиторов до вступления в члены данной саморегулируемой организации аудиторов с указанием для каждой саморегулируемой организации аудиторов ее наименования, периода, в котором аудиторская организация состояла членом саморегулируемой организации аудиторов, основного регистрационного номера в реестре (при наличии);</w:t>
      </w:r>
    </w:p>
    <w:p w14:paraId="6D63D2FD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с) сведения о применении в отношении аудиторской организации мер дисциплинарного и иного воздействия, предусмотренных Федеральным законом от 30 декабря 2008 г. N 307-ФЗ "Об аудиторской деятельности" (Собрание законодательства Российской Федерации, 2009, N 1, ст. 15; 2021, N 27, ст. 5187), другими законодательными актами Российской Федерации, с указанием для каждого случая наименования органа, принявшего решение, даты принятия решения, номера решения (при наличии), меры дисциплинарного и иного воздействия, вида нарушения, за которое применена мера дисциплинарного и иного воздействия. В случае приостановления членства аудиторской организации в саморегулируемой организации аудиторов дополнительно указываются срок, на который приостановлено членство, дата принятия решения о восстановлении членства, дата, с которой восстановлено членство;</w:t>
      </w:r>
    </w:p>
    <w:p w14:paraId="29A21851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т) сведения о применении в отношении аудиторской организации мер воздействия в других государствах с указанием для каждого случая наименования государства, в котором применена мера воздействия, наименования органа, принявшего решение, даты принятия решения, номера решения (при наличии), меры воздействия, вида нарушения, за которое применена мера воздействия;</w:t>
      </w:r>
    </w:p>
    <w:p w14:paraId="4A8B9E30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у) сведения о правопреемстве - для аудиторских организаций, созданных в результате реорганизации в форме присоединения, для аудиторских организаций, в содержащиеся в реестре сведения о которых вносятся изменения в связи с реорганизацией в форме присоединения, а также для аудиторских организаций, прекративших свою деятельность в результате реорганизации в форме присоединения (наименование аудиторской организации, основной регистрационный номер, дата регистрации);</w:t>
      </w:r>
    </w:p>
    <w:p w14:paraId="69406B35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ф) сведения о приеме коммерческой организации в члены саморегулируемой организации аудиторов - дата принятия и вступления в силу, а также номер решения саморегулируемой организации аудиторов о приеме коммерческой организации в члены;</w:t>
      </w:r>
    </w:p>
    <w:p w14:paraId="675DACF0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х) сведения о прекращении членства аудиторской организации в саморегулируемой организации аудиторов - дата принятия решения о прекращении членства, наименование органа, принявшего решение о прекращении членства аудиторской организации, основание принятия решения о прекращении членства в саморегулируемой организации аудиторов;</w:t>
      </w:r>
    </w:p>
    <w:p w14:paraId="0FC0677B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ц) сведения о внешнем контроле (надзоре) за деятельностью аудиторской организации с указанием для каждой проведенной проверки наименования органа, проводившего проверку, даты проведения проверки;</w:t>
      </w:r>
    </w:p>
    <w:p w14:paraId="634E8990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ч) сведения из реестра аудиторских организаций, оказывающих аудиторские услуги общественно значимым организациям, (при наличии) - дата внесения (исключения) сведений об аудиторской организации в такой реестр, основание исключения сведений об аудиторской организации из такого реестра;</w:t>
      </w:r>
    </w:p>
    <w:p w14:paraId="570035C6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ш) сведения из реестра аудиторских организаций, оказывающих аудиторские услуги общественно значимым организациям на финансовом рынке, (при наличии) - дата внесения (исключения) сведений об аудиторской организации в такой реестр, основание исключения сведений об аудиторской организации из такого реестра;</w:t>
      </w:r>
    </w:p>
    <w:p w14:paraId="3E1BCC50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щ) сведения, предусмотренные саморегулируемой организацией аудиторов.</w:t>
      </w:r>
    </w:p>
    <w:p w14:paraId="2B05D8F2" w14:textId="77777777" w:rsidR="00735C40" w:rsidRDefault="00735C40" w:rsidP="000B013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79FBAB" w14:textId="559E0A81" w:rsidR="00FF4558" w:rsidRPr="00FF4558" w:rsidRDefault="00FF4558" w:rsidP="00735C4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Сведения об аудиторе</w:t>
      </w:r>
    </w:p>
    <w:p w14:paraId="0507CE2E" w14:textId="77777777" w:rsidR="00735C40" w:rsidRDefault="00735C40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8AA76" w14:textId="1A608CD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 записях в реестре аудиторов и аудиторских организаций саморегулируемой организации аудиторов (далее - реестр), производимых в отношении аудитора:</w:t>
      </w:r>
    </w:p>
    <w:p w14:paraId="44703474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основной регистрационный номер, регистрационные номера записей в реестре;</w:t>
      </w:r>
    </w:p>
    <w:p w14:paraId="1F9919D6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даты внесения записей в реестр.</w:t>
      </w:r>
    </w:p>
    <w:p w14:paraId="4F80FC76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об аудиторе:</w:t>
      </w:r>
    </w:p>
    <w:p w14:paraId="22620CEA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(при наличии). В случае, если в реестр вносятся сведения об иностранном гражданине или лице без гражданства, в реестре указывается также фамилия, имя (имена) на иностранном языке;</w:t>
      </w:r>
    </w:p>
    <w:p w14:paraId="269642E1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рождения (число, месяц, год);</w:t>
      </w:r>
    </w:p>
    <w:p w14:paraId="6D906B5B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место жительства (регистрации) - почтовый индекс, субъект Российской Федерации, район, город (населенный пункт), улица (проспект, переулок и другое), номер дома (владения), корпуса (строения), квартиры;</w:t>
      </w:r>
    </w:p>
    <w:p w14:paraId="5873760C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номер телефона;</w:t>
      </w:r>
    </w:p>
    <w:p w14:paraId="60848B17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сведения о квалификационных аттестатах аудитора (номер аттестата, дата принятия решения о выдаче аттестата, наименование органа (организации), выдавшей аттестат);</w:t>
      </w:r>
    </w:p>
    <w:p w14:paraId="57D8DE4D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адрес электронной почты (при наличии);</w:t>
      </w:r>
    </w:p>
    <w:p w14:paraId="35D50DDC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ж) адрес официального сайта в информационно-телекоммуникационной сети "Интернет" (при наличии);</w:t>
      </w:r>
    </w:p>
    <w:p w14:paraId="49817B40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з) сведения об аудиторских организациях (индивидуальных аудиторах), работником которых аудитор является на основании трудовых договоров, с указанием для каждой аудиторской организации (индивидуального аудитора) полного наименования (фамилии, имени, отчества (при наличии)), места нахождения (места жительства (регистрации)), адреса официального сайта в информационно-телекоммуникационной сети "Интернет" (при наличии), основного регистрационного номера в реестре, основного места работы (либо работы по совместительству);</w:t>
      </w:r>
    </w:p>
    <w:p w14:paraId="07622749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сведения о государственной регистрации в качестве индивидуального предпринимателя - основной государственный регистрационный номер записи о государственной регистрации индивидуального предпринимателя (при наличии);</w:t>
      </w:r>
    </w:p>
    <w:p w14:paraId="5B89D79C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к) сведения о регистрации в качестве аудитора (или иного аналогичного лица) в других государствах с указанием для каждой регистрации наименования регистрирующего органа, регистрационного номера (при наличии);</w:t>
      </w:r>
    </w:p>
    <w:p w14:paraId="52216F6F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л) сведения о членстве в саморегулируемых организациях аудиторов до вступления в члены данной саморегулируемой организации аудиторов с указанием для каждой саморегулируемой организации аудиторов ее наименования, периода, в котором аудитор состоял ее членом, основного регистрационного номера в реестре (при наличии);</w:t>
      </w:r>
    </w:p>
    <w:p w14:paraId="67BCE783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м) сведения о применении в отношении аудитора мер дисциплинарного воздействия, предусмотренных Федеральным законом от 30 декабря 2008 г. N 307-ФЗ "Об аудиторской деятельности" (Собрание законодательства Российской Федерации, 2009, N 1, ст. 15; 2021, N 27, ст. 5187), другими законодательными актами Российской Федерации, с указанием для каждого случая наименования органа, принявшего решение, даты принятия решения, номера решения (при наличии), меры дисциплинарного воздействия, вид нарушения, за которое применена мера дисциплинарного воздействия. В случае приостановления членства аудитора в саморегулируемой организации аудиторов дополнительно указываются срок, на который приостановлено членство, дата принятия решения о восстановлении членства, дата, с которой восстановлено членство;</w:t>
      </w:r>
    </w:p>
    <w:p w14:paraId="550A85E6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н) сведения о применении в отношении аудитора мер воздействия в других государствах с указанием для каждого случая наименования государства, в котором применена мера воздействия, наименования органа, принявшего решение, даты принятия решения, номера решения (при наличии), меры воздействия, вида нарушения, за которое применена мера воздействия;</w:t>
      </w:r>
    </w:p>
    <w:p w14:paraId="0FBFA552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о) сведения о приеме физического лица в члены саморегулируемой организации аудиторов - дата принятия и вступления в силу, а также номер решения саморегулируемой организации аудиторов о приеме физического лица в члены;</w:t>
      </w:r>
    </w:p>
    <w:p w14:paraId="4635E952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п) сведения о прекращении членства аудитора в саморегулируемой организации аудиторов - дата принятия решения о прекращении членства, наименование органа, принявшего решение о прекращении членства, основание принятия решения о прекращении членства в саморегулируемой организации аудиторов;</w:t>
      </w:r>
    </w:p>
    <w:p w14:paraId="1D44C0EA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р) сведения о внешнем контроле деятельности аудитора с указанием для каждой проведенной проверки наименования органа, проводившего проверку, даты проведения проверки;</w:t>
      </w:r>
    </w:p>
    <w:p w14:paraId="71A9877A" w14:textId="77777777" w:rsidR="00FF4558" w:rsidRPr="00FF4558" w:rsidRDefault="00FF4558" w:rsidP="000B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58">
        <w:rPr>
          <w:rFonts w:ascii="Times New Roman" w:eastAsia="Times New Roman" w:hAnsi="Times New Roman" w:cs="Times New Roman"/>
          <w:sz w:val="24"/>
          <w:szCs w:val="24"/>
          <w:lang w:eastAsia="ru-RU"/>
        </w:rPr>
        <w:t>с) сведения, предусмотренные саморегулируемой организацией аудиторов.</w:t>
      </w:r>
    </w:p>
    <w:p w14:paraId="7CEAF0D4" w14:textId="77777777" w:rsidR="009D061C" w:rsidRPr="000B0130" w:rsidRDefault="009D061C" w:rsidP="000B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review"/>
      <w:bookmarkEnd w:id="1"/>
    </w:p>
    <w:sectPr w:rsidR="009D061C" w:rsidRPr="000B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58"/>
    <w:rsid w:val="00023793"/>
    <w:rsid w:val="000B0130"/>
    <w:rsid w:val="004A5964"/>
    <w:rsid w:val="00735C40"/>
    <w:rsid w:val="009D061C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E11B"/>
  <w15:chartTrackingRefBased/>
  <w15:docId w15:val="{E8589276-06F0-4AAA-BAAF-B09C9007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4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4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45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45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FF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81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3791</Words>
  <Characters>21613</Characters>
  <Application>Microsoft Office Word</Application>
  <DocSecurity>0</DocSecurity>
  <Lines>180</Lines>
  <Paragraphs>50</Paragraphs>
  <ScaleCrop>false</ScaleCrop>
  <Company/>
  <LinksUpToDate>false</LinksUpToDate>
  <CharactersWithSpaces>25354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Голубцова</dc:creator>
  <cp:keywords/>
  <dc:description/>
  <cp:lastModifiedBy>Ольга А. Голубцова</cp:lastModifiedBy>
  <cp:revision>5</cp:revision>
  <dcterms:created xsi:type="dcterms:W3CDTF">2021-12-01T14:47:00Z</dcterms:created>
  <dcterms:modified xsi:type="dcterms:W3CDTF">2021-12-01T14:50:00Z</dcterms:modified>
</cp:coreProperties>
</file>