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 wp14:anchorId="2869569B" wp14:editId="6C2C3C57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 wp14:anchorId="7813D31B" wp14:editId="2B96BC9A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A50F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 xml:space="preserve">Протокол № </w:t>
      </w:r>
      <w:r w:rsidR="00157AAE" w:rsidRPr="003A50F9">
        <w:rPr>
          <w:b/>
          <w:sz w:val="26"/>
          <w:szCs w:val="26"/>
        </w:rPr>
        <w:t>23</w:t>
      </w:r>
      <w:r w:rsidR="00D62627">
        <w:rPr>
          <w:b/>
          <w:sz w:val="26"/>
          <w:szCs w:val="26"/>
        </w:rPr>
        <w:t>3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заседания Правления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Саморегулируемой организации аудиторов</w:t>
      </w:r>
    </w:p>
    <w:p w:rsidR="00890D7C" w:rsidRPr="003A50F9" w:rsidRDefault="00890D7C" w:rsidP="00890D7C">
      <w:pPr>
        <w:jc w:val="center"/>
        <w:outlineLvl w:val="0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Некоммерческо</w:t>
      </w:r>
      <w:r w:rsidR="008F0104" w:rsidRPr="003A50F9">
        <w:rPr>
          <w:b/>
          <w:sz w:val="26"/>
          <w:szCs w:val="26"/>
        </w:rPr>
        <w:t>го</w:t>
      </w:r>
      <w:r w:rsidRPr="003A50F9">
        <w:rPr>
          <w:b/>
          <w:sz w:val="26"/>
          <w:szCs w:val="26"/>
        </w:rPr>
        <w:t xml:space="preserve"> партнерств</w:t>
      </w:r>
      <w:r w:rsidR="008F0104" w:rsidRPr="003A50F9">
        <w:rPr>
          <w:b/>
          <w:sz w:val="26"/>
          <w:szCs w:val="26"/>
        </w:rPr>
        <w:t>а</w:t>
      </w:r>
    </w:p>
    <w:p w:rsidR="00441D31" w:rsidRPr="003A50F9" w:rsidRDefault="00890D7C" w:rsidP="00390658">
      <w:pPr>
        <w:jc w:val="center"/>
        <w:outlineLvl w:val="0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3A50F9" w:rsidRDefault="006A67A0" w:rsidP="008F44A0">
      <w:pPr>
        <w:outlineLvl w:val="0"/>
        <w:rPr>
          <w:b/>
          <w:sz w:val="26"/>
          <w:szCs w:val="26"/>
        </w:rPr>
      </w:pPr>
    </w:p>
    <w:p w:rsidR="002A37D5" w:rsidRPr="003A50F9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г. Москва </w:t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  <w:t xml:space="preserve">       </w:t>
      </w:r>
      <w:r w:rsidR="00AD6AF8" w:rsidRPr="003A50F9">
        <w:rPr>
          <w:sz w:val="26"/>
          <w:szCs w:val="26"/>
        </w:rPr>
        <w:t xml:space="preserve">                      </w:t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  <w:t xml:space="preserve">    </w:t>
      </w:r>
      <w:r w:rsidRPr="003A50F9">
        <w:rPr>
          <w:sz w:val="26"/>
          <w:szCs w:val="26"/>
        </w:rPr>
        <w:t xml:space="preserve">  </w:t>
      </w:r>
      <w:r w:rsidR="00BF0A68" w:rsidRPr="003A50F9">
        <w:rPr>
          <w:sz w:val="26"/>
          <w:szCs w:val="26"/>
        </w:rPr>
        <w:t xml:space="preserve"> </w:t>
      </w:r>
      <w:r w:rsidR="00946195" w:rsidRPr="003A50F9">
        <w:rPr>
          <w:sz w:val="26"/>
          <w:szCs w:val="26"/>
        </w:rPr>
        <w:t xml:space="preserve"> </w:t>
      </w:r>
      <w:r w:rsidR="00873ACC" w:rsidRPr="003A50F9">
        <w:rPr>
          <w:sz w:val="26"/>
          <w:szCs w:val="26"/>
          <w:lang w:val="ru-RU"/>
        </w:rPr>
        <w:t xml:space="preserve"> </w:t>
      </w:r>
      <w:r w:rsidR="000961A0" w:rsidRPr="003A50F9">
        <w:rPr>
          <w:sz w:val="26"/>
          <w:szCs w:val="26"/>
          <w:lang w:val="ru-RU"/>
        </w:rPr>
        <w:t xml:space="preserve"> </w:t>
      </w:r>
      <w:r w:rsidR="00D62627">
        <w:rPr>
          <w:sz w:val="26"/>
          <w:szCs w:val="26"/>
          <w:lang w:val="ru-RU"/>
        </w:rPr>
        <w:t xml:space="preserve">   23</w:t>
      </w:r>
      <w:r w:rsidR="007760F1" w:rsidRPr="003A50F9">
        <w:rPr>
          <w:sz w:val="26"/>
          <w:szCs w:val="26"/>
          <w:lang w:val="ru-RU"/>
        </w:rPr>
        <w:t xml:space="preserve"> сентября </w:t>
      </w:r>
      <w:r w:rsidR="0037496D" w:rsidRPr="003A50F9">
        <w:rPr>
          <w:sz w:val="26"/>
          <w:szCs w:val="26"/>
        </w:rPr>
        <w:t>201</w:t>
      </w:r>
      <w:r w:rsidR="007A073A" w:rsidRPr="003A50F9">
        <w:rPr>
          <w:sz w:val="26"/>
          <w:szCs w:val="26"/>
          <w:lang w:val="ru-RU"/>
        </w:rPr>
        <w:t>6</w:t>
      </w:r>
      <w:r w:rsidRPr="003A50F9">
        <w:rPr>
          <w:sz w:val="26"/>
          <w:szCs w:val="26"/>
        </w:rPr>
        <w:t xml:space="preserve"> года</w:t>
      </w:r>
    </w:p>
    <w:p w:rsidR="00596ADA" w:rsidRPr="003A50F9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A50F9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Голосовали: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3A50F9">
        <w:rPr>
          <w:sz w:val="26"/>
          <w:szCs w:val="26"/>
        </w:rPr>
        <w:t>Члены Правления НП ААС:</w:t>
      </w:r>
    </w:p>
    <w:p w:rsidR="005A15D1" w:rsidRPr="003A50F9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A50F9">
        <w:rPr>
          <w:sz w:val="26"/>
          <w:szCs w:val="26"/>
          <w:lang w:val="ru-RU" w:eastAsia="ru-RU"/>
        </w:rPr>
        <w:t>Чая В.Т</w:t>
      </w:r>
      <w:r w:rsidR="00CA2D85" w:rsidRPr="003A50F9">
        <w:rPr>
          <w:sz w:val="26"/>
          <w:szCs w:val="26"/>
          <w:lang w:val="ru-RU" w:eastAsia="ru-RU"/>
        </w:rPr>
        <w:t xml:space="preserve">., </w:t>
      </w:r>
      <w:r w:rsidR="00D62627">
        <w:rPr>
          <w:sz w:val="26"/>
          <w:szCs w:val="26"/>
          <w:lang w:val="ru-RU" w:eastAsia="ru-RU"/>
        </w:rPr>
        <w:t xml:space="preserve">Бородина Н.В., </w:t>
      </w:r>
      <w:r w:rsidR="002121A0" w:rsidRPr="003A50F9">
        <w:rPr>
          <w:sz w:val="26"/>
          <w:szCs w:val="26"/>
          <w:lang w:val="ru-RU" w:eastAsia="ru-RU"/>
        </w:rPr>
        <w:t xml:space="preserve">Бутовский В.В., </w:t>
      </w:r>
      <w:r w:rsidR="00873110" w:rsidRPr="003A50F9">
        <w:rPr>
          <w:sz w:val="26"/>
          <w:szCs w:val="26"/>
          <w:lang w:val="ru-RU" w:eastAsia="ru-RU"/>
        </w:rPr>
        <w:t xml:space="preserve">Голенко В.С., </w:t>
      </w:r>
      <w:r w:rsidR="00CA2D85" w:rsidRPr="003A50F9">
        <w:rPr>
          <w:sz w:val="26"/>
          <w:szCs w:val="26"/>
          <w:lang w:val="ru-RU" w:eastAsia="ru-RU"/>
        </w:rPr>
        <w:t>Горячева О.В.,</w:t>
      </w:r>
      <w:r w:rsidR="00B12B02" w:rsidRPr="003A50F9">
        <w:rPr>
          <w:sz w:val="26"/>
          <w:szCs w:val="26"/>
          <w:lang w:val="ru-RU" w:eastAsia="ru-RU"/>
        </w:rPr>
        <w:t xml:space="preserve"> </w:t>
      </w:r>
      <w:r w:rsidR="00D62627">
        <w:rPr>
          <w:sz w:val="26"/>
          <w:szCs w:val="26"/>
          <w:lang w:val="ru-RU" w:eastAsia="ru-RU"/>
        </w:rPr>
        <w:t xml:space="preserve">Гузов Ю.Н., </w:t>
      </w:r>
      <w:r w:rsidR="00CA2D85" w:rsidRPr="003A50F9">
        <w:rPr>
          <w:sz w:val="26"/>
          <w:szCs w:val="26"/>
          <w:lang w:val="ru-RU" w:eastAsia="ru-RU"/>
        </w:rPr>
        <w:t xml:space="preserve">Жуков С.П., </w:t>
      </w:r>
      <w:r w:rsidR="00775BB6" w:rsidRPr="003A50F9">
        <w:rPr>
          <w:sz w:val="26"/>
          <w:szCs w:val="26"/>
          <w:lang w:val="ru-RU" w:eastAsia="ru-RU"/>
        </w:rPr>
        <w:t xml:space="preserve">Кобозева Н.В., </w:t>
      </w:r>
      <w:r w:rsidR="00B12B02" w:rsidRPr="003A50F9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3A50F9">
        <w:rPr>
          <w:sz w:val="26"/>
          <w:szCs w:val="26"/>
          <w:lang w:val="ru-RU" w:eastAsia="ru-RU"/>
        </w:rPr>
        <w:t xml:space="preserve">Кромин А.Ю., </w:t>
      </w:r>
      <w:r w:rsidR="007760F1" w:rsidRPr="003A50F9">
        <w:rPr>
          <w:sz w:val="26"/>
          <w:szCs w:val="26"/>
          <w:lang w:val="ru-RU" w:eastAsia="ru-RU"/>
        </w:rPr>
        <w:t xml:space="preserve">Лимаренко Д.Н., </w:t>
      </w:r>
      <w:r w:rsidR="003A50F9" w:rsidRPr="003A50F9">
        <w:rPr>
          <w:sz w:val="26"/>
          <w:szCs w:val="26"/>
          <w:lang w:val="ru-RU" w:eastAsia="ru-RU"/>
        </w:rPr>
        <w:t xml:space="preserve">Михайлович Т.Н., </w:t>
      </w:r>
      <w:r w:rsidR="00D62627">
        <w:rPr>
          <w:sz w:val="26"/>
          <w:szCs w:val="26"/>
          <w:lang w:val="ru-RU" w:eastAsia="ru-RU"/>
        </w:rPr>
        <w:t xml:space="preserve">Мухарева Е.В., </w:t>
      </w:r>
      <w:r w:rsidR="004137FF" w:rsidRPr="003A50F9">
        <w:rPr>
          <w:sz w:val="26"/>
          <w:szCs w:val="26"/>
          <w:lang w:val="ru-RU" w:eastAsia="ru-RU"/>
        </w:rPr>
        <w:t>Носова О.А</w:t>
      </w:r>
      <w:r w:rsidR="00B12B02" w:rsidRPr="003A50F9">
        <w:rPr>
          <w:sz w:val="26"/>
          <w:szCs w:val="26"/>
          <w:lang w:val="ru-RU" w:eastAsia="ru-RU"/>
        </w:rPr>
        <w:t>.,</w:t>
      </w:r>
      <w:r w:rsidR="002E3518" w:rsidRPr="003A50F9">
        <w:rPr>
          <w:sz w:val="26"/>
          <w:szCs w:val="26"/>
          <w:lang w:val="ru-RU" w:eastAsia="ru-RU"/>
        </w:rPr>
        <w:t xml:space="preserve"> </w:t>
      </w:r>
      <w:r w:rsidR="00072D6A" w:rsidRPr="003A50F9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3A50F9">
        <w:rPr>
          <w:sz w:val="26"/>
          <w:szCs w:val="26"/>
          <w:lang w:val="ru-RU" w:eastAsia="ru-RU"/>
        </w:rPr>
        <w:t xml:space="preserve">Сюткина М.Г., </w:t>
      </w:r>
      <w:r w:rsidR="005A15D1" w:rsidRPr="003A50F9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3A50F9" w:rsidRDefault="00D6511D" w:rsidP="00D6511D">
      <w:pPr>
        <w:jc w:val="both"/>
        <w:rPr>
          <w:bCs/>
          <w:sz w:val="26"/>
          <w:szCs w:val="26"/>
        </w:rPr>
      </w:pPr>
      <w:r w:rsidRPr="003A50F9">
        <w:rPr>
          <w:bCs/>
          <w:sz w:val="26"/>
          <w:szCs w:val="26"/>
        </w:rPr>
        <w:t>Итого в голосовании на заседании Пра</w:t>
      </w:r>
      <w:r w:rsidR="00832390" w:rsidRPr="003A50F9">
        <w:rPr>
          <w:bCs/>
          <w:sz w:val="26"/>
          <w:szCs w:val="26"/>
        </w:rPr>
        <w:t>вления НП ААС при</w:t>
      </w:r>
      <w:r w:rsidR="00D62627">
        <w:rPr>
          <w:bCs/>
          <w:sz w:val="26"/>
          <w:szCs w:val="26"/>
        </w:rPr>
        <w:t>няло участие 19</w:t>
      </w:r>
      <w:r w:rsidRPr="003A50F9">
        <w:rPr>
          <w:bCs/>
          <w:sz w:val="26"/>
          <w:szCs w:val="26"/>
        </w:rPr>
        <w:t xml:space="preserve"> из</w:t>
      </w:r>
      <w:r w:rsidR="003A50F9" w:rsidRPr="003A50F9">
        <w:rPr>
          <w:bCs/>
          <w:sz w:val="26"/>
          <w:szCs w:val="26"/>
        </w:rPr>
        <w:t xml:space="preserve"> 29 человек, что составляет </w:t>
      </w:r>
      <w:r w:rsidR="00D62627">
        <w:rPr>
          <w:bCs/>
          <w:sz w:val="26"/>
          <w:szCs w:val="26"/>
        </w:rPr>
        <w:t>65,5</w:t>
      </w:r>
      <w:r w:rsidRPr="003A50F9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>Форма заседания Правления НП ААС – заочная.</w:t>
      </w: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3A50F9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Документы, </w:t>
      </w:r>
      <w:r w:rsidR="005A15D1" w:rsidRPr="003A50F9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D62627">
        <w:rPr>
          <w:sz w:val="26"/>
          <w:szCs w:val="26"/>
        </w:rPr>
        <w:t>23</w:t>
      </w:r>
      <w:r w:rsidR="00A74895" w:rsidRPr="003A50F9">
        <w:rPr>
          <w:sz w:val="26"/>
          <w:szCs w:val="26"/>
        </w:rPr>
        <w:t xml:space="preserve"> </w:t>
      </w:r>
      <w:r w:rsidR="007760F1" w:rsidRPr="003A50F9">
        <w:rPr>
          <w:sz w:val="26"/>
          <w:szCs w:val="26"/>
        </w:rPr>
        <w:t>сентября</w:t>
      </w:r>
      <w:r w:rsidR="00F24D2D" w:rsidRPr="003A50F9">
        <w:rPr>
          <w:sz w:val="26"/>
          <w:szCs w:val="26"/>
        </w:rPr>
        <w:t xml:space="preserve"> 2016</w:t>
      </w:r>
      <w:r w:rsidR="005A15D1" w:rsidRPr="003A50F9">
        <w:rPr>
          <w:sz w:val="26"/>
          <w:szCs w:val="26"/>
        </w:rPr>
        <w:t xml:space="preserve"> года.</w:t>
      </w:r>
    </w:p>
    <w:p w:rsidR="001E2E66" w:rsidRPr="003A50F9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3A50F9" w:rsidRDefault="00610723" w:rsidP="00610723">
      <w:pPr>
        <w:jc w:val="both"/>
        <w:rPr>
          <w:b/>
          <w:bCs/>
          <w:sz w:val="26"/>
          <w:szCs w:val="26"/>
        </w:rPr>
      </w:pPr>
      <w:r w:rsidRPr="003A50F9">
        <w:rPr>
          <w:b/>
          <w:bCs/>
          <w:sz w:val="26"/>
          <w:szCs w:val="26"/>
        </w:rPr>
        <w:t>ПОВЕСТКА ДНЯ:</w:t>
      </w:r>
    </w:p>
    <w:p w:rsidR="00653268" w:rsidRPr="003A50F9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3A50F9">
        <w:rPr>
          <w:sz w:val="26"/>
          <w:szCs w:val="26"/>
        </w:rPr>
        <w:t>О приеме в члены НП ААС</w:t>
      </w:r>
      <w:r w:rsidR="00653268" w:rsidRPr="003A50F9">
        <w:rPr>
          <w:sz w:val="26"/>
          <w:szCs w:val="26"/>
        </w:rPr>
        <w:t>.</w:t>
      </w:r>
    </w:p>
    <w:p w:rsidR="001F106A" w:rsidRPr="003A50F9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3A50F9">
        <w:rPr>
          <w:sz w:val="26"/>
          <w:szCs w:val="26"/>
        </w:rPr>
        <w:t>О</w:t>
      </w:r>
      <w:r w:rsidR="00D62627">
        <w:rPr>
          <w:sz w:val="26"/>
          <w:szCs w:val="26"/>
        </w:rPr>
        <w:t>б освобождении от должности руководителя ТО НП ААС</w:t>
      </w:r>
      <w:r w:rsidRPr="003A50F9">
        <w:rPr>
          <w:sz w:val="26"/>
          <w:szCs w:val="26"/>
        </w:rPr>
        <w:t>.</w:t>
      </w:r>
    </w:p>
    <w:p w:rsidR="003A50F9" w:rsidRPr="003A50F9" w:rsidRDefault="00D62627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прекращении членства в НП ААС. </w:t>
      </w:r>
    </w:p>
    <w:p w:rsidR="00C0031D" w:rsidRPr="003A50F9" w:rsidRDefault="00C0031D" w:rsidP="002A3BF5">
      <w:pPr>
        <w:rPr>
          <w:b/>
          <w:sz w:val="26"/>
          <w:szCs w:val="26"/>
        </w:rPr>
      </w:pPr>
    </w:p>
    <w:p w:rsidR="00610723" w:rsidRPr="003A50F9" w:rsidRDefault="00610723" w:rsidP="002A3BF5">
      <w:pPr>
        <w:rPr>
          <w:sz w:val="26"/>
          <w:szCs w:val="26"/>
        </w:rPr>
      </w:pPr>
      <w:r w:rsidRPr="003A50F9">
        <w:rPr>
          <w:b/>
          <w:sz w:val="26"/>
          <w:szCs w:val="26"/>
        </w:rPr>
        <w:t xml:space="preserve">Решили: </w:t>
      </w:r>
    </w:p>
    <w:p w:rsidR="00610723" w:rsidRPr="003A50F9" w:rsidRDefault="00610723" w:rsidP="00610723">
      <w:pPr>
        <w:rPr>
          <w:sz w:val="26"/>
          <w:szCs w:val="26"/>
        </w:rPr>
      </w:pPr>
      <w:r w:rsidRPr="003A50F9">
        <w:rPr>
          <w:sz w:val="26"/>
          <w:szCs w:val="26"/>
        </w:rPr>
        <w:t>утвердить повестку дня заседания Правления НП ААС.</w:t>
      </w:r>
    </w:p>
    <w:p w:rsidR="00610723" w:rsidRPr="003A50F9" w:rsidRDefault="00610723" w:rsidP="00610723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единогласно.</w:t>
      </w:r>
    </w:p>
    <w:p w:rsidR="00360C7A" w:rsidRPr="003A50F9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D62627" w:rsidRPr="00464BCB" w:rsidRDefault="00D62627" w:rsidP="00D6262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64BCB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D62627" w:rsidRPr="00464BCB" w:rsidRDefault="00D62627" w:rsidP="00D6262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64BCB">
        <w:rPr>
          <w:b/>
          <w:sz w:val="26"/>
          <w:szCs w:val="26"/>
        </w:rPr>
        <w:t>О приеме в члены НП ААС</w:t>
      </w:r>
    </w:p>
    <w:p w:rsidR="00D62627" w:rsidRPr="00464BCB" w:rsidRDefault="00D62627" w:rsidP="00D6262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62627" w:rsidRPr="00464BCB" w:rsidRDefault="00D62627" w:rsidP="00D62627">
      <w:pPr>
        <w:tabs>
          <w:tab w:val="left" w:pos="709"/>
        </w:tabs>
        <w:jc w:val="both"/>
        <w:rPr>
          <w:b/>
          <w:sz w:val="26"/>
          <w:szCs w:val="26"/>
        </w:rPr>
      </w:pPr>
      <w:r w:rsidRPr="00464BCB">
        <w:rPr>
          <w:b/>
          <w:sz w:val="26"/>
          <w:szCs w:val="26"/>
        </w:rPr>
        <w:t>Решили:</w:t>
      </w:r>
    </w:p>
    <w:p w:rsidR="00D62627" w:rsidRPr="00A43902" w:rsidRDefault="00D62627" w:rsidP="00D62627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A43902">
        <w:rPr>
          <w:color w:val="000000"/>
          <w:sz w:val="26"/>
          <w:szCs w:val="26"/>
        </w:rPr>
        <w:t xml:space="preserve">1.1. </w:t>
      </w:r>
      <w:r w:rsidRPr="00A43902">
        <w:rPr>
          <w:sz w:val="26"/>
          <w:szCs w:val="26"/>
        </w:rPr>
        <w:t>Принять в члены НП ААС 4 аудитор</w:t>
      </w:r>
      <w:r w:rsidR="00A43902" w:rsidRPr="00A43902">
        <w:rPr>
          <w:sz w:val="26"/>
          <w:szCs w:val="26"/>
        </w:rPr>
        <w:t>ов;</w:t>
      </w:r>
    </w:p>
    <w:p w:rsidR="00D62627" w:rsidRPr="00A43902" w:rsidRDefault="00D62627" w:rsidP="00D62627">
      <w:pPr>
        <w:jc w:val="both"/>
        <w:rPr>
          <w:sz w:val="26"/>
          <w:szCs w:val="26"/>
        </w:rPr>
      </w:pPr>
      <w:r w:rsidRPr="00A43902">
        <w:rPr>
          <w:sz w:val="26"/>
          <w:szCs w:val="26"/>
        </w:rPr>
        <w:t>1.2. Принять в члены Н</w:t>
      </w:r>
      <w:r w:rsidR="00A43902" w:rsidRPr="00A43902">
        <w:rPr>
          <w:sz w:val="26"/>
          <w:szCs w:val="26"/>
        </w:rPr>
        <w:t>П ААС 9 аудиторских организаций.</w:t>
      </w:r>
    </w:p>
    <w:p w:rsidR="00D62627" w:rsidRPr="002B1B25" w:rsidRDefault="00D62627" w:rsidP="00D62627">
      <w:pPr>
        <w:jc w:val="both"/>
        <w:rPr>
          <w:b/>
          <w:sz w:val="26"/>
          <w:szCs w:val="26"/>
        </w:rPr>
      </w:pPr>
      <w:r w:rsidRPr="002B1B25">
        <w:rPr>
          <w:b/>
          <w:sz w:val="26"/>
          <w:szCs w:val="26"/>
        </w:rPr>
        <w:t>Решение принято единогласно</w:t>
      </w:r>
    </w:p>
    <w:p w:rsidR="00D62627" w:rsidRPr="00464BCB" w:rsidRDefault="00D62627" w:rsidP="00D62627">
      <w:pPr>
        <w:jc w:val="both"/>
        <w:rPr>
          <w:b/>
          <w:sz w:val="26"/>
          <w:szCs w:val="26"/>
        </w:rPr>
      </w:pPr>
    </w:p>
    <w:p w:rsidR="00D62627" w:rsidRPr="00464BCB" w:rsidRDefault="00D62627" w:rsidP="00D6262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64BCB">
        <w:rPr>
          <w:b/>
          <w:i/>
          <w:sz w:val="26"/>
          <w:szCs w:val="26"/>
          <w:u w:val="single"/>
        </w:rPr>
        <w:t>По второму вопросу</w:t>
      </w:r>
    </w:p>
    <w:p w:rsidR="00D62627" w:rsidRPr="00464BCB" w:rsidRDefault="00D62627" w:rsidP="00D62627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464BCB">
        <w:rPr>
          <w:b/>
          <w:sz w:val="26"/>
          <w:szCs w:val="26"/>
        </w:rPr>
        <w:t>Об освобождении от должности руководителя ТО НП ААС</w:t>
      </w:r>
    </w:p>
    <w:p w:rsidR="00D62627" w:rsidRPr="00464BCB" w:rsidRDefault="00D62627" w:rsidP="00D62627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i/>
          <w:sz w:val="26"/>
          <w:szCs w:val="26"/>
          <w:u w:val="single"/>
        </w:rPr>
      </w:pPr>
    </w:p>
    <w:p w:rsidR="00D62627" w:rsidRPr="00464BCB" w:rsidRDefault="00D62627" w:rsidP="00D6262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64BCB">
        <w:rPr>
          <w:b/>
          <w:sz w:val="26"/>
          <w:szCs w:val="26"/>
        </w:rPr>
        <w:t>Решили:</w:t>
      </w:r>
    </w:p>
    <w:p w:rsidR="00D62627" w:rsidRPr="00A43902" w:rsidRDefault="00D62627" w:rsidP="00D62627">
      <w:pPr>
        <w:tabs>
          <w:tab w:val="left" w:pos="432"/>
          <w:tab w:val="left" w:pos="709"/>
        </w:tabs>
        <w:jc w:val="both"/>
        <w:rPr>
          <w:bCs/>
          <w:color w:val="000000"/>
          <w:sz w:val="26"/>
          <w:szCs w:val="26"/>
        </w:rPr>
      </w:pPr>
      <w:r w:rsidRPr="00A43902">
        <w:rPr>
          <w:sz w:val="26"/>
          <w:szCs w:val="26"/>
        </w:rPr>
        <w:t>2.1.</w:t>
      </w:r>
      <w:r w:rsidRPr="00A43902">
        <w:rPr>
          <w:bCs/>
          <w:color w:val="000000"/>
          <w:sz w:val="26"/>
          <w:szCs w:val="26"/>
        </w:rPr>
        <w:t xml:space="preserve"> Освободить Попова Георгия Георгиевича от должности руководителя Воронежского Территориального отделения НП ААС в связи с прекращением членства в НП ААС.</w:t>
      </w:r>
    </w:p>
    <w:p w:rsidR="00D62627" w:rsidRPr="00464BCB" w:rsidRDefault="00D62627" w:rsidP="00D62627">
      <w:pPr>
        <w:jc w:val="both"/>
        <w:rPr>
          <w:b/>
          <w:sz w:val="26"/>
          <w:szCs w:val="26"/>
        </w:rPr>
      </w:pPr>
      <w:r w:rsidRPr="00464BCB">
        <w:rPr>
          <w:b/>
          <w:sz w:val="26"/>
          <w:szCs w:val="26"/>
        </w:rPr>
        <w:t>Решение принято единогласно</w:t>
      </w:r>
    </w:p>
    <w:p w:rsidR="00D62627" w:rsidRPr="00464BCB" w:rsidRDefault="00D62627" w:rsidP="00D6262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D62627" w:rsidRPr="00464BCB" w:rsidRDefault="00D62627" w:rsidP="00D62627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64BCB">
        <w:rPr>
          <w:b/>
          <w:i/>
          <w:sz w:val="26"/>
          <w:szCs w:val="26"/>
          <w:u w:val="single"/>
        </w:rPr>
        <w:t>По третьему вопросу</w:t>
      </w:r>
    </w:p>
    <w:p w:rsidR="00D62627" w:rsidRPr="00464BCB" w:rsidRDefault="00D62627" w:rsidP="00D62627">
      <w:pPr>
        <w:jc w:val="both"/>
        <w:rPr>
          <w:b/>
          <w:sz w:val="26"/>
          <w:szCs w:val="26"/>
        </w:rPr>
      </w:pPr>
      <w:r w:rsidRPr="00464BCB">
        <w:rPr>
          <w:b/>
          <w:sz w:val="26"/>
          <w:szCs w:val="26"/>
        </w:rPr>
        <w:t>О прекращении членства в НП ААС</w:t>
      </w:r>
    </w:p>
    <w:p w:rsidR="00D62627" w:rsidRPr="00464BCB" w:rsidRDefault="00D62627" w:rsidP="00D62627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464BCB">
        <w:rPr>
          <w:b/>
          <w:color w:val="000000"/>
          <w:sz w:val="26"/>
          <w:szCs w:val="26"/>
        </w:rPr>
        <w:tab/>
      </w:r>
      <w:r w:rsidRPr="00464BCB">
        <w:rPr>
          <w:b/>
          <w:color w:val="000000"/>
          <w:sz w:val="26"/>
          <w:szCs w:val="26"/>
        </w:rPr>
        <w:tab/>
      </w:r>
    </w:p>
    <w:p w:rsidR="00D62627" w:rsidRPr="00464BCB" w:rsidRDefault="00D62627" w:rsidP="00D62627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64BCB">
        <w:rPr>
          <w:b/>
          <w:sz w:val="26"/>
          <w:szCs w:val="26"/>
        </w:rPr>
        <w:t>Решили:</w:t>
      </w:r>
    </w:p>
    <w:p w:rsidR="00D62627" w:rsidRPr="00A43902" w:rsidRDefault="00D62627" w:rsidP="00D62627">
      <w:pPr>
        <w:jc w:val="both"/>
        <w:rPr>
          <w:sz w:val="26"/>
          <w:szCs w:val="26"/>
        </w:rPr>
      </w:pPr>
      <w:r w:rsidRPr="00A43902">
        <w:rPr>
          <w:sz w:val="26"/>
          <w:szCs w:val="26"/>
        </w:rPr>
        <w:t>3.1. Прекратить членство в НП ААС на основании поданного заявления 1 индивидуального аудитора</w:t>
      </w:r>
      <w:r w:rsidR="00A43902" w:rsidRPr="00A43902">
        <w:rPr>
          <w:sz w:val="26"/>
          <w:szCs w:val="26"/>
        </w:rPr>
        <w:t>;</w:t>
      </w:r>
    </w:p>
    <w:p w:rsidR="00D62627" w:rsidRPr="00A43902" w:rsidRDefault="00D62627" w:rsidP="00D62627">
      <w:pPr>
        <w:jc w:val="both"/>
        <w:rPr>
          <w:sz w:val="26"/>
          <w:szCs w:val="26"/>
        </w:rPr>
      </w:pPr>
      <w:r w:rsidRPr="00A43902">
        <w:rPr>
          <w:sz w:val="26"/>
          <w:szCs w:val="26"/>
        </w:rPr>
        <w:t>3.2. Прекратить членство в НП ААС в связи с ликвидацией 1 аудиторской организации</w:t>
      </w:r>
      <w:r w:rsidR="00A43902" w:rsidRPr="00A43902">
        <w:rPr>
          <w:sz w:val="26"/>
          <w:szCs w:val="26"/>
        </w:rPr>
        <w:t>;</w:t>
      </w:r>
    </w:p>
    <w:p w:rsidR="00D62627" w:rsidRPr="00A43902" w:rsidRDefault="00D62627" w:rsidP="00D62627">
      <w:pPr>
        <w:jc w:val="both"/>
        <w:rPr>
          <w:sz w:val="26"/>
          <w:szCs w:val="26"/>
        </w:rPr>
      </w:pPr>
      <w:r w:rsidRPr="00A43902">
        <w:rPr>
          <w:sz w:val="26"/>
          <w:szCs w:val="26"/>
        </w:rPr>
        <w:t>3.3. Прекратить членство в НП ААС на основании поданного заяв</w:t>
      </w:r>
      <w:r w:rsidR="00A43902" w:rsidRPr="00A43902">
        <w:rPr>
          <w:sz w:val="26"/>
          <w:szCs w:val="26"/>
        </w:rPr>
        <w:t>ления 4 аудиторских организаций.</w:t>
      </w:r>
    </w:p>
    <w:p w:rsidR="00B12B02" w:rsidRPr="003A50F9" w:rsidRDefault="00D62627" w:rsidP="00D62627">
      <w:pPr>
        <w:jc w:val="both"/>
        <w:rPr>
          <w:sz w:val="26"/>
          <w:szCs w:val="26"/>
        </w:rPr>
      </w:pPr>
      <w:r w:rsidRPr="00464BCB">
        <w:rPr>
          <w:b/>
          <w:sz w:val="26"/>
          <w:szCs w:val="26"/>
        </w:rPr>
        <w:t>Решение принято единогласно</w:t>
      </w:r>
    </w:p>
    <w:p w:rsidR="00A857E3" w:rsidRDefault="00A857E3" w:rsidP="00687A9C">
      <w:pPr>
        <w:jc w:val="both"/>
        <w:rPr>
          <w:sz w:val="26"/>
          <w:szCs w:val="26"/>
        </w:rPr>
      </w:pPr>
    </w:p>
    <w:p w:rsidR="00697532" w:rsidRPr="003A50F9" w:rsidRDefault="00313EE8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3A50F9">
        <w:rPr>
          <w:sz w:val="26"/>
          <w:szCs w:val="26"/>
        </w:rPr>
        <w:t xml:space="preserve"> Н</w:t>
      </w:r>
      <w:r w:rsidRPr="003A50F9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A43902" w:rsidRPr="003A50F9" w:rsidRDefault="00A43902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Подписи:</w:t>
      </w:r>
    </w:p>
    <w:p w:rsidR="00014743" w:rsidRPr="003A50F9" w:rsidRDefault="00014743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Председатель Правления НП ААС </w:t>
      </w:r>
      <w:r w:rsidR="008A76A2" w:rsidRPr="003A50F9">
        <w:rPr>
          <w:sz w:val="26"/>
          <w:szCs w:val="26"/>
        </w:rPr>
        <w:t>______________________</w:t>
      </w:r>
      <w:r w:rsidRPr="003A50F9">
        <w:rPr>
          <w:sz w:val="26"/>
          <w:szCs w:val="26"/>
        </w:rPr>
        <w:t xml:space="preserve"> </w:t>
      </w:r>
      <w:r w:rsidR="00F272CA" w:rsidRPr="003A50F9">
        <w:rPr>
          <w:sz w:val="26"/>
          <w:szCs w:val="26"/>
        </w:rPr>
        <w:t>В.Т. Чая</w:t>
      </w:r>
    </w:p>
    <w:p w:rsidR="00050C92" w:rsidRPr="003A50F9" w:rsidRDefault="00050C92" w:rsidP="00687A9C">
      <w:pPr>
        <w:jc w:val="both"/>
        <w:rPr>
          <w:sz w:val="26"/>
          <w:szCs w:val="26"/>
        </w:rPr>
      </w:pPr>
    </w:p>
    <w:p w:rsidR="0037304E" w:rsidRPr="003A50F9" w:rsidRDefault="000A3FEE" w:rsidP="00392626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3A50F9" w:rsidSect="00B12B02">
      <w:footerReference w:type="even" r:id="rId10"/>
      <w:footerReference w:type="default" r:id="rId11"/>
      <w:pgSz w:w="11906" w:h="16838"/>
      <w:pgMar w:top="567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D62627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B12B02">
      <w:rPr>
        <w:i/>
        <w:lang w:val="ru-RU"/>
      </w:rPr>
      <w:t>23</w:t>
    </w:r>
    <w:r w:rsidR="00D62627">
      <w:rPr>
        <w:i/>
        <w:lang w:val="ru-RU"/>
      </w:rPr>
      <w:t>3</w:t>
    </w:r>
    <w:r>
      <w:rPr>
        <w:i/>
      </w:rPr>
      <w:t xml:space="preserve"> Заседания Правления НП ААС от </w:t>
    </w:r>
    <w:r w:rsidR="00D62627">
      <w:rPr>
        <w:i/>
        <w:lang w:val="ru-RU"/>
      </w:rPr>
      <w:t>23</w:t>
    </w:r>
    <w:r w:rsidR="002121A0">
      <w:rPr>
        <w:i/>
        <w:lang w:val="ru-RU"/>
      </w:rPr>
      <w:t xml:space="preserve"> </w:t>
    </w:r>
    <w:r w:rsidR="007760F1">
      <w:rPr>
        <w:i/>
        <w:lang w:val="ru-RU"/>
      </w:rPr>
      <w:t>сентября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A43902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D62627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F34"/>
    <w:multiLevelType w:val="hybridMultilevel"/>
    <w:tmpl w:val="A00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232D"/>
    <w:multiLevelType w:val="hybridMultilevel"/>
    <w:tmpl w:val="70B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56138"/>
    <w:multiLevelType w:val="hybridMultilevel"/>
    <w:tmpl w:val="76C4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36529"/>
    <w:multiLevelType w:val="hybridMultilevel"/>
    <w:tmpl w:val="2C5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E11D1"/>
    <w:multiLevelType w:val="hybridMultilevel"/>
    <w:tmpl w:val="816A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6746E"/>
    <w:multiLevelType w:val="hybridMultilevel"/>
    <w:tmpl w:val="4C2CB50A"/>
    <w:lvl w:ilvl="0" w:tplc="7E423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BE4A0B"/>
    <w:multiLevelType w:val="hybridMultilevel"/>
    <w:tmpl w:val="A17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2FCD"/>
    <w:multiLevelType w:val="hybridMultilevel"/>
    <w:tmpl w:val="94EEF168"/>
    <w:lvl w:ilvl="0" w:tplc="E8967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5D92"/>
    <w:multiLevelType w:val="hybridMultilevel"/>
    <w:tmpl w:val="64F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74BD"/>
    <w:multiLevelType w:val="hybridMultilevel"/>
    <w:tmpl w:val="5390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07CE1"/>
    <w:multiLevelType w:val="hybridMultilevel"/>
    <w:tmpl w:val="4340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954A6"/>
    <w:multiLevelType w:val="hybridMultilevel"/>
    <w:tmpl w:val="4E0A40C4"/>
    <w:lvl w:ilvl="0" w:tplc="7E4235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6880"/>
    <w:multiLevelType w:val="hybridMultilevel"/>
    <w:tmpl w:val="99BC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2829"/>
    <w:multiLevelType w:val="hybridMultilevel"/>
    <w:tmpl w:val="C7082292"/>
    <w:lvl w:ilvl="0" w:tplc="DC08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61D26"/>
    <w:multiLevelType w:val="hybridMultilevel"/>
    <w:tmpl w:val="DF44BD5C"/>
    <w:lvl w:ilvl="0" w:tplc="7E423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3582D"/>
    <w:multiLevelType w:val="hybridMultilevel"/>
    <w:tmpl w:val="3BA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F1202"/>
    <w:multiLevelType w:val="hybridMultilevel"/>
    <w:tmpl w:val="89F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10A5F"/>
    <w:multiLevelType w:val="hybridMultilevel"/>
    <w:tmpl w:val="FD22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93E0D"/>
    <w:multiLevelType w:val="hybridMultilevel"/>
    <w:tmpl w:val="B1349E46"/>
    <w:lvl w:ilvl="0" w:tplc="83665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31073"/>
    <w:multiLevelType w:val="hybridMultilevel"/>
    <w:tmpl w:val="7E201232"/>
    <w:lvl w:ilvl="0" w:tplc="15A4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3356E"/>
    <w:multiLevelType w:val="hybridMultilevel"/>
    <w:tmpl w:val="2E66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33"/>
  </w:num>
  <w:num w:numId="5">
    <w:abstractNumId w:val="20"/>
  </w:num>
  <w:num w:numId="6">
    <w:abstractNumId w:val="29"/>
  </w:num>
  <w:num w:numId="7">
    <w:abstractNumId w:val="35"/>
  </w:num>
  <w:num w:numId="8">
    <w:abstractNumId w:val="13"/>
  </w:num>
  <w:num w:numId="9">
    <w:abstractNumId w:val="28"/>
  </w:num>
  <w:num w:numId="10">
    <w:abstractNumId w:val="23"/>
  </w:num>
  <w:num w:numId="11">
    <w:abstractNumId w:val="37"/>
  </w:num>
  <w:num w:numId="12">
    <w:abstractNumId w:val="40"/>
  </w:num>
  <w:num w:numId="13">
    <w:abstractNumId w:val="36"/>
  </w:num>
  <w:num w:numId="14">
    <w:abstractNumId w:val="34"/>
  </w:num>
  <w:num w:numId="15">
    <w:abstractNumId w:val="24"/>
  </w:num>
  <w:num w:numId="16">
    <w:abstractNumId w:val="41"/>
  </w:num>
  <w:num w:numId="17">
    <w:abstractNumId w:val="6"/>
  </w:num>
  <w:num w:numId="18">
    <w:abstractNumId w:val="32"/>
  </w:num>
  <w:num w:numId="19">
    <w:abstractNumId w:val="27"/>
  </w:num>
  <w:num w:numId="20">
    <w:abstractNumId w:val="12"/>
  </w:num>
  <w:num w:numId="21">
    <w:abstractNumId w:val="18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 w:numId="26">
    <w:abstractNumId w:val="4"/>
  </w:num>
  <w:num w:numId="27">
    <w:abstractNumId w:val="7"/>
  </w:num>
  <w:num w:numId="28">
    <w:abstractNumId w:val="22"/>
  </w:num>
  <w:num w:numId="29">
    <w:abstractNumId w:val="9"/>
  </w:num>
  <w:num w:numId="30">
    <w:abstractNumId w:val="11"/>
  </w:num>
  <w:num w:numId="31">
    <w:abstractNumId w:val="30"/>
  </w:num>
  <w:num w:numId="32">
    <w:abstractNumId w:val="38"/>
  </w:num>
  <w:num w:numId="33">
    <w:abstractNumId w:val="10"/>
  </w:num>
  <w:num w:numId="34">
    <w:abstractNumId w:val="19"/>
  </w:num>
  <w:num w:numId="35">
    <w:abstractNumId w:val="26"/>
  </w:num>
  <w:num w:numId="36">
    <w:abstractNumId w:val="25"/>
  </w:num>
  <w:num w:numId="37">
    <w:abstractNumId w:val="15"/>
  </w:num>
  <w:num w:numId="38">
    <w:abstractNumId w:val="31"/>
  </w:num>
  <w:num w:numId="39">
    <w:abstractNumId w:val="39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3902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5CC906B8</Template>
  <TotalTime>0</TotalTime>
  <Pages>2</Pages>
  <Words>325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2504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2016-09-26T08:46:00Z</dcterms:created>
  <dcterms:modified xsi:type="dcterms:W3CDTF">2016-09-26T08:46:00Z</dcterms:modified>
</cp:coreProperties>
</file>