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6A" w:rsidRPr="003D151A" w:rsidRDefault="004E456A" w:rsidP="004E456A">
      <w:pPr>
        <w:ind w:right="-1"/>
        <w:jc w:val="center"/>
        <w:rPr>
          <w:b/>
        </w:rPr>
      </w:pPr>
      <w:r w:rsidRPr="007D1341">
        <w:rPr>
          <w:b/>
        </w:rPr>
        <w:t>ПРОТОКОЛ</w:t>
      </w:r>
      <w:r w:rsidR="00414702">
        <w:rPr>
          <w:b/>
        </w:rPr>
        <w:t xml:space="preserve"> </w:t>
      </w:r>
      <w:r w:rsidR="00E56D11">
        <w:rPr>
          <w:b/>
        </w:rPr>
        <w:t xml:space="preserve">№ </w:t>
      </w:r>
      <w:r w:rsidR="007A5619">
        <w:rPr>
          <w:b/>
        </w:rPr>
        <w:t>1</w:t>
      </w:r>
      <w:r w:rsidR="00FB7880">
        <w:rPr>
          <w:b/>
        </w:rPr>
        <w:t>9</w:t>
      </w:r>
    </w:p>
    <w:p w:rsidR="004E456A" w:rsidRPr="007D1341" w:rsidRDefault="004E456A" w:rsidP="004E456A">
      <w:pPr>
        <w:shd w:val="clear" w:color="auto" w:fill="FFFFFF"/>
        <w:jc w:val="center"/>
        <w:outlineLvl w:val="1"/>
        <w:rPr>
          <w:b/>
          <w:bCs/>
        </w:rPr>
      </w:pPr>
      <w:r w:rsidRPr="007D1341">
        <w:rPr>
          <w:b/>
          <w:bCs/>
        </w:rPr>
        <w:t>ЗАСЕДАНИЯ СОВЕТА</w:t>
      </w:r>
    </w:p>
    <w:p w:rsidR="004E456A" w:rsidRDefault="004E456A" w:rsidP="004E456A">
      <w:pPr>
        <w:ind w:right="-1"/>
        <w:jc w:val="center"/>
        <w:rPr>
          <w:b/>
        </w:rPr>
      </w:pPr>
      <w:r w:rsidRPr="007D1341">
        <w:rPr>
          <w:b/>
        </w:rPr>
        <w:t>УРАЛЬСКОГО ТЕРРИТОРИАЛЬНОГО ОТДЕЛЕНИЯ СРО ААС</w:t>
      </w:r>
    </w:p>
    <w:p w:rsidR="00152767" w:rsidRPr="007D1341" w:rsidRDefault="00152767" w:rsidP="004E456A">
      <w:pPr>
        <w:ind w:right="-1"/>
        <w:jc w:val="center"/>
      </w:pPr>
    </w:p>
    <w:p w:rsidR="004E456A" w:rsidRPr="007D1341" w:rsidRDefault="004E456A" w:rsidP="00D628F1">
      <w:pPr>
        <w:ind w:right="-1"/>
        <w:jc w:val="both"/>
      </w:pPr>
      <w:r w:rsidRPr="007D1341">
        <w:t xml:space="preserve">г. </w:t>
      </w:r>
      <w:r w:rsidR="00D628F1">
        <w:t>Екатеринбург</w:t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="00FB7880">
        <w:t>27 феврал</w:t>
      </w:r>
      <w:r w:rsidR="00AC1985">
        <w:t>я</w:t>
      </w:r>
      <w:r w:rsidR="002E1F3A">
        <w:t xml:space="preserve"> </w:t>
      </w:r>
      <w:r w:rsidRPr="007D1341">
        <w:t>20</w:t>
      </w:r>
      <w:r w:rsidR="00532B5C">
        <w:t>20</w:t>
      </w:r>
      <w:r w:rsidRPr="007D1341">
        <w:t xml:space="preserve"> года</w:t>
      </w:r>
    </w:p>
    <w:p w:rsidR="006836CC" w:rsidRPr="006836CC" w:rsidRDefault="006836CC" w:rsidP="006836CC">
      <w:pPr>
        <w:jc w:val="both"/>
      </w:pPr>
      <w:r w:rsidRPr="006836CC">
        <w:t xml:space="preserve">Место проведения: </w:t>
      </w:r>
      <w:r w:rsidRPr="006836CC">
        <w:rPr>
          <w:bCs/>
        </w:rPr>
        <w:t>г. Екатеринбург,</w:t>
      </w:r>
      <w:r w:rsidRPr="006836CC">
        <w:t xml:space="preserve"> ул. Тверитина, д. 34.</w:t>
      </w:r>
    </w:p>
    <w:p w:rsidR="006836CC" w:rsidRPr="007D1341" w:rsidRDefault="006836CC" w:rsidP="006836CC">
      <w:pPr>
        <w:jc w:val="both"/>
      </w:pPr>
      <w:r w:rsidRPr="007D1341">
        <w:t>Период проведения заседания –</w:t>
      </w:r>
      <w:r w:rsidR="007A5619">
        <w:t xml:space="preserve"> </w:t>
      </w:r>
      <w:r w:rsidR="00FB7880">
        <w:t>27</w:t>
      </w:r>
      <w:r w:rsidR="0086662F">
        <w:t xml:space="preserve"> </w:t>
      </w:r>
      <w:r w:rsidR="00FB7880">
        <w:t>феврал</w:t>
      </w:r>
      <w:r w:rsidR="0086662F">
        <w:t>я</w:t>
      </w:r>
      <w:r w:rsidRPr="007D1341">
        <w:t xml:space="preserve"> 20</w:t>
      </w:r>
      <w:r w:rsidR="00532B5C">
        <w:t>20</w:t>
      </w:r>
      <w:r w:rsidRPr="007D1341">
        <w:t>г.</w:t>
      </w:r>
    </w:p>
    <w:p w:rsidR="006836CC" w:rsidRPr="006836CC" w:rsidRDefault="006836CC" w:rsidP="006836CC">
      <w:pPr>
        <w:jc w:val="both"/>
      </w:pPr>
      <w:r w:rsidRPr="006836CC">
        <w:t xml:space="preserve">Время проведения: </w:t>
      </w:r>
      <w:r w:rsidRPr="00455928">
        <w:rPr>
          <w:bCs/>
        </w:rPr>
        <w:t>1</w:t>
      </w:r>
      <w:r w:rsidR="00E56D11" w:rsidRPr="00455928">
        <w:rPr>
          <w:bCs/>
        </w:rPr>
        <w:t>6</w:t>
      </w:r>
      <w:r w:rsidRPr="00455928">
        <w:rPr>
          <w:bCs/>
        </w:rPr>
        <w:t>.00</w:t>
      </w:r>
      <w:r w:rsidRPr="006836CC">
        <w:t xml:space="preserve"> (</w:t>
      </w:r>
      <w:r w:rsidR="00E56D11">
        <w:t>местное</w:t>
      </w:r>
      <w:r w:rsidRPr="006836CC">
        <w:t>).</w:t>
      </w:r>
    </w:p>
    <w:p w:rsidR="004E456A" w:rsidRDefault="004E456A" w:rsidP="006836CC">
      <w:pPr>
        <w:jc w:val="both"/>
      </w:pPr>
      <w:r w:rsidRPr="007D1341">
        <w:t>Фо</w:t>
      </w:r>
      <w:r w:rsidR="00D628F1">
        <w:t xml:space="preserve">рма проведения собрания – </w:t>
      </w:r>
      <w:r w:rsidR="00D628F1" w:rsidRPr="00C24315">
        <w:t>очная</w:t>
      </w:r>
      <w:r w:rsidR="00142B89">
        <w:t xml:space="preserve"> (онлайн подключение)</w:t>
      </w:r>
    </w:p>
    <w:p w:rsidR="004E456A" w:rsidRPr="007D1341" w:rsidRDefault="006836CC" w:rsidP="00D33BF5">
      <w:pPr>
        <w:jc w:val="both"/>
      </w:pPr>
      <w:r>
        <w:t xml:space="preserve">По состоянию на </w:t>
      </w:r>
      <w:r w:rsidR="00FB7880">
        <w:t>27 февраля</w:t>
      </w:r>
      <w:r w:rsidR="00532B5C">
        <w:t xml:space="preserve"> 2020</w:t>
      </w:r>
      <w:r w:rsidR="00400CE1">
        <w:t xml:space="preserve"> </w:t>
      </w:r>
      <w:r>
        <w:t xml:space="preserve">года в состав Совета входит </w:t>
      </w:r>
      <w:r w:rsidR="007C6923">
        <w:t>1</w:t>
      </w:r>
      <w:r w:rsidR="00AB7C49">
        <w:t>1</w:t>
      </w:r>
      <w:r w:rsidR="007C6923">
        <w:t xml:space="preserve"> членов. </w:t>
      </w:r>
    </w:p>
    <w:p w:rsidR="00414702" w:rsidRDefault="00414702" w:rsidP="005A27D9">
      <w:pPr>
        <w:pStyle w:val="a3"/>
        <w:ind w:left="0" w:firstLine="567"/>
        <w:jc w:val="both"/>
        <w:rPr>
          <w:color w:val="000000"/>
        </w:rPr>
      </w:pPr>
    </w:p>
    <w:p w:rsidR="00414702" w:rsidRDefault="00414702" w:rsidP="005A27D9">
      <w:pPr>
        <w:pStyle w:val="a3"/>
        <w:ind w:left="0" w:firstLine="567"/>
        <w:jc w:val="both"/>
        <w:rPr>
          <w:color w:val="000000"/>
        </w:rPr>
      </w:pPr>
      <w:r>
        <w:rPr>
          <w:color w:val="000000"/>
        </w:rPr>
        <w:t>Присутствовали:</w:t>
      </w:r>
    </w:p>
    <w:p w:rsidR="00414702" w:rsidRDefault="00414702" w:rsidP="005A27D9">
      <w:pPr>
        <w:pStyle w:val="a3"/>
        <w:ind w:left="0" w:firstLine="567"/>
        <w:jc w:val="both"/>
        <w:rPr>
          <w:color w:val="000000"/>
        </w:rPr>
      </w:pPr>
    </w:p>
    <w:p w:rsidR="00414702" w:rsidRDefault="00414702" w:rsidP="005A27D9">
      <w:pPr>
        <w:pStyle w:val="a3"/>
        <w:ind w:left="0" w:firstLine="567"/>
        <w:jc w:val="both"/>
        <w:rPr>
          <w:color w:val="000000"/>
        </w:rPr>
      </w:pPr>
      <w:r>
        <w:rPr>
          <w:color w:val="000000"/>
        </w:rPr>
        <w:t>1. Шеметов Владимир Николаевич – Председатель Совета</w:t>
      </w:r>
    </w:p>
    <w:p w:rsidR="00414702" w:rsidRDefault="00414702" w:rsidP="005A27D9">
      <w:pPr>
        <w:pStyle w:val="a3"/>
        <w:ind w:left="0" w:firstLine="567"/>
        <w:jc w:val="both"/>
        <w:rPr>
          <w:color w:val="000000"/>
        </w:rPr>
      </w:pPr>
    </w:p>
    <w:p w:rsidR="00414702" w:rsidRDefault="00414702" w:rsidP="005A27D9">
      <w:pPr>
        <w:pStyle w:val="a3"/>
        <w:ind w:left="0" w:firstLine="567"/>
        <w:jc w:val="both"/>
        <w:rPr>
          <w:color w:val="000000"/>
        </w:rPr>
      </w:pPr>
      <w:r>
        <w:rPr>
          <w:color w:val="000000"/>
        </w:rPr>
        <w:t>Члены Совета:</w:t>
      </w:r>
    </w:p>
    <w:p w:rsidR="00414702" w:rsidRPr="00414702" w:rsidRDefault="00414702" w:rsidP="00414702">
      <w:pPr>
        <w:tabs>
          <w:tab w:val="left" w:pos="632"/>
        </w:tabs>
        <w:ind w:left="567"/>
        <w:jc w:val="both"/>
        <w:rPr>
          <w:color w:val="000000"/>
        </w:rPr>
      </w:pPr>
      <w:r>
        <w:t xml:space="preserve">2. Мальков Андрей Вячеславович </w:t>
      </w:r>
      <w:r w:rsidRPr="00414702">
        <w:rPr>
          <w:bCs/>
          <w:color w:val="000000"/>
        </w:rPr>
        <w:t>(онлайн подключение)</w:t>
      </w:r>
    </w:p>
    <w:p w:rsidR="00414702" w:rsidRPr="00414702" w:rsidRDefault="00414702" w:rsidP="00414702">
      <w:pPr>
        <w:tabs>
          <w:tab w:val="left" w:pos="632"/>
        </w:tabs>
        <w:ind w:left="567"/>
        <w:jc w:val="both"/>
        <w:rPr>
          <w:color w:val="000000"/>
        </w:rPr>
      </w:pPr>
      <w:r>
        <w:t>3. Попцова Ольга Витальевна (по доверенности)</w:t>
      </w:r>
    </w:p>
    <w:p w:rsidR="00414702" w:rsidRPr="00AB7C49" w:rsidRDefault="00414702" w:rsidP="00414702">
      <w:pPr>
        <w:pStyle w:val="a3"/>
        <w:tabs>
          <w:tab w:val="left" w:pos="465"/>
        </w:tabs>
        <w:ind w:left="567"/>
        <w:jc w:val="both"/>
        <w:rPr>
          <w:color w:val="000000"/>
        </w:rPr>
      </w:pPr>
      <w:r>
        <w:t>4. Ротанова Разия Закировна (онлайн подключение)</w:t>
      </w:r>
    </w:p>
    <w:p w:rsidR="00414702" w:rsidRPr="00414702" w:rsidRDefault="00414702" w:rsidP="00414702">
      <w:pPr>
        <w:tabs>
          <w:tab w:val="left" w:pos="465"/>
        </w:tabs>
        <w:ind w:left="567"/>
        <w:jc w:val="both"/>
        <w:rPr>
          <w:color w:val="000000"/>
        </w:rPr>
      </w:pPr>
      <w:r>
        <w:t xml:space="preserve">5. Сергиенко Алексей Николаевич </w:t>
      </w:r>
      <w:r w:rsidRPr="00414702">
        <w:rPr>
          <w:bCs/>
          <w:color w:val="000000"/>
        </w:rPr>
        <w:t>(онлайн подключение)</w:t>
      </w:r>
    </w:p>
    <w:p w:rsidR="00414702" w:rsidRPr="00AB7C49" w:rsidRDefault="00414702" w:rsidP="00414702">
      <w:pPr>
        <w:pStyle w:val="a3"/>
        <w:tabs>
          <w:tab w:val="left" w:pos="465"/>
        </w:tabs>
        <w:ind w:left="567"/>
        <w:jc w:val="both"/>
        <w:rPr>
          <w:color w:val="000000"/>
        </w:rPr>
      </w:pPr>
      <w:r>
        <w:t>6. Сюткина Минзиля Галиулловна (онлайн подключение)</w:t>
      </w:r>
    </w:p>
    <w:p w:rsidR="00414702" w:rsidRDefault="00414702" w:rsidP="00414702">
      <w:pPr>
        <w:pStyle w:val="a3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7. </w:t>
      </w:r>
      <w:r w:rsidRPr="00400CE1">
        <w:rPr>
          <w:bCs/>
          <w:color w:val="000000"/>
        </w:rPr>
        <w:t>Федотов Алексей Вениаминович (онлайн подключение)</w:t>
      </w:r>
    </w:p>
    <w:p w:rsidR="00414702" w:rsidRDefault="00414702" w:rsidP="00414702">
      <w:pPr>
        <w:pStyle w:val="a3"/>
        <w:ind w:left="0" w:firstLine="567"/>
        <w:jc w:val="both"/>
        <w:rPr>
          <w:color w:val="000000"/>
        </w:rPr>
      </w:pPr>
    </w:p>
    <w:p w:rsidR="00392830" w:rsidRDefault="004E456A" w:rsidP="005A27D9">
      <w:pPr>
        <w:pStyle w:val="a3"/>
        <w:ind w:left="0" w:firstLine="567"/>
        <w:jc w:val="both"/>
      </w:pPr>
      <w:r w:rsidRPr="005A27D9">
        <w:rPr>
          <w:color w:val="000000"/>
        </w:rPr>
        <w:t>На заседан</w:t>
      </w:r>
      <w:r w:rsidR="00A62DD5">
        <w:rPr>
          <w:color w:val="000000"/>
        </w:rPr>
        <w:t xml:space="preserve">ии Совета Уральского ТО СРО ААС </w:t>
      </w:r>
      <w:r w:rsidRPr="005A27D9">
        <w:rPr>
          <w:color w:val="000000"/>
        </w:rPr>
        <w:t>приняли</w:t>
      </w:r>
      <w:r w:rsidRPr="007A07DC">
        <w:t xml:space="preserve"> участие </w:t>
      </w:r>
      <w:r w:rsidR="00FB7880">
        <w:t>7</w:t>
      </w:r>
      <w:r w:rsidR="002E1F3A">
        <w:t xml:space="preserve"> </w:t>
      </w:r>
      <w:r w:rsidRPr="007A07DC">
        <w:t>членов</w:t>
      </w:r>
      <w:r w:rsidRPr="007D1341">
        <w:t xml:space="preserve"> Совета, что </w:t>
      </w:r>
      <w:r w:rsidRPr="007A07DC">
        <w:t xml:space="preserve">составляет </w:t>
      </w:r>
      <w:r w:rsidR="007A07DC" w:rsidRPr="005A27D9">
        <w:rPr>
          <w:bCs/>
        </w:rPr>
        <w:t xml:space="preserve">более </w:t>
      </w:r>
      <w:r w:rsidR="00FB7880">
        <w:rPr>
          <w:bCs/>
        </w:rPr>
        <w:t>63</w:t>
      </w:r>
      <w:r w:rsidR="0086662F">
        <w:rPr>
          <w:bCs/>
        </w:rPr>
        <w:t>,</w:t>
      </w:r>
      <w:r w:rsidR="00FB7880">
        <w:rPr>
          <w:bCs/>
        </w:rPr>
        <w:t>64</w:t>
      </w:r>
      <w:r w:rsidR="007A07DC" w:rsidRPr="005A27D9">
        <w:rPr>
          <w:bCs/>
        </w:rPr>
        <w:t>%</w:t>
      </w:r>
      <w:r w:rsidR="002E1F3A">
        <w:rPr>
          <w:bCs/>
        </w:rPr>
        <w:t xml:space="preserve"> </w:t>
      </w:r>
      <w:r w:rsidRPr="005A27D9">
        <w:rPr>
          <w:bCs/>
        </w:rPr>
        <w:t xml:space="preserve">от числа членов Совета, имеющих право принимать участие на </w:t>
      </w:r>
      <w:r w:rsidR="00414702">
        <w:rPr>
          <w:bCs/>
        </w:rPr>
        <w:t>з</w:t>
      </w:r>
      <w:r w:rsidRPr="005A27D9">
        <w:rPr>
          <w:bCs/>
        </w:rPr>
        <w:t xml:space="preserve">аседании </w:t>
      </w:r>
      <w:r w:rsidRPr="007D1341">
        <w:t>Совета Уральского ТО СРО ААС</w:t>
      </w:r>
      <w:r>
        <w:t>.</w:t>
      </w:r>
    </w:p>
    <w:p w:rsidR="004E456A" w:rsidRPr="005A27D9" w:rsidRDefault="004E456A" w:rsidP="004E456A">
      <w:pPr>
        <w:ind w:right="566" w:firstLine="567"/>
        <w:rPr>
          <w:color w:val="000000"/>
        </w:rPr>
      </w:pPr>
      <w:r w:rsidRPr="005A27D9">
        <w:rPr>
          <w:color w:val="000000"/>
        </w:rPr>
        <w:t>Кворум для принятия решения имеется.</w:t>
      </w:r>
    </w:p>
    <w:p w:rsidR="004E456A" w:rsidRPr="007D1341" w:rsidRDefault="007C6923" w:rsidP="005F5198">
      <w:pPr>
        <w:pStyle w:val="a3"/>
        <w:ind w:left="0" w:right="-2"/>
        <w:jc w:val="both"/>
      </w:pPr>
      <w:r>
        <w:t>Директор Уральского ТО</w:t>
      </w:r>
      <w:r w:rsidR="00D30DDE">
        <w:t xml:space="preserve"> СРО ААС</w:t>
      </w:r>
      <w:r>
        <w:t xml:space="preserve"> Чебакова Е.А. присутствует на заседании по должности.</w:t>
      </w:r>
    </w:p>
    <w:p w:rsidR="00414702" w:rsidRDefault="00414702" w:rsidP="004E456A">
      <w:pPr>
        <w:ind w:right="-1"/>
        <w:jc w:val="both"/>
        <w:outlineLvl w:val="0"/>
        <w:rPr>
          <w:b/>
          <w:bCs/>
        </w:rPr>
      </w:pPr>
    </w:p>
    <w:p w:rsidR="004E456A" w:rsidRPr="007D1341" w:rsidRDefault="004E456A" w:rsidP="004E456A">
      <w:pPr>
        <w:ind w:right="-1"/>
        <w:jc w:val="both"/>
        <w:outlineLvl w:val="0"/>
        <w:rPr>
          <w:b/>
          <w:bCs/>
        </w:rPr>
      </w:pPr>
      <w:r w:rsidRPr="007D1341">
        <w:rPr>
          <w:b/>
          <w:bCs/>
        </w:rPr>
        <w:t>Процедурные вопросы:</w:t>
      </w:r>
    </w:p>
    <w:p w:rsidR="004E456A" w:rsidRPr="007D1341" w:rsidRDefault="004E456A" w:rsidP="004E456A">
      <w:pPr>
        <w:pStyle w:val="a3"/>
        <w:numPr>
          <w:ilvl w:val="0"/>
          <w:numId w:val="1"/>
        </w:numPr>
        <w:ind w:left="0" w:right="-1" w:firstLine="0"/>
        <w:jc w:val="both"/>
      </w:pPr>
      <w:r w:rsidRPr="007D1341">
        <w:t>Избрать Председателем заседания Совета по Уральскому ТО СРО ААС Шеметова В.Н.</w:t>
      </w:r>
    </w:p>
    <w:p w:rsidR="004E456A" w:rsidRPr="007D1341" w:rsidRDefault="004E456A" w:rsidP="00D628F1">
      <w:pPr>
        <w:pStyle w:val="a3"/>
        <w:numPr>
          <w:ilvl w:val="0"/>
          <w:numId w:val="1"/>
        </w:numPr>
        <w:ind w:left="0" w:right="-1" w:firstLine="0"/>
        <w:jc w:val="both"/>
      </w:pPr>
      <w:r w:rsidRPr="007D1341">
        <w:t>Избрать Секретарем заседания Совета по Урал</w:t>
      </w:r>
      <w:r w:rsidR="00455928">
        <w:t>ьскому ТО СРО ААС Чебакову Е.А.</w:t>
      </w:r>
    </w:p>
    <w:p w:rsidR="004E456A" w:rsidRPr="007D1341" w:rsidRDefault="004E456A" w:rsidP="004E456A">
      <w:pPr>
        <w:pStyle w:val="a3"/>
        <w:numPr>
          <w:ilvl w:val="0"/>
          <w:numId w:val="1"/>
        </w:numPr>
        <w:ind w:left="0" w:right="-1" w:firstLine="0"/>
        <w:jc w:val="both"/>
      </w:pPr>
      <w:r w:rsidRPr="007D1341">
        <w:t>Утвердить Повестку дня.</w:t>
      </w:r>
    </w:p>
    <w:p w:rsidR="00B013FA" w:rsidRDefault="00B013FA" w:rsidP="00B013FA">
      <w:pPr>
        <w:ind w:right="-1"/>
        <w:jc w:val="both"/>
        <w:outlineLvl w:val="0"/>
        <w:rPr>
          <w:b/>
        </w:rPr>
      </w:pPr>
      <w:r w:rsidRPr="005A27D9">
        <w:rPr>
          <w:b/>
        </w:rPr>
        <w:t>Решения приняты единогласно</w:t>
      </w:r>
      <w:r w:rsidR="00F57258">
        <w:rPr>
          <w:b/>
        </w:rPr>
        <w:t>.</w:t>
      </w:r>
    </w:p>
    <w:p w:rsidR="00F57258" w:rsidRPr="00B013FA" w:rsidRDefault="00F57258" w:rsidP="00B013FA">
      <w:pPr>
        <w:ind w:right="-1"/>
        <w:jc w:val="both"/>
        <w:outlineLvl w:val="0"/>
        <w:rPr>
          <w:b/>
        </w:rPr>
      </w:pPr>
    </w:p>
    <w:p w:rsidR="00D628F1" w:rsidRPr="00017576" w:rsidRDefault="00C24315" w:rsidP="00C24315">
      <w:pPr>
        <w:shd w:val="clear" w:color="auto" w:fill="FFFFFF"/>
        <w:spacing w:after="140"/>
        <w:jc w:val="center"/>
        <w:rPr>
          <w:b/>
          <w:color w:val="272727"/>
        </w:rPr>
      </w:pPr>
      <w:r w:rsidRPr="00017576">
        <w:rPr>
          <w:b/>
          <w:color w:val="272727"/>
        </w:rPr>
        <w:t>Повестка дня заседания:</w:t>
      </w:r>
    </w:p>
    <w:p w:rsidR="008A38C2" w:rsidRPr="00FB7880" w:rsidRDefault="008A38C2" w:rsidP="008A38C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FB7880">
        <w:rPr>
          <w:color w:val="000000"/>
        </w:rPr>
        <w:t>Подведение итогов работы Совета Уральского ТО СРО ААС;</w:t>
      </w:r>
    </w:p>
    <w:p w:rsidR="00930F91" w:rsidRPr="00FB7880" w:rsidRDefault="00930F91" w:rsidP="00930F9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FB7880">
        <w:rPr>
          <w:color w:val="000000"/>
        </w:rPr>
        <w:t>Ротация членов Совета и подготовка предложений кандидатов для включения в Комитеты и Комиссии Уральского ТО СРО ААС;</w:t>
      </w:r>
    </w:p>
    <w:p w:rsidR="00FB7880" w:rsidRPr="00FB7880" w:rsidRDefault="00FB7880" w:rsidP="00FB7880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FB7880">
        <w:rPr>
          <w:color w:val="000000"/>
        </w:rPr>
        <w:t>Текущие вопросы, обмен мнениями, разное.</w:t>
      </w:r>
    </w:p>
    <w:p w:rsidR="008A38C2" w:rsidRDefault="008A38C2" w:rsidP="00405604">
      <w:pPr>
        <w:shd w:val="clear" w:color="auto" w:fill="FFFFFF"/>
        <w:jc w:val="both"/>
      </w:pPr>
    </w:p>
    <w:p w:rsidR="007A5619" w:rsidRDefault="00F57258" w:rsidP="00A62DD5">
      <w:pPr>
        <w:shd w:val="clear" w:color="auto" w:fill="FFFFFF"/>
        <w:ind w:firstLine="709"/>
        <w:jc w:val="both"/>
      </w:pPr>
      <w:r>
        <w:t>Заседание С</w:t>
      </w:r>
      <w:r w:rsidR="008A38C2">
        <w:t xml:space="preserve">овета </w:t>
      </w:r>
      <w:r w:rsidR="00A62DD5">
        <w:t xml:space="preserve">Уральского ТО СРО ААС </w:t>
      </w:r>
      <w:r w:rsidR="008A38C2">
        <w:t>начато с рассмотрения второго вопроса повестки дня.</w:t>
      </w:r>
    </w:p>
    <w:p w:rsidR="00A62DD5" w:rsidRDefault="008A38C2" w:rsidP="00930F91">
      <w:pPr>
        <w:pStyle w:val="a3"/>
        <w:tabs>
          <w:tab w:val="left" w:pos="-3828"/>
        </w:tabs>
        <w:spacing w:before="60" w:after="60" w:line="276" w:lineRule="auto"/>
        <w:ind w:left="0"/>
        <w:jc w:val="both"/>
      </w:pPr>
      <w:r w:rsidRPr="008A38C2">
        <w:rPr>
          <w:b/>
          <w:i/>
          <w:u w:val="single"/>
        </w:rPr>
        <w:t>По второму вопросу</w:t>
      </w:r>
      <w:r>
        <w:t xml:space="preserve"> </w:t>
      </w:r>
    </w:p>
    <w:p w:rsidR="00A62DD5" w:rsidRDefault="00A62DD5" w:rsidP="00930F91">
      <w:pPr>
        <w:pStyle w:val="a3"/>
        <w:tabs>
          <w:tab w:val="left" w:pos="-3828"/>
        </w:tabs>
        <w:spacing w:before="60" w:after="60" w:line="276" w:lineRule="auto"/>
        <w:ind w:left="0"/>
        <w:jc w:val="both"/>
      </w:pPr>
    </w:p>
    <w:p w:rsidR="002B1872" w:rsidRPr="00930F91" w:rsidRDefault="00524555" w:rsidP="00930F91">
      <w:pPr>
        <w:pStyle w:val="a3"/>
        <w:tabs>
          <w:tab w:val="left" w:pos="-3828"/>
        </w:tabs>
        <w:spacing w:before="60" w:after="60" w:line="276" w:lineRule="auto"/>
        <w:ind w:left="0"/>
        <w:jc w:val="both"/>
        <w:rPr>
          <w:color w:val="000000"/>
        </w:rPr>
      </w:pPr>
      <w:r w:rsidRPr="00524555">
        <w:t>На основании поступивших заявлений</w:t>
      </w:r>
      <w:r w:rsidRPr="00524555">
        <w:rPr>
          <w:bCs/>
        </w:rPr>
        <w:t xml:space="preserve"> </w:t>
      </w:r>
      <w:r w:rsidR="00A62DD5">
        <w:rPr>
          <w:bCs/>
        </w:rPr>
        <w:t>в состав Комитетов и К</w:t>
      </w:r>
      <w:r w:rsidRPr="00DD2509">
        <w:rPr>
          <w:bCs/>
        </w:rPr>
        <w:t xml:space="preserve">омиссий </w:t>
      </w:r>
      <w:r>
        <w:rPr>
          <w:bCs/>
        </w:rPr>
        <w:t xml:space="preserve">СРО ААС </w:t>
      </w:r>
      <w:r w:rsidRPr="00DD2509">
        <w:rPr>
          <w:bCs/>
        </w:rPr>
        <w:t>от Уральского ТО СРО ААС</w:t>
      </w:r>
      <w:r>
        <w:rPr>
          <w:bCs/>
        </w:rPr>
        <w:t xml:space="preserve"> предложены </w:t>
      </w:r>
      <w:r w:rsidRPr="00DD2509">
        <w:rPr>
          <w:bCs/>
        </w:rPr>
        <w:t>кандидатуры</w:t>
      </w:r>
      <w:r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037"/>
        <w:gridCol w:w="5064"/>
      </w:tblGrid>
      <w:tr w:rsidR="002B1872" w:rsidRPr="0076154A" w:rsidTr="00930F91">
        <w:tc>
          <w:tcPr>
            <w:tcW w:w="0" w:type="auto"/>
            <w:shd w:val="clear" w:color="auto" w:fill="FFFFFF"/>
            <w:hideMark/>
          </w:tcPr>
          <w:p w:rsidR="002B1872" w:rsidRPr="0076154A" w:rsidRDefault="002B1872" w:rsidP="002B1872">
            <w:pPr>
              <w:pStyle w:val="a4"/>
              <w:spacing w:before="0" w:beforeAutospacing="0" w:after="140" w:afterAutospacing="0"/>
              <w:jc w:val="both"/>
              <w:rPr>
                <w:b/>
                <w:color w:val="272727"/>
              </w:rPr>
            </w:pPr>
            <w:r w:rsidRPr="0076154A">
              <w:rPr>
                <w:b/>
                <w:color w:val="272727"/>
              </w:rPr>
              <w:t>Комитеты и комиссии СРО ААС</w:t>
            </w:r>
          </w:p>
        </w:tc>
        <w:tc>
          <w:tcPr>
            <w:tcW w:w="0" w:type="auto"/>
            <w:shd w:val="clear" w:color="auto" w:fill="FFFFFF"/>
            <w:hideMark/>
          </w:tcPr>
          <w:p w:rsidR="002B1872" w:rsidRPr="0076154A" w:rsidRDefault="002B1872" w:rsidP="0076154A">
            <w:pPr>
              <w:pStyle w:val="a4"/>
              <w:spacing w:before="0" w:beforeAutospacing="0" w:after="140" w:afterAutospacing="0"/>
              <w:jc w:val="center"/>
              <w:rPr>
                <w:b/>
                <w:color w:val="272727"/>
              </w:rPr>
            </w:pPr>
            <w:r w:rsidRPr="0076154A">
              <w:rPr>
                <w:b/>
                <w:color w:val="272727"/>
              </w:rPr>
              <w:t>от Уральского ТО СРО ААС в составе комитета и комиссии</w:t>
            </w:r>
            <w:r w:rsidR="0076154A">
              <w:rPr>
                <w:b/>
                <w:color w:val="272727"/>
              </w:rPr>
              <w:t xml:space="preserve"> СРО ААС</w:t>
            </w:r>
          </w:p>
        </w:tc>
      </w:tr>
      <w:tr w:rsidR="002B1872" w:rsidRPr="0076154A" w:rsidTr="00930F91">
        <w:trPr>
          <w:trHeight w:val="505"/>
        </w:trPr>
        <w:tc>
          <w:tcPr>
            <w:tcW w:w="0" w:type="auto"/>
            <w:shd w:val="clear" w:color="auto" w:fill="FFFFFF"/>
            <w:hideMark/>
          </w:tcPr>
          <w:p w:rsidR="002B1872" w:rsidRPr="0076154A" w:rsidRDefault="0076154A" w:rsidP="002B1872">
            <w:pPr>
              <w:pStyle w:val="a4"/>
              <w:spacing w:before="0" w:beforeAutospacing="0" w:after="140" w:afterAutospacing="0"/>
              <w:jc w:val="both"/>
              <w:rPr>
                <w:color w:val="272727"/>
              </w:rPr>
            </w:pPr>
            <w:r w:rsidRPr="0076154A">
              <w:rPr>
                <w:color w:val="272727"/>
              </w:rPr>
              <w:t xml:space="preserve">Комитет по стандартизации и методологии </w:t>
            </w:r>
            <w:r w:rsidRPr="0076154A">
              <w:rPr>
                <w:color w:val="272727"/>
              </w:rPr>
              <w:lastRenderedPageBreak/>
              <w:t>аудиторской деятельности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2B1872" w:rsidRPr="0076154A" w:rsidRDefault="0076154A" w:rsidP="00DD2509">
            <w:pPr>
              <w:pStyle w:val="a4"/>
              <w:spacing w:before="0" w:beforeAutospacing="0" w:after="140" w:afterAutospacing="0"/>
              <w:jc w:val="both"/>
              <w:rPr>
                <w:color w:val="272727"/>
              </w:rPr>
            </w:pPr>
            <w:r w:rsidRPr="0076154A">
              <w:rPr>
                <w:color w:val="272727"/>
              </w:rPr>
              <w:lastRenderedPageBreak/>
              <w:t xml:space="preserve">Степанова Светлана Ивановна </w:t>
            </w:r>
          </w:p>
        </w:tc>
      </w:tr>
      <w:tr w:rsidR="0076154A" w:rsidRPr="0076154A" w:rsidTr="00930F91">
        <w:trPr>
          <w:trHeight w:val="474"/>
        </w:trPr>
        <w:tc>
          <w:tcPr>
            <w:tcW w:w="0" w:type="auto"/>
            <w:shd w:val="clear" w:color="auto" w:fill="FFFFFF"/>
            <w:hideMark/>
          </w:tcPr>
          <w:p w:rsidR="0076154A" w:rsidRPr="0076154A" w:rsidRDefault="0076154A" w:rsidP="005361F1">
            <w:pPr>
              <w:pStyle w:val="a4"/>
              <w:spacing w:before="0" w:beforeAutospacing="0" w:after="140" w:afterAutospacing="0"/>
              <w:jc w:val="both"/>
              <w:rPr>
                <w:color w:val="272727"/>
              </w:rPr>
            </w:pPr>
            <w:r w:rsidRPr="0076154A">
              <w:rPr>
                <w:color w:val="272727"/>
              </w:rPr>
              <w:t>Комитет по аудиту средних и малых предприятий</w:t>
            </w:r>
          </w:p>
        </w:tc>
        <w:tc>
          <w:tcPr>
            <w:tcW w:w="0" w:type="auto"/>
            <w:shd w:val="clear" w:color="auto" w:fill="FFFFFF"/>
            <w:hideMark/>
          </w:tcPr>
          <w:p w:rsidR="0076154A" w:rsidRPr="0076154A" w:rsidRDefault="0076154A" w:rsidP="0076154A">
            <w:r w:rsidRPr="0076154A">
              <w:rPr>
                <w:color w:val="272727"/>
                <w:shd w:val="clear" w:color="auto" w:fill="FFFFFF"/>
              </w:rPr>
              <w:t xml:space="preserve">Федотов Алексей Вениаминович </w:t>
            </w:r>
          </w:p>
          <w:p w:rsidR="0076154A" w:rsidRPr="0076154A" w:rsidRDefault="0076154A" w:rsidP="0076154A">
            <w:pPr>
              <w:pStyle w:val="a4"/>
              <w:spacing w:before="0" w:beforeAutospacing="0" w:after="140" w:afterAutospacing="0"/>
              <w:jc w:val="both"/>
              <w:rPr>
                <w:color w:val="272727"/>
              </w:rPr>
            </w:pPr>
          </w:p>
        </w:tc>
      </w:tr>
      <w:tr w:rsidR="0076154A" w:rsidRPr="0076154A" w:rsidTr="00930F91">
        <w:tc>
          <w:tcPr>
            <w:tcW w:w="0" w:type="auto"/>
            <w:shd w:val="clear" w:color="auto" w:fill="FFFFFF"/>
            <w:hideMark/>
          </w:tcPr>
          <w:p w:rsidR="0076154A" w:rsidRPr="0076154A" w:rsidRDefault="0076154A">
            <w:pPr>
              <w:pStyle w:val="a4"/>
              <w:spacing w:before="0" w:beforeAutospacing="0" w:after="140" w:afterAutospacing="0"/>
              <w:jc w:val="both"/>
              <w:rPr>
                <w:color w:val="272727"/>
              </w:rPr>
            </w:pPr>
            <w:r w:rsidRPr="0076154A">
              <w:rPr>
                <w:color w:val="272727"/>
              </w:rPr>
              <w:t>Комитет по правовым вопросам аудиторской деятельности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76154A" w:rsidRPr="0076154A" w:rsidRDefault="0076154A" w:rsidP="00DD2509">
            <w:pPr>
              <w:pStyle w:val="a4"/>
              <w:spacing w:before="0" w:beforeAutospacing="0" w:after="140" w:afterAutospacing="0"/>
              <w:jc w:val="both"/>
              <w:rPr>
                <w:color w:val="272727"/>
              </w:rPr>
            </w:pPr>
            <w:r w:rsidRPr="0076154A">
              <w:rPr>
                <w:color w:val="272727"/>
              </w:rPr>
              <w:t xml:space="preserve">Мальков Андрей Вячеславович </w:t>
            </w:r>
          </w:p>
        </w:tc>
      </w:tr>
      <w:tr w:rsidR="0076154A" w:rsidRPr="0076154A" w:rsidTr="00930F91">
        <w:tc>
          <w:tcPr>
            <w:tcW w:w="0" w:type="auto"/>
            <w:shd w:val="clear" w:color="auto" w:fill="FFFFFF"/>
            <w:hideMark/>
          </w:tcPr>
          <w:p w:rsidR="0076154A" w:rsidRPr="0076154A" w:rsidRDefault="0076154A" w:rsidP="0076154A">
            <w:pPr>
              <w:pStyle w:val="a4"/>
              <w:spacing w:before="0" w:beforeAutospacing="0" w:after="140" w:afterAutospacing="0"/>
              <w:jc w:val="both"/>
              <w:rPr>
                <w:color w:val="272727"/>
              </w:rPr>
            </w:pPr>
            <w:r w:rsidRPr="0076154A">
              <w:rPr>
                <w:color w:val="272727"/>
              </w:rPr>
              <w:t>Комитет по профессиональной этике и независимости аудиторов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76154A" w:rsidRPr="0076154A" w:rsidRDefault="0076154A">
            <w:pPr>
              <w:pStyle w:val="a4"/>
              <w:spacing w:before="0" w:beforeAutospacing="0" w:after="140" w:afterAutospacing="0"/>
              <w:jc w:val="both"/>
              <w:rPr>
                <w:color w:val="272727"/>
              </w:rPr>
            </w:pPr>
            <w:r w:rsidRPr="0076154A">
              <w:rPr>
                <w:color w:val="272727"/>
              </w:rPr>
              <w:t>Ротанова Разия Закировна</w:t>
            </w:r>
          </w:p>
        </w:tc>
      </w:tr>
      <w:tr w:rsidR="0076154A" w:rsidRPr="0076154A" w:rsidTr="00930F91">
        <w:tc>
          <w:tcPr>
            <w:tcW w:w="0" w:type="auto"/>
            <w:shd w:val="clear" w:color="auto" w:fill="FFFFFF"/>
            <w:hideMark/>
          </w:tcPr>
          <w:p w:rsidR="0076154A" w:rsidRPr="0076154A" w:rsidRDefault="00DD2509" w:rsidP="00A62DD5">
            <w:pPr>
              <w:pStyle w:val="a4"/>
              <w:spacing w:before="0" w:beforeAutospacing="0" w:after="140" w:afterAutospacing="0"/>
              <w:jc w:val="both"/>
              <w:rPr>
                <w:color w:val="272727"/>
              </w:rPr>
            </w:pPr>
            <w:r w:rsidRPr="00DD2509">
              <w:rPr>
                <w:color w:val="272727"/>
              </w:rPr>
              <w:t xml:space="preserve">Комитет по профессиональному образованию </w:t>
            </w:r>
          </w:p>
        </w:tc>
        <w:tc>
          <w:tcPr>
            <w:tcW w:w="0" w:type="auto"/>
            <w:shd w:val="clear" w:color="auto" w:fill="FFFFFF"/>
            <w:hideMark/>
          </w:tcPr>
          <w:p w:rsidR="0076154A" w:rsidRPr="0076154A" w:rsidRDefault="00DD2509">
            <w:pPr>
              <w:pStyle w:val="a4"/>
              <w:spacing w:before="0" w:beforeAutospacing="0" w:after="140" w:afterAutospacing="0"/>
              <w:jc w:val="both"/>
              <w:rPr>
                <w:color w:val="272727"/>
              </w:rPr>
            </w:pPr>
            <w:r>
              <w:rPr>
                <w:color w:val="272727"/>
              </w:rPr>
              <w:t>Киселева Светлана Витальевна</w:t>
            </w:r>
          </w:p>
        </w:tc>
      </w:tr>
    </w:tbl>
    <w:p w:rsidR="00587FBC" w:rsidRDefault="00587FBC" w:rsidP="00B84999">
      <w:pPr>
        <w:shd w:val="clear" w:color="auto" w:fill="FFFFFF"/>
        <w:jc w:val="both"/>
        <w:rPr>
          <w:b/>
          <w:bCs/>
          <w:i/>
          <w:iCs/>
        </w:rPr>
      </w:pPr>
    </w:p>
    <w:p w:rsidR="001717B4" w:rsidRPr="007D1341" w:rsidRDefault="001717B4" w:rsidP="001717B4">
      <w:pPr>
        <w:ind w:right="-1"/>
        <w:jc w:val="both"/>
        <w:outlineLvl w:val="0"/>
        <w:rPr>
          <w:b/>
          <w:bCs/>
        </w:rPr>
      </w:pPr>
      <w:r w:rsidRPr="007D1341">
        <w:rPr>
          <w:b/>
          <w:bCs/>
        </w:rPr>
        <w:t>На голосование поставлен вопрос:</w:t>
      </w:r>
    </w:p>
    <w:p w:rsidR="0076154A" w:rsidRPr="00DD2509" w:rsidRDefault="001717B4" w:rsidP="0076154A">
      <w:pPr>
        <w:shd w:val="clear" w:color="auto" w:fill="FFFFFF"/>
        <w:jc w:val="both"/>
        <w:rPr>
          <w:bCs/>
        </w:rPr>
      </w:pPr>
      <w:r w:rsidRPr="00DD2509">
        <w:rPr>
          <w:bCs/>
        </w:rPr>
        <w:t xml:space="preserve">Утвердить </w:t>
      </w:r>
      <w:r w:rsidR="002B1872" w:rsidRPr="00DD2509">
        <w:rPr>
          <w:bCs/>
        </w:rPr>
        <w:t xml:space="preserve">кандидатуры в состав комитетов и комиссий </w:t>
      </w:r>
      <w:r w:rsidR="00DD2509">
        <w:rPr>
          <w:bCs/>
        </w:rPr>
        <w:t xml:space="preserve">СРО ААС </w:t>
      </w:r>
      <w:r w:rsidR="002B1872" w:rsidRPr="00DD2509">
        <w:rPr>
          <w:bCs/>
        </w:rPr>
        <w:t>от Уральского ТО СРО ААС</w:t>
      </w:r>
      <w:r w:rsidR="0076154A" w:rsidRPr="00DD2509">
        <w:rPr>
          <w:bCs/>
        </w:rPr>
        <w:t xml:space="preserve">. </w:t>
      </w:r>
      <w:r w:rsidR="00DD2509">
        <w:rPr>
          <w:bCs/>
        </w:rPr>
        <w:t xml:space="preserve">На </w:t>
      </w:r>
      <w:r w:rsidR="00DD2509" w:rsidRPr="00596546">
        <w:rPr>
          <w:bCs/>
        </w:rPr>
        <w:t>основании личного заявления</w:t>
      </w:r>
      <w:r w:rsidR="00DD2509">
        <w:rPr>
          <w:bCs/>
        </w:rPr>
        <w:t xml:space="preserve"> и</w:t>
      </w:r>
      <w:r w:rsidR="0076154A" w:rsidRPr="00DD2509">
        <w:rPr>
          <w:bCs/>
        </w:rPr>
        <w:t>сключить из Комитета по конкурсным отборам аудиторов СРО ААС Дубских Виктор</w:t>
      </w:r>
      <w:r w:rsidR="00DD2509">
        <w:rPr>
          <w:bCs/>
        </w:rPr>
        <w:t>а</w:t>
      </w:r>
      <w:r w:rsidR="0076154A" w:rsidRPr="00DD2509">
        <w:rPr>
          <w:bCs/>
        </w:rPr>
        <w:t xml:space="preserve"> Николаевич</w:t>
      </w:r>
      <w:r w:rsidR="00DD2509">
        <w:rPr>
          <w:bCs/>
        </w:rPr>
        <w:t>а.</w:t>
      </w:r>
    </w:p>
    <w:p w:rsidR="0076154A" w:rsidRDefault="0076154A" w:rsidP="001717B4">
      <w:pPr>
        <w:shd w:val="clear" w:color="auto" w:fill="FFFFFF"/>
        <w:jc w:val="both"/>
        <w:rPr>
          <w:b/>
          <w:bCs/>
          <w:i/>
          <w:iCs/>
        </w:rPr>
      </w:pPr>
    </w:p>
    <w:p w:rsidR="001717B4" w:rsidRDefault="001717B4" w:rsidP="001717B4">
      <w:pPr>
        <w:shd w:val="clear" w:color="auto" w:fill="FFFFFF"/>
        <w:jc w:val="both"/>
        <w:rPr>
          <w:b/>
          <w:bCs/>
        </w:rPr>
      </w:pPr>
      <w:r w:rsidRPr="007D1341">
        <w:rPr>
          <w:b/>
          <w:bCs/>
        </w:rPr>
        <w:t xml:space="preserve">Решение принято </w:t>
      </w:r>
      <w:r w:rsidR="002B1872">
        <w:rPr>
          <w:b/>
          <w:bCs/>
        </w:rPr>
        <w:t>большинством голосов</w:t>
      </w:r>
      <w:r>
        <w:rPr>
          <w:b/>
          <w:bCs/>
        </w:rPr>
        <w:t>.</w:t>
      </w:r>
    </w:p>
    <w:p w:rsidR="007A5619" w:rsidRPr="00AC1985" w:rsidRDefault="007A5619" w:rsidP="00AC1985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4"/>
          <w:szCs w:val="24"/>
        </w:rPr>
      </w:pPr>
    </w:p>
    <w:p w:rsidR="00DD2509" w:rsidRDefault="00AC1985" w:rsidP="00DD2509">
      <w:pPr>
        <w:ind w:right="-1"/>
        <w:jc w:val="both"/>
      </w:pPr>
      <w:r w:rsidRPr="00AC1985">
        <w:rPr>
          <w:b/>
          <w:bCs/>
          <w:u w:val="single"/>
        </w:rPr>
        <w:t>По третьему вопросу:</w:t>
      </w:r>
      <w:r>
        <w:rPr>
          <w:b/>
          <w:bCs/>
        </w:rPr>
        <w:t xml:space="preserve"> </w:t>
      </w:r>
      <w:r w:rsidR="00DD2509" w:rsidRPr="00DD2509">
        <w:rPr>
          <w:bCs/>
        </w:rPr>
        <w:t>Чебакова Е.А.</w:t>
      </w:r>
      <w:r w:rsidR="00DD2509">
        <w:rPr>
          <w:bCs/>
        </w:rPr>
        <w:t xml:space="preserve"> напомнила </w:t>
      </w:r>
      <w:r w:rsidR="00DD2509">
        <w:t>членам Совета, чт</w:t>
      </w:r>
      <w:r w:rsidR="00DD2509" w:rsidRPr="00DC060B">
        <w:t xml:space="preserve">о </w:t>
      </w:r>
      <w:r w:rsidR="00DD2509">
        <w:t>в Плане мероприятий Уральского ТО СРО ААС на 2020 год в апреле месяце совместно с Тюменским государственным университетом запланировано</w:t>
      </w:r>
      <w:r w:rsidR="00DD2509" w:rsidRPr="00DC060B">
        <w:t xml:space="preserve"> </w:t>
      </w:r>
      <w:r w:rsidR="00DD2509">
        <w:t>проведение Всероссийской научно-практической конференции: «</w:t>
      </w:r>
      <w:r w:rsidR="00D9098B">
        <w:t>Актуальные вопросы</w:t>
      </w:r>
      <w:r w:rsidR="00DD2509">
        <w:t xml:space="preserve"> </w:t>
      </w:r>
      <w:r w:rsidR="00D9098B">
        <w:t>реформирования аудита и его роль в обеспечении экономической безопасности»</w:t>
      </w:r>
      <w:r w:rsidR="00DD2509">
        <w:t xml:space="preserve">, а также участие в организации проведения </w:t>
      </w:r>
      <w:r w:rsidR="00657304" w:rsidRPr="00657304">
        <w:rPr>
          <w:bCs/>
        </w:rPr>
        <w:t>Всероссийский творческий конкурс среди студентов и аспирантов высших учебных заведений и средних специальных учебных заведений Российской Федерации имени доктора экономических наук Коноваловой Ирины Рафаиловны</w:t>
      </w:r>
      <w:r w:rsidR="00DD2509">
        <w:t xml:space="preserve">. </w:t>
      </w:r>
      <w:r w:rsidR="00DD2509" w:rsidRPr="00657304">
        <w:t xml:space="preserve">Чебакова Е.А. </w:t>
      </w:r>
      <w:r w:rsidR="00657304">
        <w:t>обратилась с вопросами, касающимися проведения данных мероприятий и назначения лиц,</w:t>
      </w:r>
      <w:r w:rsidR="00657304" w:rsidRPr="00657304">
        <w:t xml:space="preserve"> </w:t>
      </w:r>
      <w:r w:rsidR="00657304">
        <w:t xml:space="preserve">ответственных за взаимодействие с партнерами мероприятий. </w:t>
      </w:r>
    </w:p>
    <w:p w:rsidR="00D9098B" w:rsidRDefault="00657304" w:rsidP="00657304">
      <w:pPr>
        <w:pStyle w:val="a3"/>
        <w:ind w:left="0" w:right="-1"/>
        <w:jc w:val="both"/>
      </w:pPr>
      <w:r>
        <w:t>Председатель Совета Уральского</w:t>
      </w:r>
      <w:r w:rsidRPr="007D1341">
        <w:t xml:space="preserve"> ТО СРО ААС</w:t>
      </w:r>
      <w:r>
        <w:t xml:space="preserve"> Шеметов</w:t>
      </w:r>
      <w:r w:rsidRPr="007D1341">
        <w:t xml:space="preserve"> В.Н.</w:t>
      </w:r>
      <w:r>
        <w:t xml:space="preserve"> не подтвердил актуальность проведения мероприятий</w:t>
      </w:r>
      <w:r w:rsidR="00D9098B">
        <w:t>,</w:t>
      </w:r>
      <w:r>
        <w:t xml:space="preserve"> отказался от </w:t>
      </w:r>
      <w:r w:rsidR="00B87D43">
        <w:t xml:space="preserve">оказания </w:t>
      </w:r>
      <w:r>
        <w:t>содействия</w:t>
      </w:r>
      <w:r w:rsidR="00D9098B">
        <w:t xml:space="preserve"> </w:t>
      </w:r>
      <w:r w:rsidR="00B87D43">
        <w:t>в подготовке и их проведени</w:t>
      </w:r>
      <w:r w:rsidR="00895DE0">
        <w:t>и,</w:t>
      </w:r>
      <w:r w:rsidR="00D9098B">
        <w:t xml:space="preserve"> покинул заседание Совета.</w:t>
      </w:r>
    </w:p>
    <w:p w:rsidR="00930F91" w:rsidRDefault="00930F91" w:rsidP="00930F91">
      <w:pPr>
        <w:pStyle w:val="a3"/>
        <w:ind w:left="0" w:firstLine="567"/>
        <w:jc w:val="both"/>
      </w:pPr>
    </w:p>
    <w:p w:rsidR="00930F91" w:rsidRPr="005A27D9" w:rsidRDefault="00930F91" w:rsidP="00930F91">
      <w:pPr>
        <w:pStyle w:val="a3"/>
        <w:ind w:left="0" w:firstLine="567"/>
        <w:jc w:val="both"/>
        <w:rPr>
          <w:color w:val="000000"/>
        </w:rPr>
      </w:pPr>
      <w:r>
        <w:t>Присутствующие члены Совета</w:t>
      </w:r>
      <w:r w:rsidR="005361F1">
        <w:t xml:space="preserve"> решили продолжить Заседание. </w:t>
      </w:r>
      <w:r>
        <w:t>(6 членов</w:t>
      </w:r>
      <w:r>
        <w:rPr>
          <w:bCs/>
        </w:rPr>
        <w:t xml:space="preserve"> составляет 54,55</w:t>
      </w:r>
      <w:r w:rsidRPr="005A27D9">
        <w:rPr>
          <w:bCs/>
        </w:rPr>
        <w:t>%</w:t>
      </w:r>
      <w:r>
        <w:rPr>
          <w:bCs/>
        </w:rPr>
        <w:t xml:space="preserve"> </w:t>
      </w:r>
      <w:r w:rsidRPr="005A27D9">
        <w:rPr>
          <w:bCs/>
        </w:rPr>
        <w:t xml:space="preserve">от числа членов Совета, имеющих право принимать участие на Заседании </w:t>
      </w:r>
      <w:r w:rsidRPr="007D1341">
        <w:t>Совета Уральского ТО СРО ААС</w:t>
      </w:r>
      <w:r>
        <w:t xml:space="preserve">). </w:t>
      </w:r>
      <w:r w:rsidRPr="005A27D9">
        <w:rPr>
          <w:color w:val="000000"/>
        </w:rPr>
        <w:t>Кворум для принятия решения имеется.</w:t>
      </w:r>
    </w:p>
    <w:p w:rsidR="00930F91" w:rsidRDefault="00930F91" w:rsidP="00930F91">
      <w:pPr>
        <w:pStyle w:val="a3"/>
        <w:ind w:left="0" w:right="-1"/>
        <w:jc w:val="both"/>
      </w:pPr>
    </w:p>
    <w:p w:rsidR="00895DE0" w:rsidRDefault="00930F91" w:rsidP="00930F91">
      <w:pPr>
        <w:pStyle w:val="a3"/>
        <w:ind w:left="0" w:right="-1"/>
        <w:jc w:val="both"/>
      </w:pPr>
      <w:r w:rsidRPr="007D1341">
        <w:t>Избра</w:t>
      </w:r>
      <w:r>
        <w:t>ли</w:t>
      </w:r>
      <w:r w:rsidRPr="007D1341">
        <w:t xml:space="preserve"> </w:t>
      </w:r>
      <w:r>
        <w:t>п</w:t>
      </w:r>
      <w:r w:rsidRPr="007D1341">
        <w:t>редседателем заседания Совета по Уральскому ТО СРО ААС</w:t>
      </w:r>
      <w:r>
        <w:t xml:space="preserve"> и поручить д</w:t>
      </w:r>
      <w:r w:rsidR="00895DE0">
        <w:t>алее ведение заседания Совета Сергиенко А.Н.</w:t>
      </w:r>
    </w:p>
    <w:p w:rsidR="00930F91" w:rsidRPr="00B013FA" w:rsidRDefault="00930F91" w:rsidP="00930F91">
      <w:pPr>
        <w:ind w:right="-1"/>
        <w:jc w:val="both"/>
        <w:outlineLvl w:val="0"/>
        <w:rPr>
          <w:b/>
        </w:rPr>
      </w:pPr>
      <w:r w:rsidRPr="005A27D9">
        <w:rPr>
          <w:b/>
        </w:rPr>
        <w:t>Решения приняты единогласно</w:t>
      </w:r>
    </w:p>
    <w:p w:rsidR="00930F91" w:rsidRDefault="00930F91" w:rsidP="00405604">
      <w:pPr>
        <w:ind w:right="-1"/>
        <w:jc w:val="both"/>
      </w:pPr>
    </w:p>
    <w:p w:rsidR="00D9098B" w:rsidRDefault="00930F91" w:rsidP="00405604">
      <w:pPr>
        <w:ind w:right="-1"/>
        <w:jc w:val="both"/>
      </w:pPr>
      <w:r>
        <w:t>В продолжение рассмотрения вопросов повестки дня п</w:t>
      </w:r>
      <w:r w:rsidR="00D9098B">
        <w:t xml:space="preserve">рисутствующие члены Совета </w:t>
      </w:r>
      <w:r>
        <w:t xml:space="preserve">поддержали </w:t>
      </w:r>
      <w:r w:rsidR="00D9098B">
        <w:t>проведение мероприятий</w:t>
      </w:r>
      <w:r w:rsidR="005361F1">
        <w:t>, предусмотренные в плане работы</w:t>
      </w:r>
      <w:r>
        <w:t xml:space="preserve"> на 2020г.</w:t>
      </w:r>
    </w:p>
    <w:p w:rsidR="00895DE0" w:rsidRDefault="00D9098B" w:rsidP="00895DE0">
      <w:pPr>
        <w:ind w:right="-1"/>
        <w:jc w:val="both"/>
      </w:pPr>
      <w:r w:rsidRPr="00D9098B">
        <w:t>Мальков</w:t>
      </w:r>
      <w:r>
        <w:t xml:space="preserve"> А.В. </w:t>
      </w:r>
      <w:r w:rsidR="00B87D43">
        <w:t>взял на себя ответственность за подготовку к проведению конференции в г.Тюмень</w:t>
      </w:r>
      <w:r w:rsidR="00FA21D2">
        <w:t xml:space="preserve">. Он напомнил об обсуждении ранее формы проведения очередного общего собрания членов Уральского ТО СРО ААС </w:t>
      </w:r>
      <w:r w:rsidR="00B87D43">
        <w:t>и</w:t>
      </w:r>
      <w:r w:rsidR="00FA21D2">
        <w:t>,</w:t>
      </w:r>
      <w:r w:rsidR="00B87D43">
        <w:t xml:space="preserve"> </w:t>
      </w:r>
      <w:r w:rsidR="00FA21D2">
        <w:t>учитывая высокую степень загруженности аудиторов в данный период, указал на рациональность совмещения этих двух мероприятий</w:t>
      </w:r>
      <w:r w:rsidR="00B87D43">
        <w:t xml:space="preserve">, </w:t>
      </w:r>
      <w:r w:rsidR="00FA21D2">
        <w:t>кроме того</w:t>
      </w:r>
      <w:r w:rsidR="00B87D43">
        <w:t xml:space="preserve"> площадку для проведения предоставляет ВУЗ. </w:t>
      </w:r>
      <w:r w:rsidR="00895DE0">
        <w:t>Точная дата конференции не согласована, поэтому вопрос необходимо дополнительно поставить на голосование.</w:t>
      </w:r>
    </w:p>
    <w:p w:rsidR="00895DE0" w:rsidRDefault="00895DE0" w:rsidP="00895DE0">
      <w:pPr>
        <w:ind w:right="-1"/>
        <w:jc w:val="both"/>
        <w:rPr>
          <w:b/>
          <w:bCs/>
        </w:rPr>
      </w:pPr>
      <w:bookmarkStart w:id="0" w:name="_GoBack"/>
      <w:bookmarkEnd w:id="0"/>
    </w:p>
    <w:p w:rsidR="00895DE0" w:rsidRPr="007D1341" w:rsidRDefault="00895DE0" w:rsidP="00895DE0">
      <w:pPr>
        <w:ind w:right="-1"/>
        <w:jc w:val="both"/>
        <w:outlineLvl w:val="0"/>
        <w:rPr>
          <w:b/>
          <w:bCs/>
        </w:rPr>
      </w:pPr>
      <w:r w:rsidRPr="007D1341">
        <w:rPr>
          <w:b/>
          <w:bCs/>
        </w:rPr>
        <w:lastRenderedPageBreak/>
        <w:t>На голосование поставлен вопрос:</w:t>
      </w:r>
    </w:p>
    <w:p w:rsidR="00895DE0" w:rsidRPr="00895DE0" w:rsidRDefault="00895DE0" w:rsidP="00895DE0">
      <w:pPr>
        <w:shd w:val="clear" w:color="auto" w:fill="FFFFFF"/>
        <w:jc w:val="both"/>
      </w:pPr>
      <w:r w:rsidRPr="00895DE0">
        <w:t xml:space="preserve">Назначить </w:t>
      </w:r>
      <w:r w:rsidRPr="00D9098B">
        <w:t>Мальков</w:t>
      </w:r>
      <w:r>
        <w:t>а А.В. ответственным за подготовку к проведению конференции в г.Тюмень.</w:t>
      </w:r>
      <w:r w:rsidR="005361F1">
        <w:t xml:space="preserve"> После согласования с ВУЗом даты конференции, вынести на голосование вопросы проведения общего собрания членов Уральского ТО СРО ААС (в частности форму, дату, место  проведения, а так же вопросы повестки дня общего собрания).</w:t>
      </w:r>
    </w:p>
    <w:p w:rsidR="00895DE0" w:rsidRDefault="00895DE0" w:rsidP="00895DE0">
      <w:pPr>
        <w:shd w:val="clear" w:color="auto" w:fill="FFFFFF"/>
        <w:jc w:val="both"/>
        <w:rPr>
          <w:b/>
          <w:bCs/>
        </w:rPr>
      </w:pPr>
      <w:r w:rsidRPr="007D1341">
        <w:rPr>
          <w:b/>
          <w:bCs/>
        </w:rPr>
        <w:t xml:space="preserve">Решение принято </w:t>
      </w:r>
      <w:r w:rsidR="005361F1">
        <w:rPr>
          <w:b/>
          <w:bCs/>
        </w:rPr>
        <w:t>единогласно.</w:t>
      </w:r>
    </w:p>
    <w:p w:rsidR="008A38C2" w:rsidRDefault="008A38C2" w:rsidP="00930F91">
      <w:pPr>
        <w:pStyle w:val="a3"/>
        <w:tabs>
          <w:tab w:val="left" w:pos="284"/>
        </w:tabs>
        <w:ind w:left="0"/>
        <w:jc w:val="both"/>
      </w:pPr>
    </w:p>
    <w:p w:rsidR="00930F91" w:rsidRDefault="008A38C2" w:rsidP="00930F91">
      <w:pPr>
        <w:pStyle w:val="a3"/>
        <w:tabs>
          <w:tab w:val="left" w:pos="284"/>
        </w:tabs>
        <w:ind w:left="0"/>
        <w:jc w:val="both"/>
        <w:rPr>
          <w:color w:val="000000"/>
        </w:rPr>
      </w:pPr>
      <w:r w:rsidRPr="007D1341">
        <w:rPr>
          <w:b/>
          <w:bCs/>
          <w:i/>
          <w:iCs/>
          <w:u w:val="single"/>
        </w:rPr>
        <w:t>По первому вопросу</w:t>
      </w:r>
      <w:r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</w:rPr>
        <w:t xml:space="preserve"> </w:t>
      </w:r>
      <w:r w:rsidR="00930F91" w:rsidRPr="00FB7880">
        <w:rPr>
          <w:color w:val="000000"/>
        </w:rPr>
        <w:t>Подведение итогов рабо</w:t>
      </w:r>
      <w:r w:rsidR="00930F91">
        <w:rPr>
          <w:color w:val="000000"/>
        </w:rPr>
        <w:t>ты Совета Уральского ТО СРО ААС без участия и личного присутствия председателя Совета</w:t>
      </w:r>
      <w:r>
        <w:rPr>
          <w:color w:val="000000"/>
        </w:rPr>
        <w:t xml:space="preserve"> не рассматривался.</w:t>
      </w:r>
    </w:p>
    <w:p w:rsidR="008A38C2" w:rsidRPr="00FB7880" w:rsidRDefault="008A38C2" w:rsidP="00930F91">
      <w:pPr>
        <w:pStyle w:val="a3"/>
        <w:tabs>
          <w:tab w:val="left" w:pos="284"/>
        </w:tabs>
        <w:ind w:left="0"/>
        <w:jc w:val="both"/>
        <w:rPr>
          <w:color w:val="000000"/>
        </w:rPr>
      </w:pPr>
    </w:p>
    <w:p w:rsidR="00C95E0E" w:rsidRPr="00F161A1" w:rsidRDefault="00C95E0E" w:rsidP="00C95E0E">
      <w:pPr>
        <w:ind w:right="566"/>
        <w:jc w:val="both"/>
        <w:rPr>
          <w:bCs/>
        </w:rPr>
      </w:pPr>
      <w:r w:rsidRPr="00F161A1">
        <w:rPr>
          <w:bCs/>
        </w:rPr>
        <w:t xml:space="preserve">Вопросы повестки дня </w:t>
      </w:r>
      <w:r w:rsidRPr="00F161A1">
        <w:rPr>
          <w:bCs/>
          <w:iCs/>
        </w:rPr>
        <w:t>заседания Совета Уральского ТО СРО ААС</w:t>
      </w:r>
      <w:r w:rsidRPr="00F161A1">
        <w:rPr>
          <w:bCs/>
        </w:rPr>
        <w:t xml:space="preserve"> исчерпаны.</w:t>
      </w:r>
    </w:p>
    <w:p w:rsidR="008A38C2" w:rsidRDefault="008A38C2" w:rsidP="00C95E0E">
      <w:pPr>
        <w:ind w:right="566"/>
        <w:jc w:val="both"/>
        <w:rPr>
          <w:bCs/>
          <w:iCs/>
        </w:rPr>
      </w:pPr>
    </w:p>
    <w:p w:rsidR="00C95E0E" w:rsidRDefault="00C95E0E" w:rsidP="00C95E0E">
      <w:pPr>
        <w:ind w:right="566"/>
        <w:jc w:val="both"/>
        <w:rPr>
          <w:bCs/>
        </w:rPr>
      </w:pPr>
      <w:r w:rsidRPr="00F161A1">
        <w:rPr>
          <w:bCs/>
          <w:iCs/>
        </w:rPr>
        <w:t xml:space="preserve">Заседания Совета </w:t>
      </w:r>
      <w:r w:rsidRPr="00F161A1">
        <w:rPr>
          <w:bCs/>
        </w:rPr>
        <w:t>объявлено закрытым</w:t>
      </w:r>
      <w:r>
        <w:rPr>
          <w:bCs/>
        </w:rPr>
        <w:t>.</w:t>
      </w:r>
    </w:p>
    <w:p w:rsidR="00AF7EFB" w:rsidRDefault="00AF7EFB" w:rsidP="004E456A">
      <w:pPr>
        <w:pStyle w:val="a3"/>
        <w:ind w:left="0" w:right="-1"/>
        <w:jc w:val="both"/>
      </w:pPr>
    </w:p>
    <w:p w:rsidR="00AF7EFB" w:rsidRDefault="00AF7EFB" w:rsidP="004E456A">
      <w:pPr>
        <w:pStyle w:val="a3"/>
        <w:ind w:left="0" w:right="-1"/>
        <w:jc w:val="both"/>
      </w:pPr>
    </w:p>
    <w:p w:rsidR="005361F1" w:rsidRDefault="005361F1" w:rsidP="005361F1">
      <w:pPr>
        <w:pStyle w:val="a3"/>
        <w:ind w:left="0" w:right="-1"/>
        <w:jc w:val="both"/>
      </w:pPr>
      <w:r>
        <w:t>Член</w:t>
      </w:r>
      <w:r w:rsidRPr="007D1341">
        <w:t xml:space="preserve"> Совета</w:t>
      </w:r>
    </w:p>
    <w:p w:rsidR="00895DE0" w:rsidRPr="007D1341" w:rsidRDefault="005361F1" w:rsidP="005361F1">
      <w:pPr>
        <w:pStyle w:val="a3"/>
        <w:ind w:left="0" w:right="-1"/>
        <w:jc w:val="both"/>
      </w:pPr>
      <w:r>
        <w:t>Уральского</w:t>
      </w:r>
      <w:r w:rsidRPr="007D1341">
        <w:t xml:space="preserve"> ТО СРО ААС </w:t>
      </w:r>
      <w:r>
        <w:t xml:space="preserve">                                                                                         Сергиенко А.Н</w:t>
      </w:r>
    </w:p>
    <w:p w:rsidR="005361F1" w:rsidRDefault="005361F1" w:rsidP="004E456A">
      <w:pPr>
        <w:pStyle w:val="a3"/>
        <w:ind w:left="0" w:right="-1"/>
        <w:jc w:val="both"/>
      </w:pPr>
    </w:p>
    <w:p w:rsidR="004E456A" w:rsidRDefault="004E456A" w:rsidP="004E456A">
      <w:pPr>
        <w:pStyle w:val="a3"/>
        <w:ind w:left="0" w:right="-1"/>
        <w:jc w:val="both"/>
      </w:pPr>
      <w:r>
        <w:t>Секретарь</w:t>
      </w:r>
      <w:r w:rsidRPr="007D1341">
        <w:t xml:space="preserve"> заседания Совета</w:t>
      </w:r>
    </w:p>
    <w:p w:rsidR="0076154A" w:rsidRDefault="00E82851" w:rsidP="00026D84">
      <w:pPr>
        <w:pStyle w:val="a3"/>
        <w:ind w:left="0" w:right="-1"/>
        <w:jc w:val="both"/>
      </w:pPr>
      <w:r>
        <w:t>Уральского</w:t>
      </w:r>
      <w:r w:rsidR="004E456A" w:rsidRPr="007D1341">
        <w:t xml:space="preserve"> ТО СРО ААС </w:t>
      </w:r>
      <w:r w:rsidR="004E456A">
        <w:t xml:space="preserve">                                                                                         Чебакова</w:t>
      </w:r>
      <w:r w:rsidR="004E456A" w:rsidRPr="007D1341">
        <w:t xml:space="preserve"> Е.А.</w:t>
      </w:r>
    </w:p>
    <w:p w:rsidR="0076154A" w:rsidRPr="0076154A" w:rsidRDefault="0076154A" w:rsidP="0076154A"/>
    <w:p w:rsidR="0076154A" w:rsidRPr="0076154A" w:rsidRDefault="0076154A" w:rsidP="0076154A"/>
    <w:sectPr w:rsidR="0076154A" w:rsidRPr="0076154A" w:rsidSect="0069030A">
      <w:headerReference w:type="default" r:id="rId8"/>
      <w:footerReference w:type="default" r:id="rId9"/>
      <w:footerReference w:type="first" r:id="rId10"/>
      <w:pgSz w:w="11906" w:h="16838"/>
      <w:pgMar w:top="851" w:right="567" w:bottom="851" w:left="1418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65" w:rsidRDefault="00972565">
      <w:r>
        <w:separator/>
      </w:r>
    </w:p>
  </w:endnote>
  <w:endnote w:type="continuationSeparator" w:id="0">
    <w:p w:rsidR="00972565" w:rsidRDefault="0097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377049"/>
      <w:docPartObj>
        <w:docPartGallery w:val="Page Numbers (Bottom of Page)"/>
        <w:docPartUnique/>
      </w:docPartObj>
    </w:sdtPr>
    <w:sdtContent>
      <w:p w:rsidR="00537372" w:rsidRDefault="00537372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7372" w:rsidRDefault="0053737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624170"/>
      <w:docPartObj>
        <w:docPartGallery w:val="Page Numbers (Bottom of Page)"/>
        <w:docPartUnique/>
      </w:docPartObj>
    </w:sdtPr>
    <w:sdtContent>
      <w:p w:rsidR="00537372" w:rsidRDefault="00537372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7372" w:rsidRDefault="0053737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65" w:rsidRDefault="00972565">
      <w:r>
        <w:separator/>
      </w:r>
    </w:p>
  </w:footnote>
  <w:footnote w:type="continuationSeparator" w:id="0">
    <w:p w:rsidR="00972565" w:rsidRDefault="0097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F1" w:rsidRDefault="005361F1" w:rsidP="0069030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CB228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9782D"/>
    <w:multiLevelType w:val="hybridMultilevel"/>
    <w:tmpl w:val="0254B440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0F51"/>
    <w:multiLevelType w:val="hybridMultilevel"/>
    <w:tmpl w:val="58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340EE"/>
    <w:multiLevelType w:val="hybridMultilevel"/>
    <w:tmpl w:val="375E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7285"/>
    <w:multiLevelType w:val="hybridMultilevel"/>
    <w:tmpl w:val="0254B440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B6549"/>
    <w:multiLevelType w:val="multilevel"/>
    <w:tmpl w:val="ED2E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0ABC"/>
    <w:multiLevelType w:val="hybridMultilevel"/>
    <w:tmpl w:val="08168242"/>
    <w:lvl w:ilvl="0" w:tplc="946EA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140186"/>
    <w:multiLevelType w:val="hybridMultilevel"/>
    <w:tmpl w:val="4790BE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2521147"/>
    <w:multiLevelType w:val="hybridMultilevel"/>
    <w:tmpl w:val="08EC8F38"/>
    <w:lvl w:ilvl="0" w:tplc="1FDC9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15"/>
  </w:num>
  <w:num w:numId="6">
    <w:abstractNumId w:val="2"/>
  </w:num>
  <w:num w:numId="7">
    <w:abstractNumId w:val="1"/>
  </w:num>
  <w:num w:numId="8">
    <w:abstractNumId w:val="16"/>
  </w:num>
  <w:num w:numId="9">
    <w:abstractNumId w:val="3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6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6A"/>
    <w:rsid w:val="000052A8"/>
    <w:rsid w:val="00017576"/>
    <w:rsid w:val="000216F6"/>
    <w:rsid w:val="00026D84"/>
    <w:rsid w:val="00063B08"/>
    <w:rsid w:val="000C0095"/>
    <w:rsid w:val="000C10B5"/>
    <w:rsid w:val="000C12E7"/>
    <w:rsid w:val="000C5EB7"/>
    <w:rsid w:val="000D04E8"/>
    <w:rsid w:val="000D1D96"/>
    <w:rsid w:val="000F22DD"/>
    <w:rsid w:val="000F237E"/>
    <w:rsid w:val="00116747"/>
    <w:rsid w:val="0012539E"/>
    <w:rsid w:val="00142B89"/>
    <w:rsid w:val="00152767"/>
    <w:rsid w:val="001717B4"/>
    <w:rsid w:val="0017702A"/>
    <w:rsid w:val="001C6692"/>
    <w:rsid w:val="001C7CA9"/>
    <w:rsid w:val="00200D0D"/>
    <w:rsid w:val="002158CF"/>
    <w:rsid w:val="00230083"/>
    <w:rsid w:val="002A44C7"/>
    <w:rsid w:val="002B1872"/>
    <w:rsid w:val="002B1AD7"/>
    <w:rsid w:val="002E1F3A"/>
    <w:rsid w:val="002E640D"/>
    <w:rsid w:val="002F08B2"/>
    <w:rsid w:val="002F4D39"/>
    <w:rsid w:val="00310E5F"/>
    <w:rsid w:val="0031598A"/>
    <w:rsid w:val="00373ED1"/>
    <w:rsid w:val="003749C2"/>
    <w:rsid w:val="00392830"/>
    <w:rsid w:val="00396F3B"/>
    <w:rsid w:val="003A3B1A"/>
    <w:rsid w:val="003C5D7D"/>
    <w:rsid w:val="003D151A"/>
    <w:rsid w:val="003D40B6"/>
    <w:rsid w:val="003E4A8B"/>
    <w:rsid w:val="003F7923"/>
    <w:rsid w:val="004002F0"/>
    <w:rsid w:val="00400CE1"/>
    <w:rsid w:val="00402155"/>
    <w:rsid w:val="00405604"/>
    <w:rsid w:val="00405B2A"/>
    <w:rsid w:val="00410860"/>
    <w:rsid w:val="00414702"/>
    <w:rsid w:val="00423D0C"/>
    <w:rsid w:val="0043025D"/>
    <w:rsid w:val="00455928"/>
    <w:rsid w:val="00467617"/>
    <w:rsid w:val="00491DA5"/>
    <w:rsid w:val="004A6DD3"/>
    <w:rsid w:val="004E456A"/>
    <w:rsid w:val="00504B9D"/>
    <w:rsid w:val="005241DE"/>
    <w:rsid w:val="00524555"/>
    <w:rsid w:val="00532B5C"/>
    <w:rsid w:val="005361F1"/>
    <w:rsid w:val="00537372"/>
    <w:rsid w:val="00550114"/>
    <w:rsid w:val="00557E5E"/>
    <w:rsid w:val="00587FBC"/>
    <w:rsid w:val="00594817"/>
    <w:rsid w:val="00596546"/>
    <w:rsid w:val="005A145A"/>
    <w:rsid w:val="005A27D9"/>
    <w:rsid w:val="005A5FD0"/>
    <w:rsid w:val="005B0447"/>
    <w:rsid w:val="005B15F7"/>
    <w:rsid w:val="005B328D"/>
    <w:rsid w:val="005C6C2E"/>
    <w:rsid w:val="005D4FF4"/>
    <w:rsid w:val="005F5198"/>
    <w:rsid w:val="006038D3"/>
    <w:rsid w:val="00617671"/>
    <w:rsid w:val="00634C19"/>
    <w:rsid w:val="00657304"/>
    <w:rsid w:val="00660686"/>
    <w:rsid w:val="00672F11"/>
    <w:rsid w:val="006836CC"/>
    <w:rsid w:val="0069030A"/>
    <w:rsid w:val="006A6DB4"/>
    <w:rsid w:val="006B2B2B"/>
    <w:rsid w:val="006B3529"/>
    <w:rsid w:val="006B6329"/>
    <w:rsid w:val="006D30EF"/>
    <w:rsid w:val="006D6C48"/>
    <w:rsid w:val="0070660F"/>
    <w:rsid w:val="0071339E"/>
    <w:rsid w:val="007238E1"/>
    <w:rsid w:val="00727A88"/>
    <w:rsid w:val="00746FA3"/>
    <w:rsid w:val="0076154A"/>
    <w:rsid w:val="007636CD"/>
    <w:rsid w:val="00764F7C"/>
    <w:rsid w:val="00772796"/>
    <w:rsid w:val="00781BF1"/>
    <w:rsid w:val="00786296"/>
    <w:rsid w:val="007A07DC"/>
    <w:rsid w:val="007A5619"/>
    <w:rsid w:val="007A646D"/>
    <w:rsid w:val="007B6ABC"/>
    <w:rsid w:val="007C06DC"/>
    <w:rsid w:val="007C6923"/>
    <w:rsid w:val="007F7716"/>
    <w:rsid w:val="00821AE8"/>
    <w:rsid w:val="0086662F"/>
    <w:rsid w:val="00874DD4"/>
    <w:rsid w:val="00895DE0"/>
    <w:rsid w:val="008A38C2"/>
    <w:rsid w:val="008B3717"/>
    <w:rsid w:val="008D3398"/>
    <w:rsid w:val="008D4871"/>
    <w:rsid w:val="008E0BD0"/>
    <w:rsid w:val="008F7301"/>
    <w:rsid w:val="009007E5"/>
    <w:rsid w:val="00900F9C"/>
    <w:rsid w:val="0090314F"/>
    <w:rsid w:val="00917052"/>
    <w:rsid w:val="009239AF"/>
    <w:rsid w:val="009277F5"/>
    <w:rsid w:val="00930F91"/>
    <w:rsid w:val="00932609"/>
    <w:rsid w:val="00944964"/>
    <w:rsid w:val="00972565"/>
    <w:rsid w:val="009C4893"/>
    <w:rsid w:val="009E76FC"/>
    <w:rsid w:val="00A06BA7"/>
    <w:rsid w:val="00A32B38"/>
    <w:rsid w:val="00A355D4"/>
    <w:rsid w:val="00A42659"/>
    <w:rsid w:val="00A516AC"/>
    <w:rsid w:val="00A54DA0"/>
    <w:rsid w:val="00A62234"/>
    <w:rsid w:val="00A623A8"/>
    <w:rsid w:val="00A62DD5"/>
    <w:rsid w:val="00A67D5C"/>
    <w:rsid w:val="00AA16C4"/>
    <w:rsid w:val="00AA3630"/>
    <w:rsid w:val="00AA79AF"/>
    <w:rsid w:val="00AB7C49"/>
    <w:rsid w:val="00AC1985"/>
    <w:rsid w:val="00AC4820"/>
    <w:rsid w:val="00AD2F44"/>
    <w:rsid w:val="00AF2BB7"/>
    <w:rsid w:val="00AF7EFB"/>
    <w:rsid w:val="00B013FA"/>
    <w:rsid w:val="00B126C5"/>
    <w:rsid w:val="00B67A15"/>
    <w:rsid w:val="00B7362E"/>
    <w:rsid w:val="00B8123D"/>
    <w:rsid w:val="00B84999"/>
    <w:rsid w:val="00B87D43"/>
    <w:rsid w:val="00BB3497"/>
    <w:rsid w:val="00BD0B08"/>
    <w:rsid w:val="00BD672E"/>
    <w:rsid w:val="00BE325F"/>
    <w:rsid w:val="00BF3BE1"/>
    <w:rsid w:val="00BF7326"/>
    <w:rsid w:val="00C0664D"/>
    <w:rsid w:val="00C132E3"/>
    <w:rsid w:val="00C22E58"/>
    <w:rsid w:val="00C24315"/>
    <w:rsid w:val="00C31182"/>
    <w:rsid w:val="00C362D0"/>
    <w:rsid w:val="00C54BCA"/>
    <w:rsid w:val="00C62264"/>
    <w:rsid w:val="00C95E0E"/>
    <w:rsid w:val="00CB0E4C"/>
    <w:rsid w:val="00CE1D3A"/>
    <w:rsid w:val="00CF3122"/>
    <w:rsid w:val="00D21A98"/>
    <w:rsid w:val="00D25FDB"/>
    <w:rsid w:val="00D30DDE"/>
    <w:rsid w:val="00D312AA"/>
    <w:rsid w:val="00D33BF5"/>
    <w:rsid w:val="00D5247C"/>
    <w:rsid w:val="00D53B7E"/>
    <w:rsid w:val="00D628F1"/>
    <w:rsid w:val="00D67320"/>
    <w:rsid w:val="00D730B3"/>
    <w:rsid w:val="00D8155C"/>
    <w:rsid w:val="00D9098B"/>
    <w:rsid w:val="00D93BC1"/>
    <w:rsid w:val="00DA23D1"/>
    <w:rsid w:val="00DA42A8"/>
    <w:rsid w:val="00DC060B"/>
    <w:rsid w:val="00DC32DF"/>
    <w:rsid w:val="00DD2509"/>
    <w:rsid w:val="00DF08D7"/>
    <w:rsid w:val="00E56D11"/>
    <w:rsid w:val="00E67EC2"/>
    <w:rsid w:val="00E766AA"/>
    <w:rsid w:val="00E82851"/>
    <w:rsid w:val="00E85727"/>
    <w:rsid w:val="00EA700D"/>
    <w:rsid w:val="00EB1FA9"/>
    <w:rsid w:val="00EB312C"/>
    <w:rsid w:val="00EC2673"/>
    <w:rsid w:val="00EE2F3B"/>
    <w:rsid w:val="00EF4308"/>
    <w:rsid w:val="00EF6CFB"/>
    <w:rsid w:val="00F00177"/>
    <w:rsid w:val="00F0392A"/>
    <w:rsid w:val="00F17181"/>
    <w:rsid w:val="00F33F13"/>
    <w:rsid w:val="00F35003"/>
    <w:rsid w:val="00F36699"/>
    <w:rsid w:val="00F40D22"/>
    <w:rsid w:val="00F410CB"/>
    <w:rsid w:val="00F42DDC"/>
    <w:rsid w:val="00F57258"/>
    <w:rsid w:val="00F63988"/>
    <w:rsid w:val="00F673D2"/>
    <w:rsid w:val="00F81E97"/>
    <w:rsid w:val="00FA21D2"/>
    <w:rsid w:val="00FB6DBC"/>
    <w:rsid w:val="00FB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6F6DC-F92F-42E9-AC53-FF178563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4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B18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DF08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8F73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9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2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18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4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3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3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02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63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3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63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6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02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2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1BAB-D5F0-4202-A197-C4DADBE6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Анна Чубинская</cp:lastModifiedBy>
  <cp:revision>17</cp:revision>
  <cp:lastPrinted>2018-02-27T16:50:00Z</cp:lastPrinted>
  <dcterms:created xsi:type="dcterms:W3CDTF">2018-04-15T10:07:00Z</dcterms:created>
  <dcterms:modified xsi:type="dcterms:W3CDTF">2020-08-12T09:45:00Z</dcterms:modified>
</cp:coreProperties>
</file>