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D3F84" w14:textId="77777777" w:rsidR="0046368E" w:rsidRDefault="0046368E" w:rsidP="001522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F60CAE" wp14:editId="3D513173">
            <wp:extent cx="5652000" cy="3769499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76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A6DDD" w14:textId="77777777" w:rsidR="00152288" w:rsidRPr="009B446D" w:rsidRDefault="00152288" w:rsidP="001522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участники международной конференции</w:t>
      </w:r>
    </w:p>
    <w:p w14:paraId="23E598FE" w14:textId="77777777" w:rsidR="00152288" w:rsidRPr="009B446D" w:rsidRDefault="00152288" w:rsidP="001522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4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«Современный этап развития евразийской экономической интеграции в сфере аудиторской деятельности»!</w:t>
      </w:r>
    </w:p>
    <w:p w14:paraId="3A2B1CB8" w14:textId="77777777" w:rsidR="00152288" w:rsidRPr="00152288" w:rsidRDefault="00152288" w:rsidP="001522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2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имени организационного комитета позвольте выразить искреннюю радость по поводу нашей предстоящей встречи в Москве! Мы глубоко признательны за ваш интерес к конференции и уверены, что ваше участие станет ценным вкладом в обсуждение актуальных вопросов развития аудиторской деятельности в рамках евразийской интеграции.</w:t>
      </w:r>
    </w:p>
    <w:p w14:paraId="22F98D85" w14:textId="77777777" w:rsidR="00152288" w:rsidRPr="00152288" w:rsidRDefault="00152288" w:rsidP="00152288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1522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Направляем Вам краткую информацию о мероприятии.</w:t>
      </w:r>
      <w:r w:rsidRPr="00152288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</w:t>
      </w:r>
    </w:p>
    <w:p w14:paraId="5AB6F684" w14:textId="77777777" w:rsidR="00152288" w:rsidRPr="00152288" w:rsidRDefault="00152288" w:rsidP="00152288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14:paraId="381BFF91" w14:textId="77777777" w:rsidR="00D5519D" w:rsidRPr="005A03B8" w:rsidRDefault="00D5519D" w:rsidP="00D5519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A03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 глубоким уважением,</w:t>
      </w:r>
    </w:p>
    <w:p w14:paraId="252840CF" w14:textId="77777777" w:rsidR="00D5519D" w:rsidRPr="009B446D" w:rsidRDefault="00D5519D" w:rsidP="00D55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Татьяна Михайлович</w:t>
      </w:r>
    </w:p>
    <w:p w14:paraId="144B0497" w14:textId="77777777" w:rsidR="00D5519D" w:rsidRPr="009B446D" w:rsidRDefault="00D5519D" w:rsidP="00D551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4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B44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редседателя Организационного комитета</w:t>
      </w:r>
    </w:p>
    <w:p w14:paraId="1CFBE1F6" w14:textId="77777777" w:rsidR="00D5519D" w:rsidRDefault="00D5519D" w:rsidP="00D5519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14:paraId="06184A53" w14:textId="77777777" w:rsidR="00D5519D" w:rsidRDefault="00D5519D" w:rsidP="00D5519D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70C0"/>
          <w:sz w:val="24"/>
          <w:szCs w:val="24"/>
        </w:rPr>
        <w:br w:type="page"/>
      </w:r>
    </w:p>
    <w:p w14:paraId="6CE80F37" w14:textId="77777777" w:rsidR="009C1E04" w:rsidRPr="0046368E" w:rsidRDefault="009C1E04" w:rsidP="00D5519D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 w:rsidRPr="0046368E">
        <w:rPr>
          <w:rFonts w:ascii="Times New Roman" w:eastAsia="Calibri" w:hAnsi="Times New Roman" w:cs="Times New Roman"/>
          <w:b/>
          <w:color w:val="0070C0"/>
          <w:sz w:val="40"/>
          <w:szCs w:val="40"/>
        </w:rPr>
        <w:lastRenderedPageBreak/>
        <w:t xml:space="preserve">Памятка участника конференции </w:t>
      </w:r>
    </w:p>
    <w:p w14:paraId="1D9CB29C" w14:textId="77777777" w:rsidR="009C1E04" w:rsidRDefault="009C1E04" w:rsidP="00D5519D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14:paraId="1F7CC771" w14:textId="77777777" w:rsidR="00152288" w:rsidRPr="00D5519D" w:rsidRDefault="00152288" w:rsidP="00D5519D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5519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Место проведения</w:t>
      </w:r>
    </w:p>
    <w:p w14:paraId="10FBF971" w14:textId="77777777" w:rsidR="00152288" w:rsidRPr="00152288" w:rsidRDefault="00152288" w:rsidP="001522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52288">
        <w:rPr>
          <w:rFonts w:ascii="Times New Roman" w:eastAsia="Calibri" w:hAnsi="Times New Roman" w:cs="Times New Roman"/>
          <w:sz w:val="24"/>
          <w:szCs w:val="24"/>
        </w:rPr>
        <w:t>Российская Федерация, г. Москва,</w:t>
      </w:r>
      <w:r w:rsidRPr="00152288">
        <w:rPr>
          <w:rFonts w:ascii="Times New Roman" w:hAnsi="Times New Roman" w:cs="Times New Roman"/>
          <w:sz w:val="24"/>
          <w:szCs w:val="24"/>
        </w:rPr>
        <w:t xml:space="preserve"> </w:t>
      </w:r>
      <w:r w:rsidRPr="00152288">
        <w:rPr>
          <w:rFonts w:ascii="Times New Roman" w:eastAsia="Calibri" w:hAnsi="Times New Roman" w:cs="Times New Roman"/>
          <w:sz w:val="24"/>
          <w:szCs w:val="24"/>
        </w:rPr>
        <w:t>Вознесенский переулок, д. 7</w:t>
      </w:r>
    </w:p>
    <w:p w14:paraId="2D9D3127" w14:textId="77777777" w:rsidR="00152288" w:rsidRPr="00152288" w:rsidRDefault="00152288" w:rsidP="00152288">
      <w:pPr>
        <w:spacing w:after="0" w:line="240" w:lineRule="auto"/>
        <w:rPr>
          <w:rFonts w:ascii="Times New Roman" w:eastAsia="Calibri" w:hAnsi="Times New Roman" w:cs="Times New Roman"/>
          <w:strike/>
          <w:sz w:val="24"/>
          <w:szCs w:val="24"/>
        </w:rPr>
      </w:pPr>
      <w:r w:rsidRPr="00152288">
        <w:rPr>
          <w:rFonts w:ascii="Times New Roman" w:eastAsia="Calibri" w:hAnsi="Times New Roman" w:cs="Times New Roman"/>
          <w:sz w:val="24"/>
          <w:szCs w:val="24"/>
        </w:rPr>
        <w:t>Отель «АртКорт Москва Центр», конференц-залы «Гранд» и «Бордрум»</w:t>
      </w:r>
    </w:p>
    <w:p w14:paraId="02737B7D" w14:textId="77777777" w:rsidR="00D5519D" w:rsidRDefault="00D5519D" w:rsidP="00152288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14:paraId="2355277B" w14:textId="77777777" w:rsidR="00152288" w:rsidRPr="00152288" w:rsidRDefault="00152288" w:rsidP="00152288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152288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Дата и время проведения</w:t>
      </w:r>
    </w:p>
    <w:p w14:paraId="14D84E97" w14:textId="77777777" w:rsidR="00152288" w:rsidRPr="00152288" w:rsidRDefault="00152288" w:rsidP="0015228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52288">
        <w:rPr>
          <w:rFonts w:ascii="Times New Roman" w:eastAsia="Calibri" w:hAnsi="Times New Roman" w:cs="Times New Roman"/>
          <w:sz w:val="24"/>
          <w:szCs w:val="24"/>
        </w:rPr>
        <w:t>30 июня 2025 года, с 9.00 до 18.00</w:t>
      </w:r>
    </w:p>
    <w:p w14:paraId="494BA41D" w14:textId="77777777" w:rsidR="00D5519D" w:rsidRDefault="00D5519D" w:rsidP="00D5519D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</w:p>
    <w:p w14:paraId="75E3BB48" w14:textId="77777777" w:rsidR="0053401D" w:rsidRPr="00D5519D" w:rsidRDefault="00DD6203" w:rsidP="00D5519D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5519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Регистрация</w:t>
      </w:r>
    </w:p>
    <w:p w14:paraId="3C94B5B0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 xml:space="preserve">Начало регистрации в </w:t>
      </w:r>
      <w:r w:rsidR="00C73A00">
        <w:rPr>
          <w:rFonts w:ascii="Times New Roman" w:hAnsi="Times New Roman" w:cs="Times New Roman"/>
          <w:sz w:val="24"/>
          <w:szCs w:val="24"/>
        </w:rPr>
        <w:t>8.30.</w:t>
      </w:r>
      <w:r w:rsidRPr="001522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0AF695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Открытие конференции и начало выступлений в 9.30.</w:t>
      </w:r>
    </w:p>
    <w:p w14:paraId="2FA27D35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При регистрации Вам будет выдан именной бейдж</w:t>
      </w:r>
      <w:r w:rsidR="00DD6203" w:rsidRPr="00152288">
        <w:rPr>
          <w:rFonts w:ascii="Times New Roman" w:hAnsi="Times New Roman" w:cs="Times New Roman"/>
          <w:sz w:val="24"/>
          <w:szCs w:val="24"/>
        </w:rPr>
        <w:t xml:space="preserve"> и пакет участника с программой конференции</w:t>
      </w:r>
      <w:r w:rsidRPr="00152288">
        <w:rPr>
          <w:rFonts w:ascii="Times New Roman" w:hAnsi="Times New Roman" w:cs="Times New Roman"/>
          <w:sz w:val="24"/>
          <w:szCs w:val="24"/>
        </w:rPr>
        <w:t>. Для его получения необходимо назвать вашу фамилию на стойке регистрации, паспорт не нужен.</w:t>
      </w:r>
    </w:p>
    <w:p w14:paraId="07AA343F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Бейдж необходимо сохранять в течение деловой программы конференции</w:t>
      </w:r>
      <w:r w:rsidR="00DD6203" w:rsidRPr="00152288">
        <w:rPr>
          <w:rFonts w:ascii="Times New Roman" w:hAnsi="Times New Roman" w:cs="Times New Roman"/>
          <w:sz w:val="24"/>
          <w:szCs w:val="24"/>
        </w:rPr>
        <w:t>.</w:t>
      </w:r>
    </w:p>
    <w:p w14:paraId="27A30E22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Бейдж является вашим пропуском в конференц-залы.</w:t>
      </w:r>
    </w:p>
    <w:p w14:paraId="3561FF80" w14:textId="237640B3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Приехав</w:t>
      </w:r>
      <w:r w:rsidR="00347BEB">
        <w:rPr>
          <w:rFonts w:ascii="Times New Roman" w:hAnsi="Times New Roman" w:cs="Times New Roman"/>
          <w:sz w:val="24"/>
          <w:szCs w:val="24"/>
        </w:rPr>
        <w:t xml:space="preserve"> </w:t>
      </w:r>
      <w:r w:rsidR="00F15D7C">
        <w:rPr>
          <w:rFonts w:ascii="Times New Roman" w:hAnsi="Times New Roman" w:cs="Times New Roman"/>
          <w:sz w:val="24"/>
          <w:szCs w:val="24"/>
        </w:rPr>
        <w:t xml:space="preserve">в </w:t>
      </w:r>
      <w:r w:rsidR="00347BEB">
        <w:rPr>
          <w:rFonts w:ascii="Times New Roman" w:hAnsi="Times New Roman" w:cs="Times New Roman"/>
          <w:sz w:val="24"/>
          <w:szCs w:val="24"/>
        </w:rPr>
        <w:t>8.45</w:t>
      </w:r>
      <w:r w:rsidRPr="00152288">
        <w:rPr>
          <w:rFonts w:ascii="Times New Roman" w:hAnsi="Times New Roman" w:cs="Times New Roman"/>
          <w:sz w:val="24"/>
          <w:szCs w:val="24"/>
        </w:rPr>
        <w:t xml:space="preserve">, вы сможете пройти регистрацию, выпить кофе, пообщаться с коллегами, посетить стенд для фото и занять удобное место. </w:t>
      </w:r>
    </w:p>
    <w:p w14:paraId="0B93A07A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802D08" w14:textId="77777777" w:rsidR="0053401D" w:rsidRPr="00D5519D" w:rsidRDefault="0053401D" w:rsidP="0053401D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5519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Питание</w:t>
      </w:r>
    </w:p>
    <w:p w14:paraId="054C550A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В течение дня конференции участникам будет предоставлены ча</w:t>
      </w:r>
      <w:r w:rsidR="009C1E04">
        <w:rPr>
          <w:rFonts w:ascii="Times New Roman" w:hAnsi="Times New Roman" w:cs="Times New Roman"/>
          <w:sz w:val="24"/>
          <w:szCs w:val="24"/>
        </w:rPr>
        <w:t>й</w:t>
      </w:r>
      <w:r w:rsidRPr="00152288">
        <w:rPr>
          <w:rFonts w:ascii="Times New Roman" w:hAnsi="Times New Roman" w:cs="Times New Roman"/>
          <w:sz w:val="24"/>
          <w:szCs w:val="24"/>
        </w:rPr>
        <w:t>, кофе, вода</w:t>
      </w:r>
      <w:r w:rsidR="00DD6203" w:rsidRPr="00152288">
        <w:rPr>
          <w:rFonts w:ascii="Times New Roman" w:hAnsi="Times New Roman" w:cs="Times New Roman"/>
          <w:sz w:val="24"/>
          <w:szCs w:val="24"/>
        </w:rPr>
        <w:t xml:space="preserve">, </w:t>
      </w:r>
      <w:r w:rsidRPr="00152288">
        <w:rPr>
          <w:rFonts w:ascii="Times New Roman" w:hAnsi="Times New Roman" w:cs="Times New Roman"/>
          <w:sz w:val="24"/>
          <w:szCs w:val="24"/>
        </w:rPr>
        <w:t>легкие закуски</w:t>
      </w:r>
      <w:r w:rsidR="00DD6203" w:rsidRPr="00152288">
        <w:rPr>
          <w:rFonts w:ascii="Times New Roman" w:hAnsi="Times New Roman" w:cs="Times New Roman"/>
          <w:sz w:val="24"/>
          <w:szCs w:val="24"/>
        </w:rPr>
        <w:t>, а также будет сервирован обед</w:t>
      </w:r>
      <w:r w:rsidRPr="00152288">
        <w:rPr>
          <w:rFonts w:ascii="Times New Roman" w:hAnsi="Times New Roman" w:cs="Times New Roman"/>
          <w:sz w:val="24"/>
          <w:szCs w:val="24"/>
        </w:rPr>
        <w:t>:</w:t>
      </w:r>
    </w:p>
    <w:p w14:paraId="5C671EE6" w14:textId="77777777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193538" w14:textId="77777777" w:rsidR="0053401D" w:rsidRPr="00152288" w:rsidRDefault="00C73A00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8.30</w:t>
      </w:r>
      <w:r w:rsidR="0053401D" w:rsidRPr="00152288">
        <w:rPr>
          <w:rFonts w:ascii="Times New Roman" w:hAnsi="Times New Roman" w:cs="Times New Roman"/>
          <w:sz w:val="24"/>
          <w:szCs w:val="24"/>
        </w:rPr>
        <w:t>-9.30 – приветственный кофе, лобби отеля</w:t>
      </w:r>
      <w:r w:rsidR="00DD6203" w:rsidRPr="00152288">
        <w:rPr>
          <w:rFonts w:ascii="Times New Roman" w:hAnsi="Times New Roman" w:cs="Times New Roman"/>
          <w:sz w:val="24"/>
          <w:szCs w:val="24"/>
        </w:rPr>
        <w:t>.</w:t>
      </w:r>
    </w:p>
    <w:p w14:paraId="111B931E" w14:textId="2C5B4787" w:rsidR="0053401D" w:rsidRPr="00152288" w:rsidRDefault="00C73A00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3401D" w:rsidRPr="00152288">
        <w:rPr>
          <w:rFonts w:ascii="Times New Roman" w:hAnsi="Times New Roman" w:cs="Times New Roman"/>
          <w:sz w:val="24"/>
          <w:szCs w:val="24"/>
        </w:rPr>
        <w:t>0</w:t>
      </w:r>
      <w:r w:rsidR="00DD6203" w:rsidRPr="00152288">
        <w:rPr>
          <w:rFonts w:ascii="Times New Roman" w:hAnsi="Times New Roman" w:cs="Times New Roman"/>
          <w:sz w:val="24"/>
          <w:szCs w:val="24"/>
        </w:rPr>
        <w:t>:00</w:t>
      </w:r>
      <w:r w:rsidR="0053401D" w:rsidRPr="00152288">
        <w:rPr>
          <w:rFonts w:ascii="Times New Roman" w:hAnsi="Times New Roman" w:cs="Times New Roman"/>
          <w:sz w:val="24"/>
          <w:szCs w:val="24"/>
        </w:rPr>
        <w:t>-13:</w:t>
      </w:r>
      <w:r w:rsidR="00EE439D">
        <w:rPr>
          <w:rFonts w:ascii="Times New Roman" w:hAnsi="Times New Roman" w:cs="Times New Roman"/>
          <w:sz w:val="24"/>
          <w:szCs w:val="24"/>
        </w:rPr>
        <w:t>1</w:t>
      </w:r>
      <w:r w:rsidR="00EA4AC8">
        <w:rPr>
          <w:rFonts w:ascii="Times New Roman" w:hAnsi="Times New Roman" w:cs="Times New Roman"/>
          <w:sz w:val="24"/>
          <w:szCs w:val="24"/>
        </w:rPr>
        <w:t>0</w:t>
      </w:r>
      <w:r w:rsidR="00DD6203" w:rsidRPr="00152288">
        <w:rPr>
          <w:rFonts w:ascii="Times New Roman" w:hAnsi="Times New Roman" w:cs="Times New Roman"/>
          <w:sz w:val="24"/>
          <w:szCs w:val="24"/>
        </w:rPr>
        <w:t xml:space="preserve"> </w:t>
      </w:r>
      <w:r w:rsidR="0046368E">
        <w:rPr>
          <w:rFonts w:ascii="Times New Roman" w:hAnsi="Times New Roman" w:cs="Times New Roman"/>
          <w:sz w:val="24"/>
          <w:szCs w:val="24"/>
        </w:rPr>
        <w:t>–</w:t>
      </w:r>
      <w:r w:rsidR="00EA4AC8">
        <w:rPr>
          <w:rFonts w:ascii="Times New Roman" w:hAnsi="Times New Roman" w:cs="Times New Roman"/>
          <w:sz w:val="24"/>
          <w:szCs w:val="24"/>
        </w:rPr>
        <w:t xml:space="preserve"> в </w:t>
      </w:r>
      <w:r w:rsidR="0046368E">
        <w:rPr>
          <w:rFonts w:ascii="Times New Roman" w:hAnsi="Times New Roman" w:cs="Times New Roman"/>
          <w:sz w:val="24"/>
          <w:szCs w:val="24"/>
        </w:rPr>
        <w:t xml:space="preserve">зале </w:t>
      </w:r>
      <w:r w:rsidR="00EA4AC8">
        <w:rPr>
          <w:rFonts w:ascii="Times New Roman" w:hAnsi="Times New Roman" w:cs="Times New Roman"/>
          <w:sz w:val="24"/>
          <w:szCs w:val="24"/>
        </w:rPr>
        <w:t>«</w:t>
      </w:r>
      <w:r w:rsidR="0046368E">
        <w:rPr>
          <w:rFonts w:ascii="Times New Roman" w:hAnsi="Times New Roman" w:cs="Times New Roman"/>
          <w:sz w:val="24"/>
          <w:szCs w:val="24"/>
        </w:rPr>
        <w:t>Гранд</w:t>
      </w:r>
      <w:r w:rsidR="00EA4AC8">
        <w:rPr>
          <w:rFonts w:ascii="Times New Roman" w:hAnsi="Times New Roman" w:cs="Times New Roman"/>
          <w:sz w:val="24"/>
          <w:szCs w:val="24"/>
        </w:rPr>
        <w:t xml:space="preserve">» </w:t>
      </w:r>
      <w:r w:rsidR="0046368E">
        <w:rPr>
          <w:rFonts w:ascii="Times New Roman" w:hAnsi="Times New Roman" w:cs="Times New Roman"/>
          <w:sz w:val="24"/>
          <w:szCs w:val="24"/>
        </w:rPr>
        <w:t>буд</w:t>
      </w:r>
      <w:r w:rsidR="00EA4AC8">
        <w:rPr>
          <w:rFonts w:ascii="Times New Roman" w:hAnsi="Times New Roman" w:cs="Times New Roman"/>
          <w:sz w:val="24"/>
          <w:szCs w:val="24"/>
        </w:rPr>
        <w:t>ет</w:t>
      </w:r>
      <w:r w:rsidR="0046368E">
        <w:rPr>
          <w:rFonts w:ascii="Times New Roman" w:hAnsi="Times New Roman" w:cs="Times New Roman"/>
          <w:sz w:val="24"/>
          <w:szCs w:val="24"/>
        </w:rPr>
        <w:t xml:space="preserve"> установлен</w:t>
      </w:r>
      <w:r w:rsidR="00EA4AC8">
        <w:rPr>
          <w:rFonts w:ascii="Times New Roman" w:hAnsi="Times New Roman" w:cs="Times New Roman"/>
          <w:sz w:val="24"/>
          <w:szCs w:val="24"/>
        </w:rPr>
        <w:t xml:space="preserve">а </w:t>
      </w:r>
      <w:r w:rsidR="00EA4AC8" w:rsidRPr="00EA4AC8">
        <w:rPr>
          <w:rFonts w:ascii="Times New Roman" w:hAnsi="Times New Roman" w:cs="Times New Roman"/>
          <w:sz w:val="24"/>
          <w:szCs w:val="24"/>
        </w:rPr>
        <w:t>чай/кофе станци</w:t>
      </w:r>
      <w:r w:rsidR="00EA4AC8">
        <w:rPr>
          <w:rFonts w:ascii="Times New Roman" w:hAnsi="Times New Roman" w:cs="Times New Roman"/>
          <w:sz w:val="24"/>
          <w:szCs w:val="24"/>
        </w:rPr>
        <w:t>я</w:t>
      </w:r>
      <w:r w:rsidR="0046368E" w:rsidRPr="00C73A00">
        <w:rPr>
          <w:rFonts w:ascii="Times New Roman" w:hAnsi="Times New Roman" w:cs="Times New Roman"/>
          <w:sz w:val="24"/>
          <w:szCs w:val="24"/>
        </w:rPr>
        <w:t xml:space="preserve"> с </w:t>
      </w:r>
      <w:r w:rsidR="00EA4AC8">
        <w:rPr>
          <w:rFonts w:ascii="Times New Roman" w:hAnsi="Times New Roman" w:cs="Times New Roman"/>
          <w:sz w:val="24"/>
          <w:szCs w:val="24"/>
        </w:rPr>
        <w:t>тремя видами печенья</w:t>
      </w:r>
      <w:r w:rsidR="0053401D" w:rsidRPr="00152288">
        <w:rPr>
          <w:rFonts w:ascii="Times New Roman" w:hAnsi="Times New Roman" w:cs="Times New Roman"/>
          <w:sz w:val="24"/>
          <w:szCs w:val="24"/>
        </w:rPr>
        <w:t>.</w:t>
      </w:r>
    </w:p>
    <w:p w14:paraId="69E79D6B" w14:textId="552689D8" w:rsidR="0053401D" w:rsidRPr="00152288" w:rsidRDefault="0053401D" w:rsidP="00534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13</w:t>
      </w:r>
      <w:r w:rsidR="00DD6203" w:rsidRPr="00152288">
        <w:rPr>
          <w:rFonts w:ascii="Times New Roman" w:hAnsi="Times New Roman" w:cs="Times New Roman"/>
          <w:sz w:val="24"/>
          <w:szCs w:val="24"/>
        </w:rPr>
        <w:t>:1</w:t>
      </w:r>
      <w:r w:rsidR="00EA4AC8">
        <w:rPr>
          <w:rFonts w:ascii="Times New Roman" w:hAnsi="Times New Roman" w:cs="Times New Roman"/>
          <w:sz w:val="24"/>
          <w:szCs w:val="24"/>
        </w:rPr>
        <w:t>0</w:t>
      </w:r>
      <w:r w:rsidRPr="00152288">
        <w:rPr>
          <w:rFonts w:ascii="Times New Roman" w:hAnsi="Times New Roman" w:cs="Times New Roman"/>
          <w:sz w:val="24"/>
          <w:szCs w:val="24"/>
        </w:rPr>
        <w:t>-14:00</w:t>
      </w:r>
      <w:r w:rsidR="00DD6203" w:rsidRPr="00152288">
        <w:rPr>
          <w:rFonts w:ascii="Times New Roman" w:hAnsi="Times New Roman" w:cs="Times New Roman"/>
          <w:sz w:val="24"/>
          <w:szCs w:val="24"/>
        </w:rPr>
        <w:t xml:space="preserve"> </w:t>
      </w:r>
      <w:r w:rsidR="00B33BCD">
        <w:rPr>
          <w:rFonts w:ascii="Times New Roman" w:hAnsi="Times New Roman" w:cs="Times New Roman"/>
          <w:sz w:val="24"/>
          <w:szCs w:val="24"/>
        </w:rPr>
        <w:t>–</w:t>
      </w:r>
      <w:r w:rsidRPr="00152288">
        <w:rPr>
          <w:rFonts w:ascii="Times New Roman" w:hAnsi="Times New Roman" w:cs="Times New Roman"/>
          <w:sz w:val="24"/>
          <w:szCs w:val="24"/>
        </w:rPr>
        <w:t xml:space="preserve"> </w:t>
      </w:r>
      <w:r w:rsidR="00DD6203" w:rsidRPr="00152288">
        <w:rPr>
          <w:rFonts w:ascii="Times New Roman" w:hAnsi="Times New Roman" w:cs="Times New Roman"/>
          <w:sz w:val="24"/>
          <w:szCs w:val="24"/>
        </w:rPr>
        <w:t>о</w:t>
      </w:r>
      <w:r w:rsidRPr="00152288">
        <w:rPr>
          <w:rFonts w:ascii="Times New Roman" w:hAnsi="Times New Roman" w:cs="Times New Roman"/>
          <w:sz w:val="24"/>
          <w:szCs w:val="24"/>
        </w:rPr>
        <w:t>бед</w:t>
      </w:r>
      <w:r w:rsidR="00B33BCD">
        <w:rPr>
          <w:rFonts w:ascii="Times New Roman" w:hAnsi="Times New Roman" w:cs="Times New Roman"/>
          <w:sz w:val="24"/>
          <w:szCs w:val="24"/>
        </w:rPr>
        <w:t xml:space="preserve"> в ре</w:t>
      </w:r>
      <w:r w:rsidRPr="00152288">
        <w:rPr>
          <w:rFonts w:ascii="Times New Roman" w:hAnsi="Times New Roman" w:cs="Times New Roman"/>
          <w:sz w:val="24"/>
          <w:szCs w:val="24"/>
        </w:rPr>
        <w:t xml:space="preserve">сторане </w:t>
      </w:r>
      <w:r w:rsidR="00F15D7C">
        <w:rPr>
          <w:rFonts w:ascii="Times New Roman" w:hAnsi="Times New Roman" w:cs="Times New Roman"/>
          <w:sz w:val="24"/>
          <w:szCs w:val="24"/>
        </w:rPr>
        <w:t>«</w:t>
      </w:r>
      <w:r w:rsidRPr="00152288">
        <w:rPr>
          <w:rFonts w:ascii="Times New Roman" w:hAnsi="Times New Roman" w:cs="Times New Roman"/>
          <w:sz w:val="24"/>
          <w:szCs w:val="24"/>
        </w:rPr>
        <w:t>Моц</w:t>
      </w:r>
      <w:r w:rsidR="00F15D7C">
        <w:rPr>
          <w:rFonts w:ascii="Times New Roman" w:hAnsi="Times New Roman" w:cs="Times New Roman"/>
          <w:sz w:val="24"/>
          <w:szCs w:val="24"/>
        </w:rPr>
        <w:t>а</w:t>
      </w:r>
      <w:r w:rsidRPr="00152288">
        <w:rPr>
          <w:rFonts w:ascii="Times New Roman" w:hAnsi="Times New Roman" w:cs="Times New Roman"/>
          <w:sz w:val="24"/>
          <w:szCs w:val="24"/>
        </w:rPr>
        <w:t>рт</w:t>
      </w:r>
      <w:r w:rsidR="00F15D7C">
        <w:rPr>
          <w:rFonts w:ascii="Times New Roman" w:hAnsi="Times New Roman" w:cs="Times New Roman"/>
          <w:sz w:val="24"/>
          <w:szCs w:val="24"/>
        </w:rPr>
        <w:t>»</w:t>
      </w:r>
      <w:r w:rsidR="0046368E" w:rsidRPr="0046368E">
        <w:t xml:space="preserve"> </w:t>
      </w:r>
      <w:r w:rsidR="0046368E" w:rsidRPr="0046368E">
        <w:rPr>
          <w:rFonts w:ascii="Times New Roman" w:hAnsi="Times New Roman" w:cs="Times New Roman"/>
          <w:sz w:val="24"/>
          <w:szCs w:val="24"/>
        </w:rPr>
        <w:t>в формате шведского стола</w:t>
      </w:r>
      <w:r w:rsidRPr="00152288">
        <w:rPr>
          <w:rFonts w:ascii="Times New Roman" w:hAnsi="Times New Roman" w:cs="Times New Roman"/>
          <w:sz w:val="24"/>
          <w:szCs w:val="24"/>
        </w:rPr>
        <w:t xml:space="preserve">, рядом с залом </w:t>
      </w:r>
      <w:r w:rsidR="00F15D7C">
        <w:rPr>
          <w:rFonts w:ascii="Times New Roman" w:hAnsi="Times New Roman" w:cs="Times New Roman"/>
          <w:sz w:val="24"/>
          <w:szCs w:val="24"/>
        </w:rPr>
        <w:t>«</w:t>
      </w:r>
      <w:r w:rsidRPr="00152288">
        <w:rPr>
          <w:rFonts w:ascii="Times New Roman" w:hAnsi="Times New Roman" w:cs="Times New Roman"/>
          <w:sz w:val="24"/>
          <w:szCs w:val="24"/>
        </w:rPr>
        <w:t>Гранд</w:t>
      </w:r>
      <w:r w:rsidR="00F15D7C">
        <w:rPr>
          <w:rFonts w:ascii="Times New Roman" w:hAnsi="Times New Roman" w:cs="Times New Roman"/>
          <w:sz w:val="24"/>
          <w:szCs w:val="24"/>
        </w:rPr>
        <w:t>»</w:t>
      </w:r>
      <w:r w:rsidR="00DD6203" w:rsidRPr="00152288">
        <w:rPr>
          <w:rFonts w:ascii="Times New Roman" w:hAnsi="Times New Roman" w:cs="Times New Roman"/>
          <w:sz w:val="24"/>
          <w:szCs w:val="24"/>
        </w:rPr>
        <w:t>, а также в зоне лобби</w:t>
      </w:r>
      <w:r w:rsidR="00C73A00" w:rsidRPr="00C73A00">
        <w:rPr>
          <w:rFonts w:ascii="Times New Roman" w:hAnsi="Times New Roman" w:cs="Times New Roman"/>
          <w:sz w:val="24"/>
          <w:szCs w:val="24"/>
        </w:rPr>
        <w:t>.</w:t>
      </w:r>
    </w:p>
    <w:p w14:paraId="758F028F" w14:textId="77777777" w:rsidR="00DD6203" w:rsidRPr="00152288" w:rsidRDefault="00DD6203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15:30-16.00-кофейная пауза, лобби отеля, зона подиума и мягкой зоны.</w:t>
      </w:r>
    </w:p>
    <w:p w14:paraId="0A622F59" w14:textId="77777777" w:rsidR="00DD6203" w:rsidRPr="00152288" w:rsidRDefault="00DD6203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BF257F" w14:textId="77777777" w:rsidR="00DD6203" w:rsidRPr="00D5519D" w:rsidRDefault="00DD6203" w:rsidP="00DD6203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5519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Программа конференции</w:t>
      </w:r>
    </w:p>
    <w:p w14:paraId="070E73E0" w14:textId="77777777" w:rsidR="00DD6203" w:rsidRPr="00152288" w:rsidRDefault="00DD6203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Программ</w:t>
      </w:r>
      <w:r w:rsidR="0046368E">
        <w:rPr>
          <w:rFonts w:ascii="Times New Roman" w:hAnsi="Times New Roman" w:cs="Times New Roman"/>
          <w:sz w:val="24"/>
          <w:szCs w:val="24"/>
        </w:rPr>
        <w:t>а</w:t>
      </w:r>
      <w:r w:rsidRPr="00152288">
        <w:rPr>
          <w:rFonts w:ascii="Times New Roman" w:hAnsi="Times New Roman" w:cs="Times New Roman"/>
          <w:sz w:val="24"/>
          <w:szCs w:val="24"/>
        </w:rPr>
        <w:t xml:space="preserve"> конференции размещена на сайте СРО ААС. </w:t>
      </w:r>
    </w:p>
    <w:p w14:paraId="507FF9DE" w14:textId="77777777" w:rsidR="00DD6203" w:rsidRPr="00152288" w:rsidRDefault="00DD6203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>Обратите внимание, что вплоть до дня начала конференции программа может меняться.</w:t>
      </w:r>
    </w:p>
    <w:p w14:paraId="58A19AE7" w14:textId="77777777" w:rsidR="00DD6203" w:rsidRPr="00152288" w:rsidRDefault="00DD6203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C08747" w14:textId="77777777" w:rsidR="00DD6203" w:rsidRPr="00D5519D" w:rsidRDefault="00DD6203" w:rsidP="00DD6203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5519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Вопросы </w:t>
      </w:r>
    </w:p>
    <w:p w14:paraId="57129631" w14:textId="77777777" w:rsidR="00152288" w:rsidRPr="0046368E" w:rsidRDefault="00DD6203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68E">
        <w:rPr>
          <w:rFonts w:ascii="Times New Roman" w:hAnsi="Times New Roman" w:cs="Times New Roman"/>
          <w:sz w:val="24"/>
          <w:szCs w:val="24"/>
        </w:rPr>
        <w:t xml:space="preserve">Если во время доклада, у вас появился вопрос, напишите его и направьте по адресу </w:t>
      </w:r>
      <w:r w:rsidR="00D5519D" w:rsidRPr="0046368E">
        <w:rPr>
          <w:rFonts w:ascii="Times New Roman" w:hAnsi="Times New Roman" w:cs="Times New Roman"/>
          <w:sz w:val="24"/>
          <w:szCs w:val="24"/>
        </w:rPr>
        <w:t>tyutina@sroaas.ru</w:t>
      </w:r>
      <w:r w:rsidR="00152288" w:rsidRPr="0046368E">
        <w:rPr>
          <w:rFonts w:ascii="Times New Roman" w:hAnsi="Times New Roman" w:cs="Times New Roman"/>
          <w:sz w:val="24"/>
          <w:szCs w:val="24"/>
        </w:rPr>
        <w:t xml:space="preserve">. Впоследствии вопрос будет передан модератору конференции или секции, которые направят его </w:t>
      </w:r>
      <w:r w:rsidRPr="0046368E">
        <w:rPr>
          <w:rFonts w:ascii="Times New Roman" w:hAnsi="Times New Roman" w:cs="Times New Roman"/>
          <w:sz w:val="24"/>
          <w:szCs w:val="24"/>
        </w:rPr>
        <w:t xml:space="preserve">докладчику. </w:t>
      </w:r>
    </w:p>
    <w:p w14:paraId="7F18C91D" w14:textId="77777777" w:rsidR="00DD6203" w:rsidRPr="0046368E" w:rsidRDefault="00152288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68E">
        <w:rPr>
          <w:rFonts w:ascii="Times New Roman" w:hAnsi="Times New Roman" w:cs="Times New Roman"/>
          <w:sz w:val="24"/>
          <w:szCs w:val="24"/>
        </w:rPr>
        <w:t>Е</w:t>
      </w:r>
      <w:r w:rsidR="00DD6203" w:rsidRPr="0046368E">
        <w:rPr>
          <w:rFonts w:ascii="Times New Roman" w:hAnsi="Times New Roman" w:cs="Times New Roman"/>
          <w:sz w:val="24"/>
          <w:szCs w:val="24"/>
        </w:rPr>
        <w:t xml:space="preserve">сли времени на ответ физически не останется (расписание конференции </w:t>
      </w:r>
      <w:r w:rsidRPr="0046368E">
        <w:rPr>
          <w:rFonts w:ascii="Times New Roman" w:hAnsi="Times New Roman" w:cs="Times New Roman"/>
          <w:sz w:val="24"/>
          <w:szCs w:val="24"/>
        </w:rPr>
        <w:t xml:space="preserve">чрезвычайно </w:t>
      </w:r>
      <w:r w:rsidR="00DD6203" w:rsidRPr="0046368E">
        <w:rPr>
          <w:rFonts w:ascii="Times New Roman" w:hAnsi="Times New Roman" w:cs="Times New Roman"/>
          <w:sz w:val="24"/>
          <w:szCs w:val="24"/>
        </w:rPr>
        <w:t>плотное),</w:t>
      </w:r>
      <w:r w:rsidRPr="0046368E">
        <w:rPr>
          <w:rFonts w:ascii="Times New Roman" w:hAnsi="Times New Roman" w:cs="Times New Roman"/>
          <w:sz w:val="24"/>
          <w:szCs w:val="24"/>
        </w:rPr>
        <w:t xml:space="preserve"> мы постараемся, чтобы ваш вопрос не остался без ответа</w:t>
      </w:r>
      <w:r w:rsidR="00DD6203" w:rsidRPr="0046368E">
        <w:rPr>
          <w:rFonts w:ascii="Times New Roman" w:hAnsi="Times New Roman" w:cs="Times New Roman"/>
          <w:sz w:val="24"/>
          <w:szCs w:val="24"/>
        </w:rPr>
        <w:t>.</w:t>
      </w:r>
    </w:p>
    <w:p w14:paraId="74E84C47" w14:textId="77777777" w:rsidR="00152288" w:rsidRPr="0046368E" w:rsidRDefault="00152288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C32B9E" w14:textId="77777777" w:rsidR="00152288" w:rsidRPr="00D5519D" w:rsidRDefault="00152288" w:rsidP="00DD6203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5519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Предложения</w:t>
      </w:r>
    </w:p>
    <w:p w14:paraId="706D0E8F" w14:textId="77777777" w:rsidR="00152288" w:rsidRDefault="00152288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288">
        <w:rPr>
          <w:rFonts w:ascii="Times New Roman" w:hAnsi="Times New Roman" w:cs="Times New Roman"/>
          <w:sz w:val="24"/>
          <w:szCs w:val="24"/>
        </w:rPr>
        <w:t xml:space="preserve">По результатам конференции планируется подготовить резолюцию. Если у вас есть соответствующие предложения, вы можете направить их по адресу </w:t>
      </w:r>
      <w:r w:rsidR="00D5519D" w:rsidRPr="00D5519D">
        <w:rPr>
          <w:rFonts w:ascii="Times New Roman" w:hAnsi="Times New Roman" w:cs="Times New Roman"/>
          <w:sz w:val="24"/>
          <w:szCs w:val="24"/>
        </w:rPr>
        <w:t xml:space="preserve">tyutina@sroaas.ru </w:t>
      </w:r>
      <w:r w:rsidRPr="00152288">
        <w:rPr>
          <w:rFonts w:ascii="Times New Roman" w:hAnsi="Times New Roman" w:cs="Times New Roman"/>
          <w:sz w:val="24"/>
          <w:szCs w:val="24"/>
        </w:rPr>
        <w:t>с пометкой «предложения для резолюции».</w:t>
      </w:r>
    </w:p>
    <w:p w14:paraId="22D46CB3" w14:textId="77777777" w:rsidR="00D5519D" w:rsidRDefault="00D5519D" w:rsidP="00DD6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5AE678" w14:textId="77777777" w:rsidR="00D5519D" w:rsidRDefault="00D5519D" w:rsidP="00DD6203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5519D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Регламент</w:t>
      </w:r>
    </w:p>
    <w:p w14:paraId="1C486276" w14:textId="77777777" w:rsidR="00D5519D" w:rsidRPr="00D5519D" w:rsidRDefault="00D5519D" w:rsidP="00DD620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519D">
        <w:rPr>
          <w:rFonts w:ascii="Times New Roman" w:eastAsia="Calibri" w:hAnsi="Times New Roman" w:cs="Times New Roman"/>
          <w:sz w:val="24"/>
          <w:szCs w:val="24"/>
        </w:rPr>
        <w:t>Убедительно просим Вас не опаздывать к началу конференции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соблюдать временные регламенты, которые указаны в программе конференции.</w:t>
      </w:r>
      <w:r w:rsidRPr="00D551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D5519D" w:rsidRPr="00D55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1D"/>
    <w:rsid w:val="00093843"/>
    <w:rsid w:val="00152288"/>
    <w:rsid w:val="00347BEB"/>
    <w:rsid w:val="0046368E"/>
    <w:rsid w:val="005035F3"/>
    <w:rsid w:val="00527891"/>
    <w:rsid w:val="0053401D"/>
    <w:rsid w:val="00816E5F"/>
    <w:rsid w:val="009C1E04"/>
    <w:rsid w:val="009E1382"/>
    <w:rsid w:val="00B33BCD"/>
    <w:rsid w:val="00C73A00"/>
    <w:rsid w:val="00CE409E"/>
    <w:rsid w:val="00D5519D"/>
    <w:rsid w:val="00DD6203"/>
    <w:rsid w:val="00EA1A6E"/>
    <w:rsid w:val="00EA4AC8"/>
    <w:rsid w:val="00EE439D"/>
    <w:rsid w:val="00F15D7C"/>
    <w:rsid w:val="00F7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62122"/>
  <w15:chartTrackingRefBased/>
  <w15:docId w15:val="{811DF448-C056-44ED-B588-C7E4D489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5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98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4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937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4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68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0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5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06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МТН</dc:creator>
  <cp:keywords/>
  <dc:description/>
  <cp:lastModifiedBy>User</cp:lastModifiedBy>
  <cp:revision>6</cp:revision>
  <cp:lastPrinted>2025-06-23T12:14:00Z</cp:lastPrinted>
  <dcterms:created xsi:type="dcterms:W3CDTF">2025-06-23T16:09:00Z</dcterms:created>
  <dcterms:modified xsi:type="dcterms:W3CDTF">2025-06-26T10:58:00Z</dcterms:modified>
</cp:coreProperties>
</file>