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3AF0" w14:textId="686A9158" w:rsidR="004F57F2" w:rsidRDefault="0072529A" w:rsidP="004F5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  <w:r w:rsidR="004F57F2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</w:p>
    <w:p w14:paraId="1521449A" w14:textId="7848DDA1" w:rsidR="00A85647" w:rsidRPr="00EA65FB" w:rsidRDefault="004F57F2" w:rsidP="004F57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Комитета по информации СРО ААС </w:t>
      </w:r>
    </w:p>
    <w:p w14:paraId="385173B5" w14:textId="77777777" w:rsidR="00B26A63" w:rsidRPr="00EA65FB" w:rsidRDefault="00B26A63">
      <w:pPr>
        <w:rPr>
          <w:rFonts w:ascii="Times New Roman" w:hAnsi="Times New Roman" w:cs="Times New Roman"/>
          <w:sz w:val="24"/>
          <w:szCs w:val="24"/>
        </w:rPr>
      </w:pPr>
    </w:p>
    <w:p w14:paraId="27D0B43B" w14:textId="18B03A56" w:rsidR="00BC5AF2" w:rsidRPr="00EA65FB" w:rsidRDefault="00BC5AF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A65FB">
        <w:rPr>
          <w:rFonts w:ascii="Times New Roman" w:hAnsi="Times New Roman" w:cs="Times New Roman"/>
          <w:b/>
          <w:sz w:val="24"/>
          <w:szCs w:val="24"/>
          <w:u w:val="single"/>
        </w:rPr>
        <w:t>Отчетный период:</w:t>
      </w:r>
      <w:r w:rsidRPr="00EA65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862C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CF2481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862C7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  <w:r w:rsidRPr="00EA65F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BD590B7" w14:textId="07326843" w:rsidR="006714A7" w:rsidRDefault="00D32BB0" w:rsidP="00D32B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Выполнение функций, определенных положением о комитете (комиссии):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4217"/>
      </w:tblGrid>
      <w:tr w:rsidR="00D32BB0" w14:paraId="55FED92A" w14:textId="77777777" w:rsidTr="00BE7BA7">
        <w:tc>
          <w:tcPr>
            <w:tcW w:w="3190" w:type="dxa"/>
            <w:shd w:val="clear" w:color="auto" w:fill="EEECE1" w:themeFill="background2"/>
            <w:vAlign w:val="center"/>
          </w:tcPr>
          <w:p w14:paraId="59511900" w14:textId="4BE4D0A1" w:rsidR="00D32BB0" w:rsidRPr="00D32BB0" w:rsidRDefault="00D32BB0" w:rsidP="00D3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B0">
              <w:rPr>
                <w:rFonts w:ascii="Times New Roman" w:hAnsi="Times New Roman" w:cs="Times New Roman"/>
                <w:b/>
                <w:sz w:val="24"/>
                <w:szCs w:val="24"/>
              </w:rPr>
              <w:t>Функция, предусмотренная положением о комитете (комиссии)</w:t>
            </w:r>
          </w:p>
        </w:tc>
        <w:tc>
          <w:tcPr>
            <w:tcW w:w="2163" w:type="dxa"/>
            <w:shd w:val="clear" w:color="auto" w:fill="EEECE1" w:themeFill="background2"/>
            <w:vAlign w:val="center"/>
          </w:tcPr>
          <w:p w14:paraId="1738EBC5" w14:textId="5F399C47" w:rsidR="00D32BB0" w:rsidRPr="00D32BB0" w:rsidRDefault="0072529A" w:rsidP="00D3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4217" w:type="dxa"/>
            <w:shd w:val="clear" w:color="auto" w:fill="EEECE1" w:themeFill="background2"/>
            <w:vAlign w:val="center"/>
          </w:tcPr>
          <w:p w14:paraId="4A6B212B" w14:textId="77777777" w:rsidR="0083434C" w:rsidRDefault="00D32BB0" w:rsidP="00D32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Комментарий </w:t>
            </w:r>
          </w:p>
          <w:p w14:paraId="7DB9A514" w14:textId="05F91547" w:rsidR="00D32BB0" w:rsidRPr="00D32BB0" w:rsidRDefault="00D32BB0" w:rsidP="0072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B0">
              <w:rPr>
                <w:rFonts w:ascii="Times New Roman" w:hAnsi="Times New Roman" w:cs="Times New Roman"/>
                <w:b/>
                <w:sz w:val="24"/>
                <w:szCs w:val="24"/>
              </w:rPr>
              <w:t>(при необходимости)</w:t>
            </w:r>
          </w:p>
        </w:tc>
      </w:tr>
      <w:tr w:rsidR="00D32BB0" w14:paraId="65D144E8" w14:textId="77777777" w:rsidTr="00BE7BA7">
        <w:tc>
          <w:tcPr>
            <w:tcW w:w="3190" w:type="dxa"/>
          </w:tcPr>
          <w:p w14:paraId="2CDE057D" w14:textId="3FDC71B9" w:rsidR="00D32BB0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565D" w:rsidRPr="0056171F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01565D"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уполномоченных структурных подразделений и работников дирекции СРО ААС, направленной на сбор, анализ, обобщение и раскрытие информации о СРО ААС и членах СРО ААС, деятельности СРО ААС и членов СРО ААС, подлежащей обязательному раскрытию</w:t>
            </w:r>
          </w:p>
        </w:tc>
        <w:tc>
          <w:tcPr>
            <w:tcW w:w="2163" w:type="dxa"/>
          </w:tcPr>
          <w:p w14:paraId="0A4E4A60" w14:textId="77777777" w:rsidR="00D32BB0" w:rsidRDefault="0056171F" w:rsidP="00D3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  <w:p w14:paraId="5C854F18" w14:textId="3AC1B4D5" w:rsidR="00F225D4" w:rsidRDefault="00F225D4" w:rsidP="00BE7BA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1383EE3" w14:textId="7C9DACE3" w:rsidR="00D32BB0" w:rsidRDefault="0072529A" w:rsidP="0072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7B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="00BE7BA7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="00BE7B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52194A">
              <w:rPr>
                <w:rFonts w:ascii="Times New Roman" w:hAnsi="Times New Roman" w:cs="Times New Roman"/>
                <w:sz w:val="24"/>
                <w:szCs w:val="24"/>
              </w:rPr>
              <w:t xml:space="preserve"> и выработке рекомендаций по итогам мониторинга сайта СРО,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одимого отделом внутреннего контроля</w:t>
            </w:r>
            <w:r w:rsidR="00521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565D" w14:paraId="3A218591" w14:textId="77777777" w:rsidTr="00BE7BA7">
        <w:tc>
          <w:tcPr>
            <w:tcW w:w="3190" w:type="dxa"/>
          </w:tcPr>
          <w:p w14:paraId="69CEC01F" w14:textId="2FDAECA5" w:rsidR="0001565D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565D" w:rsidRPr="0056171F">
              <w:rPr>
                <w:rFonts w:ascii="Times New Roman" w:hAnsi="Times New Roman" w:cs="Times New Roman"/>
                <w:sz w:val="24"/>
                <w:szCs w:val="24"/>
              </w:rPr>
              <w:t>беспечение актуализации  (обновления) информации на сайте СРО ААС</w:t>
            </w:r>
          </w:p>
        </w:tc>
        <w:tc>
          <w:tcPr>
            <w:tcW w:w="2163" w:type="dxa"/>
          </w:tcPr>
          <w:p w14:paraId="34B45A18" w14:textId="77777777" w:rsidR="0001565D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регулярной основе в тесном взаимодействии с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и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 дирекции СРО ААС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D5428" w14:textId="1BF680CF" w:rsidR="00F225D4" w:rsidRDefault="00F225D4" w:rsidP="00DF2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038255C8" w14:textId="47FE6D56" w:rsidR="0001565D" w:rsidRDefault="00DF2412" w:rsidP="00786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565D" w14:paraId="5D4C3D30" w14:textId="77777777" w:rsidTr="00BE7BA7">
        <w:tc>
          <w:tcPr>
            <w:tcW w:w="3190" w:type="dxa"/>
          </w:tcPr>
          <w:p w14:paraId="330DD016" w14:textId="537D54EC" w:rsidR="0001565D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5EDB" w:rsidRPr="0056171F">
              <w:rPr>
                <w:rFonts w:ascii="Times New Roman" w:hAnsi="Times New Roman" w:cs="Times New Roman"/>
                <w:sz w:val="24"/>
                <w:szCs w:val="24"/>
              </w:rPr>
              <w:t>беспечение взаимодействия СРО ААС со средствами массовой информации</w:t>
            </w:r>
          </w:p>
        </w:tc>
        <w:tc>
          <w:tcPr>
            <w:tcW w:w="2163" w:type="dxa"/>
          </w:tcPr>
          <w:p w14:paraId="33F4AF9D" w14:textId="32A20387" w:rsidR="0001565D" w:rsidRDefault="00637DE5" w:rsidP="00DF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регулярной основе. </w:t>
            </w:r>
          </w:p>
        </w:tc>
        <w:tc>
          <w:tcPr>
            <w:tcW w:w="4217" w:type="dxa"/>
          </w:tcPr>
          <w:p w14:paraId="26A11A50" w14:textId="0DE0F325" w:rsidR="0033303A" w:rsidRDefault="0072529A" w:rsidP="002E4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взаимодействие</w:t>
            </w:r>
            <w:r w:rsidR="00DF2412">
              <w:rPr>
                <w:rFonts w:ascii="Times New Roman" w:hAnsi="Times New Roman" w:cs="Times New Roman"/>
                <w:sz w:val="24"/>
                <w:szCs w:val="24"/>
              </w:rPr>
              <w:t xml:space="preserve"> с изданием Коммерсант,</w:t>
            </w:r>
            <w:r w:rsidR="00CF2481">
              <w:rPr>
                <w:rFonts w:ascii="Times New Roman" w:hAnsi="Times New Roman" w:cs="Times New Roman"/>
                <w:sz w:val="24"/>
                <w:szCs w:val="24"/>
              </w:rPr>
              <w:t xml:space="preserve"> Ведомости (по возможности),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рейтинговыми агентствами</w:t>
            </w:r>
            <w:r w:rsidR="00333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01E8C9" w14:textId="28B03155" w:rsidR="002E4B98" w:rsidRPr="002E4B98" w:rsidRDefault="002E4B98" w:rsidP="00916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65D" w14:paraId="554F3509" w14:textId="77777777" w:rsidTr="00BE7BA7">
        <w:tc>
          <w:tcPr>
            <w:tcW w:w="3190" w:type="dxa"/>
          </w:tcPr>
          <w:p w14:paraId="7EC2FDB3" w14:textId="6447478E" w:rsidR="0001565D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5EDB" w:rsidRPr="0056171F">
              <w:rPr>
                <w:rFonts w:ascii="Times New Roman" w:hAnsi="Times New Roman" w:cs="Times New Roman"/>
                <w:sz w:val="24"/>
                <w:szCs w:val="24"/>
              </w:rPr>
              <w:t>ропаганда повышения качества аудиторских услуг, престижа аудиторской профессии</w:t>
            </w:r>
          </w:p>
        </w:tc>
        <w:tc>
          <w:tcPr>
            <w:tcW w:w="2163" w:type="dxa"/>
          </w:tcPr>
          <w:p w14:paraId="198BA7BD" w14:textId="202EBB6D" w:rsidR="0001565D" w:rsidRDefault="00DF2412" w:rsidP="00DF2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</w:tc>
        <w:tc>
          <w:tcPr>
            <w:tcW w:w="4217" w:type="dxa"/>
          </w:tcPr>
          <w:p w14:paraId="1DAEC884" w14:textId="1F39CF24" w:rsidR="007862C7" w:rsidRPr="001D42CD" w:rsidRDefault="009161DE" w:rsidP="0091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продолжение </w:t>
            </w:r>
            <w:r w:rsidR="007862C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862C7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«Положения о профилактике нарушений обязательных требований к членству с СРО ААС», с визуализацией в ЛК членов рисков нарушений.</w:t>
            </w:r>
          </w:p>
        </w:tc>
      </w:tr>
      <w:tr w:rsidR="0001565D" w14:paraId="27973138" w14:textId="77777777" w:rsidTr="00BE7BA7">
        <w:tc>
          <w:tcPr>
            <w:tcW w:w="3190" w:type="dxa"/>
          </w:tcPr>
          <w:p w14:paraId="5AB2863D" w14:textId="7092FFC8" w:rsidR="0001565D" w:rsidRDefault="00637DE5" w:rsidP="00637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5EDB"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информационного взаимодействия с </w:t>
            </w:r>
            <w:r w:rsidR="00C25EDB" w:rsidRPr="0056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 аудиторских услуг</w:t>
            </w:r>
          </w:p>
        </w:tc>
        <w:tc>
          <w:tcPr>
            <w:tcW w:w="2163" w:type="dxa"/>
          </w:tcPr>
          <w:p w14:paraId="0DD4C88D" w14:textId="1DF3D78F" w:rsidR="0001565D" w:rsidRDefault="0033303A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на регулярной основе.</w:t>
            </w:r>
          </w:p>
        </w:tc>
        <w:tc>
          <w:tcPr>
            <w:tcW w:w="4217" w:type="dxa"/>
          </w:tcPr>
          <w:p w14:paraId="371E7C66" w14:textId="0A615DE1" w:rsidR="0086131F" w:rsidRDefault="009161DE" w:rsidP="0091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продолжение развития и наполнения раздела сайта </w:t>
            </w:r>
            <w:r w:rsidR="0086131F">
              <w:rPr>
                <w:rFonts w:ascii="Times New Roman" w:hAnsi="Times New Roman" w:cs="Times New Roman"/>
                <w:sz w:val="24"/>
                <w:szCs w:val="24"/>
              </w:rPr>
              <w:t xml:space="preserve">СРО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ААС </w:t>
            </w:r>
            <w:r w:rsidR="0086131F">
              <w:rPr>
                <w:rFonts w:ascii="Times New Roman" w:hAnsi="Times New Roman" w:cs="Times New Roman"/>
                <w:sz w:val="24"/>
                <w:szCs w:val="24"/>
              </w:rPr>
              <w:t xml:space="preserve">«Пользователям аудиторских услуг»,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продолжение </w:t>
            </w:r>
            <w:r w:rsidR="0086131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6131F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сервиса поиска клиентами </w:t>
            </w:r>
            <w:proofErr w:type="spellStart"/>
            <w:r w:rsidR="0086131F">
              <w:rPr>
                <w:rFonts w:ascii="Times New Roman" w:hAnsi="Times New Roman" w:cs="Times New Roman"/>
                <w:sz w:val="24"/>
                <w:szCs w:val="24"/>
              </w:rPr>
              <w:t>адиторской</w:t>
            </w:r>
            <w:proofErr w:type="spellEnd"/>
            <w:r w:rsidR="0086131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F2481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финансовом рынке</w:t>
            </w:r>
            <w:r w:rsidR="0086131F">
              <w:rPr>
                <w:rFonts w:ascii="Times New Roman" w:hAnsi="Times New Roman" w:cs="Times New Roman"/>
                <w:sz w:val="24"/>
                <w:szCs w:val="24"/>
              </w:rPr>
              <w:t>, удовлетворяющей определенным требованиям.</w:t>
            </w:r>
          </w:p>
        </w:tc>
      </w:tr>
      <w:tr w:rsidR="00D32BB0" w14:paraId="0F375E0B" w14:textId="77777777" w:rsidTr="00BE7BA7">
        <w:tc>
          <w:tcPr>
            <w:tcW w:w="3190" w:type="dxa"/>
          </w:tcPr>
          <w:p w14:paraId="284D6C33" w14:textId="4BCF9BB8" w:rsidR="00D32BB0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C25EDB" w:rsidRPr="0056171F">
              <w:rPr>
                <w:rFonts w:ascii="Times New Roman" w:hAnsi="Times New Roman" w:cs="Times New Roman"/>
                <w:sz w:val="24"/>
                <w:szCs w:val="24"/>
              </w:rPr>
              <w:t>беспечение информационного взаимодействия внутри СРО ААС</w:t>
            </w:r>
          </w:p>
        </w:tc>
        <w:tc>
          <w:tcPr>
            <w:tcW w:w="2163" w:type="dxa"/>
          </w:tcPr>
          <w:p w14:paraId="3D3C9F65" w14:textId="30F0B8F2" w:rsidR="00D32BB0" w:rsidRDefault="0033303A" w:rsidP="00D3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</w:tc>
        <w:tc>
          <w:tcPr>
            <w:tcW w:w="4217" w:type="dxa"/>
          </w:tcPr>
          <w:p w14:paraId="7D88F99E" w14:textId="331CA3FF" w:rsidR="0033303A" w:rsidRDefault="009161DE" w:rsidP="00333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продолжение работы н</w:t>
            </w:r>
            <w:r w:rsidR="0033303A"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а базе Личного кабинета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СРО ААС </w:t>
            </w:r>
            <w:r w:rsidR="0033303A" w:rsidRPr="0033303A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r w:rsidR="0033303A" w:rsidRPr="0033303A">
              <w:rPr>
                <w:rFonts w:ascii="Times New Roman" w:hAnsi="Times New Roman" w:cs="Times New Roman"/>
                <w:sz w:val="24"/>
                <w:szCs w:val="24"/>
              </w:rPr>
              <w:t xml:space="preserve"> цифровые сервисы.</w:t>
            </w:r>
          </w:p>
          <w:p w14:paraId="59BBA860" w14:textId="2F980766" w:rsidR="00D32BB0" w:rsidRDefault="009161DE" w:rsidP="0091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42C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="001D42CD">
              <w:rPr>
                <w:rFonts w:ascii="Times New Roman" w:hAnsi="Times New Roman" w:cs="Times New Roman"/>
                <w:sz w:val="24"/>
                <w:szCs w:val="24"/>
              </w:rPr>
              <w:t xml:space="preserve"> РГ по цифровизации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</w:t>
            </w:r>
            <w:r w:rsidR="001D42CD">
              <w:rPr>
                <w:rFonts w:ascii="Times New Roman" w:hAnsi="Times New Roman" w:cs="Times New Roman"/>
                <w:sz w:val="24"/>
                <w:szCs w:val="24"/>
              </w:rPr>
              <w:t>работы по развитию ЛК для УМЦ, для целей</w:t>
            </w:r>
            <w:r w:rsidR="00F20AB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1D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0A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42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1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42CD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  <w:r w:rsidR="0086131F">
              <w:rPr>
                <w:rFonts w:ascii="Times New Roman" w:hAnsi="Times New Roman" w:cs="Times New Roman"/>
                <w:sz w:val="24"/>
                <w:szCs w:val="24"/>
              </w:rPr>
              <w:t xml:space="preserve"> и КПЭН</w:t>
            </w:r>
            <w:r w:rsidR="001D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5EDB" w14:paraId="16F1B1DE" w14:textId="77777777" w:rsidTr="00BE7BA7">
        <w:tc>
          <w:tcPr>
            <w:tcW w:w="3190" w:type="dxa"/>
          </w:tcPr>
          <w:p w14:paraId="59F170DA" w14:textId="6B7BA128" w:rsidR="00C25EDB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5EDB" w:rsidRPr="0056171F">
              <w:rPr>
                <w:rFonts w:ascii="Times New Roman" w:hAnsi="Times New Roman" w:cs="Times New Roman"/>
                <w:sz w:val="24"/>
                <w:szCs w:val="24"/>
              </w:rPr>
              <w:t>одготовка и распространение информационно-аналитических и специализированных материалов (пресс-релизов, информационных материалов, статей, интервью и др.), предназначенных для членов СРО ААС, пользователей аудиторских услуг, представителей СРО ААС в целевых органах, прочих заинтересованных лиц</w:t>
            </w:r>
          </w:p>
        </w:tc>
        <w:tc>
          <w:tcPr>
            <w:tcW w:w="2163" w:type="dxa"/>
          </w:tcPr>
          <w:p w14:paraId="1E833676" w14:textId="28059D64" w:rsidR="00C25EDB" w:rsidRDefault="00A8298C" w:rsidP="0091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9161D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14:paraId="2ACD097C" w14:textId="7660A68C" w:rsidR="00C25EDB" w:rsidRDefault="00C25EDB" w:rsidP="008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EDB" w14:paraId="1DF1C910" w14:textId="77777777" w:rsidTr="00BE7BA7">
        <w:tc>
          <w:tcPr>
            <w:tcW w:w="3190" w:type="dxa"/>
          </w:tcPr>
          <w:p w14:paraId="514140A1" w14:textId="06CC656F" w:rsidR="00C25EDB" w:rsidRDefault="0056171F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5EDB" w:rsidRPr="0056171F">
              <w:rPr>
                <w:rFonts w:ascii="Times New Roman" w:hAnsi="Times New Roman" w:cs="Times New Roman"/>
                <w:sz w:val="24"/>
                <w:szCs w:val="24"/>
              </w:rPr>
              <w:t>одготовка (участие в подготовке) заключений и отзывов СРО ААС на проекты нормативных правовых актов, относящихся к предметной области деятельности Комитета</w:t>
            </w:r>
          </w:p>
        </w:tc>
        <w:tc>
          <w:tcPr>
            <w:tcW w:w="2163" w:type="dxa"/>
          </w:tcPr>
          <w:p w14:paraId="4CD0123E" w14:textId="01E7946C" w:rsidR="00A8298C" w:rsidRDefault="009161DE" w:rsidP="00F2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по мере необходимости</w:t>
            </w:r>
            <w:r w:rsidR="00A8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71A6BF" w14:textId="5A94E629" w:rsidR="00F225D4" w:rsidRPr="008F654D" w:rsidRDefault="00F225D4" w:rsidP="00F225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59360E" w14:textId="77777777" w:rsidR="00C25EDB" w:rsidRDefault="00C25EDB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2C7BA190" w14:textId="2C3594E2" w:rsidR="00C25EDB" w:rsidRDefault="00C25EDB" w:rsidP="00861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8C" w14:paraId="40F331A5" w14:textId="77777777" w:rsidTr="00BE7BA7">
        <w:tc>
          <w:tcPr>
            <w:tcW w:w="3190" w:type="dxa"/>
          </w:tcPr>
          <w:p w14:paraId="5FBB23AE" w14:textId="67866342" w:rsidR="00A8298C" w:rsidRDefault="00A8298C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азработка (участие в разработке) проектов локальных нормативных актов СРО ААС, относящихся к предметной области деятельности Комитета</w:t>
            </w:r>
          </w:p>
        </w:tc>
        <w:tc>
          <w:tcPr>
            <w:tcW w:w="2163" w:type="dxa"/>
          </w:tcPr>
          <w:p w14:paraId="04632DA7" w14:textId="77777777" w:rsidR="00A8298C" w:rsidRDefault="00A8298C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  <w:p w14:paraId="6BDB16D0" w14:textId="77777777" w:rsidR="00A8298C" w:rsidRPr="008F654D" w:rsidRDefault="00A8298C" w:rsidP="0000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54C53F" w14:textId="77777777" w:rsidR="00A8298C" w:rsidRPr="00DF2412" w:rsidRDefault="00A8298C" w:rsidP="00DF2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341FBF1B" w14:textId="77777777" w:rsidR="00A8298C" w:rsidRDefault="00A8298C" w:rsidP="0091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8C" w14:paraId="0E0B21F1" w14:textId="77777777" w:rsidTr="00BE7BA7">
        <w:tc>
          <w:tcPr>
            <w:tcW w:w="3190" w:type="dxa"/>
          </w:tcPr>
          <w:p w14:paraId="4CC461AE" w14:textId="386A1E71" w:rsidR="00A8298C" w:rsidRDefault="00A8298C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>ассмотрение поступивших в СРО ААС и относящихся к предметной области деятельности Комитета обращений, запросов аудиторов, аудиторских организаций и иных лиц</w:t>
            </w:r>
          </w:p>
        </w:tc>
        <w:tc>
          <w:tcPr>
            <w:tcW w:w="2163" w:type="dxa"/>
          </w:tcPr>
          <w:p w14:paraId="434DFF33" w14:textId="77777777" w:rsidR="00A8298C" w:rsidRDefault="00A8298C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на регулярной основе.</w:t>
            </w:r>
          </w:p>
          <w:p w14:paraId="22442617" w14:textId="77777777" w:rsidR="00A8298C" w:rsidRPr="008F654D" w:rsidRDefault="00A8298C" w:rsidP="000006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E428C7" w14:textId="77777777" w:rsidR="00A8298C" w:rsidRDefault="00A8298C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5FFD2897" w14:textId="77777777" w:rsidR="00A8298C" w:rsidRPr="001D42CD" w:rsidRDefault="00A8298C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1DE" w14:paraId="344FC0E7" w14:textId="77777777" w:rsidTr="00BE7BA7">
        <w:tc>
          <w:tcPr>
            <w:tcW w:w="3190" w:type="dxa"/>
          </w:tcPr>
          <w:p w14:paraId="668D8187" w14:textId="2A2CE0C1" w:rsidR="009161DE" w:rsidRDefault="009161DE" w:rsidP="0056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экспертных мнений по запросам органов </w:t>
            </w:r>
            <w:r w:rsidRPr="00561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управления, специализированных и иных органов СРО ААС по вопросам, относящимся к предметной области деятельности Комитета</w:t>
            </w:r>
          </w:p>
        </w:tc>
        <w:tc>
          <w:tcPr>
            <w:tcW w:w="2163" w:type="dxa"/>
          </w:tcPr>
          <w:p w14:paraId="3D36DD5A" w14:textId="77777777" w:rsidR="009161DE" w:rsidRDefault="009161DE" w:rsidP="0094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Проводится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необходимости.</w:t>
            </w:r>
          </w:p>
          <w:p w14:paraId="7CD6A1C7" w14:textId="77777777" w:rsidR="009161DE" w:rsidRPr="008F654D" w:rsidRDefault="009161DE" w:rsidP="009433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AF188B" w14:textId="1E264522" w:rsidR="009161DE" w:rsidRDefault="009161DE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14:paraId="214D7A0B" w14:textId="77777777" w:rsidR="009161DE" w:rsidRDefault="009161DE" w:rsidP="0000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481BFB" w14:textId="77777777" w:rsidR="00D32BB0" w:rsidRPr="00EA65FB" w:rsidRDefault="00D32BB0" w:rsidP="00D32BB0">
      <w:pPr>
        <w:rPr>
          <w:rFonts w:ascii="Times New Roman" w:hAnsi="Times New Roman" w:cs="Times New Roman"/>
          <w:sz w:val="24"/>
          <w:szCs w:val="24"/>
        </w:rPr>
      </w:pPr>
    </w:p>
    <w:p w14:paraId="02CD4245" w14:textId="00C2E561" w:rsidR="000D44EA" w:rsidRPr="00B277CC" w:rsidRDefault="000D44EA" w:rsidP="00CF248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D44EA" w:rsidRPr="00B277CC" w:rsidSect="00CF2481">
      <w:footerReference w:type="default" r:id="rId9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F7714" w14:textId="77777777" w:rsidR="00451EB1" w:rsidRDefault="00451EB1" w:rsidP="00EA65FB">
      <w:pPr>
        <w:spacing w:after="0" w:line="240" w:lineRule="auto"/>
      </w:pPr>
      <w:r>
        <w:separator/>
      </w:r>
    </w:p>
  </w:endnote>
  <w:endnote w:type="continuationSeparator" w:id="0">
    <w:p w14:paraId="398B1E36" w14:textId="77777777" w:rsidR="00451EB1" w:rsidRDefault="00451EB1" w:rsidP="00E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105892"/>
      <w:docPartObj>
        <w:docPartGallery w:val="Page Numbers (Bottom of Page)"/>
        <w:docPartUnique/>
      </w:docPartObj>
    </w:sdtPr>
    <w:sdtEndPr/>
    <w:sdtContent>
      <w:p w14:paraId="51AED8B6" w14:textId="7881E0B1" w:rsidR="00EA65FB" w:rsidRDefault="00EA65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481">
          <w:rPr>
            <w:noProof/>
          </w:rPr>
          <w:t>1</w:t>
        </w:r>
        <w:r>
          <w:fldChar w:fldCharType="end"/>
        </w:r>
      </w:p>
    </w:sdtContent>
  </w:sdt>
  <w:p w14:paraId="3BBC9F61" w14:textId="77777777" w:rsidR="00EA65FB" w:rsidRDefault="00EA65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0D852" w14:textId="77777777" w:rsidR="00451EB1" w:rsidRDefault="00451EB1" w:rsidP="00EA65FB">
      <w:pPr>
        <w:spacing w:after="0" w:line="240" w:lineRule="auto"/>
      </w:pPr>
      <w:r>
        <w:separator/>
      </w:r>
    </w:p>
  </w:footnote>
  <w:footnote w:type="continuationSeparator" w:id="0">
    <w:p w14:paraId="7FE22413" w14:textId="77777777" w:rsidR="00451EB1" w:rsidRDefault="00451EB1" w:rsidP="00E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4F51"/>
    <w:multiLevelType w:val="hybridMultilevel"/>
    <w:tmpl w:val="ABBCE7D4"/>
    <w:lvl w:ilvl="0" w:tplc="49966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17E64"/>
    <w:multiLevelType w:val="hybridMultilevel"/>
    <w:tmpl w:val="19F0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842BD"/>
    <w:multiLevelType w:val="hybridMultilevel"/>
    <w:tmpl w:val="DB88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F2"/>
    <w:rsid w:val="0001565D"/>
    <w:rsid w:val="0005413F"/>
    <w:rsid w:val="000D44EA"/>
    <w:rsid w:val="00123AD1"/>
    <w:rsid w:val="00133AC4"/>
    <w:rsid w:val="00142232"/>
    <w:rsid w:val="00152CD3"/>
    <w:rsid w:val="001D42CD"/>
    <w:rsid w:val="001E07FC"/>
    <w:rsid w:val="001F4DB6"/>
    <w:rsid w:val="0020414D"/>
    <w:rsid w:val="002236B5"/>
    <w:rsid w:val="00242CAF"/>
    <w:rsid w:val="002A2414"/>
    <w:rsid w:val="002E4B98"/>
    <w:rsid w:val="00331FFC"/>
    <w:rsid w:val="0033303A"/>
    <w:rsid w:val="003336D3"/>
    <w:rsid w:val="003945F3"/>
    <w:rsid w:val="003F6C87"/>
    <w:rsid w:val="00436FD3"/>
    <w:rsid w:val="00451EB1"/>
    <w:rsid w:val="004620A0"/>
    <w:rsid w:val="004F57F2"/>
    <w:rsid w:val="0052194A"/>
    <w:rsid w:val="0056171F"/>
    <w:rsid w:val="00573053"/>
    <w:rsid w:val="00637DE5"/>
    <w:rsid w:val="006714A7"/>
    <w:rsid w:val="0072529A"/>
    <w:rsid w:val="0073439F"/>
    <w:rsid w:val="007862C7"/>
    <w:rsid w:val="007D24E9"/>
    <w:rsid w:val="008035A9"/>
    <w:rsid w:val="0083434C"/>
    <w:rsid w:val="00842133"/>
    <w:rsid w:val="0086131F"/>
    <w:rsid w:val="009161DE"/>
    <w:rsid w:val="00990B6C"/>
    <w:rsid w:val="00A533C8"/>
    <w:rsid w:val="00A8298C"/>
    <w:rsid w:val="00A85647"/>
    <w:rsid w:val="00AE03CC"/>
    <w:rsid w:val="00B0470A"/>
    <w:rsid w:val="00B26A63"/>
    <w:rsid w:val="00B277CC"/>
    <w:rsid w:val="00BC5AF2"/>
    <w:rsid w:val="00BE7BA7"/>
    <w:rsid w:val="00BF4CD5"/>
    <w:rsid w:val="00C21D94"/>
    <w:rsid w:val="00C25EDB"/>
    <w:rsid w:val="00C67F3E"/>
    <w:rsid w:val="00CE5B6B"/>
    <w:rsid w:val="00CF2481"/>
    <w:rsid w:val="00D0334B"/>
    <w:rsid w:val="00D32BB0"/>
    <w:rsid w:val="00D567D0"/>
    <w:rsid w:val="00DF2412"/>
    <w:rsid w:val="00EA65FB"/>
    <w:rsid w:val="00EC3DFC"/>
    <w:rsid w:val="00EE1A48"/>
    <w:rsid w:val="00EF24F4"/>
    <w:rsid w:val="00F20ABD"/>
    <w:rsid w:val="00F225D4"/>
    <w:rsid w:val="00F5272D"/>
    <w:rsid w:val="00FC0726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6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5FB"/>
  </w:style>
  <w:style w:type="paragraph" w:styleId="a6">
    <w:name w:val="footer"/>
    <w:basedOn w:val="a"/>
    <w:link w:val="a7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5FB"/>
  </w:style>
  <w:style w:type="character" w:styleId="a8">
    <w:name w:val="annotation reference"/>
    <w:basedOn w:val="a0"/>
    <w:uiPriority w:val="99"/>
    <w:semiHidden/>
    <w:unhideWhenUsed/>
    <w:rsid w:val="0099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B6C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32BB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32BB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2BB0"/>
    <w:rPr>
      <w:vertAlign w:val="superscript"/>
    </w:rPr>
  </w:style>
  <w:style w:type="paragraph" w:styleId="af2">
    <w:name w:val="Revision"/>
    <w:hidden/>
    <w:uiPriority w:val="99"/>
    <w:semiHidden/>
    <w:rsid w:val="003336D3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123AD1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F2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5FB"/>
  </w:style>
  <w:style w:type="paragraph" w:styleId="a6">
    <w:name w:val="footer"/>
    <w:basedOn w:val="a"/>
    <w:link w:val="a7"/>
    <w:uiPriority w:val="99"/>
    <w:unhideWhenUsed/>
    <w:rsid w:val="00EA6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5FB"/>
  </w:style>
  <w:style w:type="character" w:styleId="a8">
    <w:name w:val="annotation reference"/>
    <w:basedOn w:val="a0"/>
    <w:uiPriority w:val="99"/>
    <w:semiHidden/>
    <w:unhideWhenUsed/>
    <w:rsid w:val="00990B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B6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B6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B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B6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9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0B6C"/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32BB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32BB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32BB0"/>
    <w:rPr>
      <w:vertAlign w:val="superscript"/>
    </w:rPr>
  </w:style>
  <w:style w:type="paragraph" w:styleId="af2">
    <w:name w:val="Revision"/>
    <w:hidden/>
    <w:uiPriority w:val="99"/>
    <w:semiHidden/>
    <w:rsid w:val="003336D3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123AD1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F2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56D7F-7695-4C3E-9112-EE5BC66C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УниверсАудит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malofeeva_na</dc:creator>
  <cp:lastModifiedBy>Limarenko Dmitry</cp:lastModifiedBy>
  <cp:revision>3</cp:revision>
  <dcterms:created xsi:type="dcterms:W3CDTF">2025-03-14T10:38:00Z</dcterms:created>
  <dcterms:modified xsi:type="dcterms:W3CDTF">2025-03-14T10:40:00Z</dcterms:modified>
</cp:coreProperties>
</file>