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13AE" w14:textId="77777777" w:rsidR="007265B4" w:rsidRDefault="0084740B" w:rsidP="0084740B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6C64BF4B" w14:textId="77777777" w:rsidR="0084740B" w:rsidRDefault="0084740B" w:rsidP="0084740B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Правления СРО ААС </w:t>
      </w:r>
    </w:p>
    <w:p w14:paraId="700B8C37" w14:textId="7DA4D718" w:rsidR="0084740B" w:rsidRPr="00E45EBB" w:rsidRDefault="0084740B" w:rsidP="0084740B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6D30">
        <w:rPr>
          <w:sz w:val="28"/>
          <w:szCs w:val="28"/>
        </w:rPr>
        <w:t>26</w:t>
      </w:r>
      <w:r w:rsidR="0025452D">
        <w:rPr>
          <w:sz w:val="28"/>
          <w:szCs w:val="28"/>
        </w:rPr>
        <w:t xml:space="preserve"> января </w:t>
      </w:r>
      <w:r w:rsidR="00521261">
        <w:rPr>
          <w:sz w:val="28"/>
          <w:szCs w:val="28"/>
        </w:rPr>
        <w:t>20</w:t>
      </w:r>
      <w:r w:rsidR="00A12983">
        <w:rPr>
          <w:sz w:val="28"/>
          <w:szCs w:val="28"/>
        </w:rPr>
        <w:t>2</w:t>
      </w:r>
      <w:r w:rsidR="00A76D30">
        <w:rPr>
          <w:sz w:val="28"/>
          <w:szCs w:val="28"/>
        </w:rPr>
        <w:t>4</w:t>
      </w:r>
      <w:r w:rsidR="0052126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(протокол №</w:t>
      </w:r>
      <w:r w:rsidR="002B543C">
        <w:rPr>
          <w:sz w:val="28"/>
          <w:szCs w:val="28"/>
        </w:rPr>
        <w:t xml:space="preserve"> 662</w:t>
      </w:r>
      <w:r>
        <w:rPr>
          <w:sz w:val="28"/>
          <w:szCs w:val="28"/>
        </w:rPr>
        <w:t>)</w:t>
      </w:r>
    </w:p>
    <w:p w14:paraId="060F1072" w14:textId="77777777" w:rsidR="007265B4" w:rsidRPr="00E45EBB" w:rsidRDefault="007265B4" w:rsidP="00D85677">
      <w:pPr>
        <w:autoSpaceDE w:val="0"/>
        <w:autoSpaceDN w:val="0"/>
        <w:adjustRightInd w:val="0"/>
        <w:jc w:val="both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0AF69FA3" w14:textId="77777777" w:rsidR="007265B4" w:rsidRPr="00E45EBB" w:rsidRDefault="007265B4" w:rsidP="00D85677">
      <w:pPr>
        <w:autoSpaceDE w:val="0"/>
        <w:autoSpaceDN w:val="0"/>
        <w:adjustRightInd w:val="0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3256E8DD" w14:textId="77777777" w:rsidR="00521261" w:rsidRDefault="00521261" w:rsidP="00D85677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4B30260C" w14:textId="77777777" w:rsidR="007265B4" w:rsidRPr="00BB05D5" w:rsidRDefault="007265B4" w:rsidP="00D85677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BB05D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ИЗВЕЩЕНИЕ</w:t>
      </w:r>
    </w:p>
    <w:p w14:paraId="5F927B2D" w14:textId="77777777" w:rsidR="000D34CB" w:rsidRDefault="007265B4" w:rsidP="00D8567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BB05D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 проведении открытого</w:t>
      </w:r>
      <w:r w:rsidR="00F44A2E" w:rsidRPr="00BB05D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К</w:t>
      </w:r>
      <w:r w:rsidRPr="00BB05D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онкурса по отбору </w:t>
      </w:r>
    </w:p>
    <w:p w14:paraId="540EA0F6" w14:textId="17322FBC" w:rsidR="000D34CB" w:rsidRDefault="007265B4" w:rsidP="00D8567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BB05D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аудиторской организации для осуществления </w:t>
      </w:r>
    </w:p>
    <w:p w14:paraId="5EDA75A9" w14:textId="0B476CBA" w:rsidR="007265B4" w:rsidRPr="00BB05D5" w:rsidRDefault="000D34CB" w:rsidP="00D8567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</w:t>
      </w:r>
      <w:r w:rsidR="007265B4" w:rsidRPr="00BB05D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бязательного ежегодного аудита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="00195945" w:rsidRPr="00BB05D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СРО</w:t>
      </w:r>
      <w:r w:rsidR="007B6A82" w:rsidRPr="00BB05D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="008D1AE3" w:rsidRPr="00BB05D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ААС</w:t>
      </w:r>
    </w:p>
    <w:p w14:paraId="7DE0C469" w14:textId="77777777" w:rsidR="007265B4" w:rsidRPr="00BB05D5" w:rsidRDefault="007265B4" w:rsidP="00D8567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32DBDF30" w14:textId="13622D92" w:rsidR="00320AB6" w:rsidRPr="00BB05D5" w:rsidRDefault="00195945" w:rsidP="005212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Саморегулируемая организация аудиторов 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Ассоциация </w:t>
      </w:r>
      <w:r w:rsidR="008D1AE3" w:rsidRPr="00BB05D5">
        <w:rPr>
          <w:rFonts w:ascii="TimesNewRomanPSMT" w:hAnsi="TimesNewRomanPSMT" w:cs="TimesNewRomanPSMT"/>
          <w:color w:val="000000"/>
          <w:sz w:val="28"/>
          <w:szCs w:val="28"/>
        </w:rPr>
        <w:t>«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>Содружество» (далее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-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D1AE3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СРО 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>ААС) извещает о проведении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К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онкурса по отбору аудиторской организации для осуществления обязательного аудита годовой бухгалтерской </w:t>
      </w:r>
      <w:r w:rsidR="00DA683B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(финансовой) 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отчетности </w:t>
      </w:r>
      <w:r w:rsidR="007B6A82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СРО 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ААС за </w:t>
      </w:r>
      <w:r w:rsidR="00A12983" w:rsidRPr="00BB05D5">
        <w:rPr>
          <w:rFonts w:ascii="TimesNewRomanPSMT" w:hAnsi="TimesNewRomanPSMT" w:cs="TimesNewRomanPSMT"/>
          <w:color w:val="000000"/>
          <w:sz w:val="28"/>
          <w:szCs w:val="28"/>
        </w:rPr>
        <w:t>202</w:t>
      </w:r>
      <w:r w:rsidR="00A76D30" w:rsidRPr="00BB05D5">
        <w:rPr>
          <w:rFonts w:ascii="TimesNewRomanPSMT" w:hAnsi="TimesNewRomanPSMT" w:cs="TimesNewRomanPSMT"/>
          <w:color w:val="000000"/>
          <w:sz w:val="28"/>
          <w:szCs w:val="28"/>
        </w:rPr>
        <w:t>3-2024 гг.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,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подготовленной в соответствии с российским законодательством</w:t>
      </w:r>
      <w:r w:rsidR="00320AB6" w:rsidRPr="00BB05D5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14:paraId="380E15C5" w14:textId="79272F2F" w:rsidR="00320AB6" w:rsidRPr="00BB05D5" w:rsidRDefault="00320AB6" w:rsidP="005212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Аудит проводится по итогам </w:t>
      </w:r>
      <w:r w:rsidR="00A76D30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каждого отчетного 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года</w:t>
      </w:r>
      <w:r w:rsidR="004F0E08" w:rsidRPr="00BB05D5">
        <w:t xml:space="preserve"> </w:t>
      </w:r>
      <w:r w:rsidR="004F0E08" w:rsidRPr="00BB05D5">
        <w:rPr>
          <w:rFonts w:ascii="TimesNewRomanPSMT" w:hAnsi="TimesNewRomanPSMT" w:cs="TimesNewRomanPSMT"/>
          <w:color w:val="000000"/>
          <w:sz w:val="28"/>
          <w:szCs w:val="28"/>
        </w:rPr>
        <w:t>в один этап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14:paraId="0F65FE89" w14:textId="0797D10C" w:rsidR="007265B4" w:rsidRPr="00BB05D5" w:rsidRDefault="00320AB6" w:rsidP="0052126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Место оказания услуг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>: 119192, Москва, Мичуринский проспект, дом 21, корпус 4.</w:t>
      </w:r>
    </w:p>
    <w:p w14:paraId="295F142C" w14:textId="6A739833" w:rsidR="005815D8" w:rsidRPr="00BB05D5" w:rsidRDefault="007265B4" w:rsidP="005212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05D5">
        <w:rPr>
          <w:iCs/>
          <w:sz w:val="28"/>
          <w:szCs w:val="28"/>
        </w:rPr>
        <w:t xml:space="preserve">Начальная (максимальная) цена </w:t>
      </w:r>
      <w:r w:rsidR="005678B7" w:rsidRPr="00BB05D5">
        <w:rPr>
          <w:iCs/>
          <w:sz w:val="28"/>
          <w:szCs w:val="28"/>
        </w:rPr>
        <w:t>Договора</w:t>
      </w:r>
      <w:r w:rsidR="00320AB6" w:rsidRPr="00BB05D5">
        <w:rPr>
          <w:iCs/>
          <w:sz w:val="28"/>
          <w:szCs w:val="28"/>
        </w:rPr>
        <w:t xml:space="preserve"> </w:t>
      </w:r>
      <w:r w:rsidR="005815D8" w:rsidRPr="00BB05D5">
        <w:rPr>
          <w:iCs/>
          <w:sz w:val="28"/>
          <w:szCs w:val="28"/>
        </w:rPr>
        <w:t>6</w:t>
      </w:r>
      <w:r w:rsidR="00A76D30" w:rsidRPr="00BB05D5">
        <w:rPr>
          <w:iCs/>
          <w:sz w:val="28"/>
          <w:szCs w:val="28"/>
        </w:rPr>
        <w:t>00</w:t>
      </w:r>
      <w:r w:rsidR="003A7153" w:rsidRPr="00BB05D5">
        <w:rPr>
          <w:iCs/>
          <w:sz w:val="28"/>
          <w:szCs w:val="28"/>
        </w:rPr>
        <w:t> 000-00</w:t>
      </w:r>
      <w:r w:rsidRPr="00BB05D5">
        <w:rPr>
          <w:sz w:val="28"/>
          <w:szCs w:val="28"/>
        </w:rPr>
        <w:t xml:space="preserve"> (</w:t>
      </w:r>
      <w:r w:rsidR="000D34CB">
        <w:rPr>
          <w:sz w:val="28"/>
          <w:szCs w:val="28"/>
        </w:rPr>
        <w:t>Ш</w:t>
      </w:r>
      <w:r w:rsidR="005815D8" w:rsidRPr="00BB05D5">
        <w:rPr>
          <w:sz w:val="28"/>
          <w:szCs w:val="28"/>
        </w:rPr>
        <w:t>естьсот</w:t>
      </w:r>
      <w:r w:rsidR="00A12983" w:rsidRPr="00BB05D5">
        <w:rPr>
          <w:sz w:val="28"/>
          <w:szCs w:val="28"/>
        </w:rPr>
        <w:t xml:space="preserve"> </w:t>
      </w:r>
      <w:r w:rsidRPr="00BB05D5">
        <w:rPr>
          <w:sz w:val="28"/>
          <w:szCs w:val="28"/>
        </w:rPr>
        <w:t>тысяч) рублей</w:t>
      </w:r>
      <w:r w:rsidR="005815D8" w:rsidRPr="00BB05D5">
        <w:rPr>
          <w:sz w:val="28"/>
          <w:szCs w:val="28"/>
        </w:rPr>
        <w:t>.</w:t>
      </w:r>
    </w:p>
    <w:p w14:paraId="36C0A890" w14:textId="523AAECD" w:rsidR="007265B4" w:rsidRPr="00BB05D5" w:rsidRDefault="007265B4" w:rsidP="00F77F3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Контактные лица: Носова Ольга Александровна, </w:t>
      </w:r>
      <w:r w:rsidR="000D34CB">
        <w:rPr>
          <w:rFonts w:ascii="TimesNewRomanPSMT" w:hAnsi="TimesNewRomanPSMT" w:cs="TimesNewRomanPSMT"/>
          <w:color w:val="000000"/>
          <w:sz w:val="28"/>
          <w:szCs w:val="28"/>
        </w:rPr>
        <w:t>г</w:t>
      </w:r>
      <w:r w:rsidR="00F77F34" w:rsidRPr="00BB05D5">
        <w:rPr>
          <w:rFonts w:ascii="TimesNewRomanPSMT" w:hAnsi="TimesNewRomanPSMT" w:cs="TimesNewRomanPSMT"/>
          <w:color w:val="000000"/>
          <w:sz w:val="28"/>
          <w:szCs w:val="28"/>
        </w:rPr>
        <w:t>енеральный директор</w:t>
      </w:r>
      <w:r w:rsidR="000D34CB">
        <w:rPr>
          <w:rFonts w:ascii="TimesNewRomanPSMT" w:hAnsi="TimesNewRomanPSMT" w:cs="TimesNewRomanPSMT"/>
          <w:color w:val="000000"/>
          <w:sz w:val="28"/>
          <w:szCs w:val="28"/>
        </w:rPr>
        <w:t xml:space="preserve"> СРО ААС</w:t>
      </w:r>
      <w:r w:rsidR="00F77F34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телефон: (495) 734-</w:t>
      </w:r>
      <w:r w:rsidR="000D34CB">
        <w:rPr>
          <w:rFonts w:ascii="TimesNewRomanPSMT" w:hAnsi="TimesNewRomanPSMT" w:cs="TimesNewRomanPSMT"/>
          <w:color w:val="000000"/>
          <w:sz w:val="28"/>
          <w:szCs w:val="28"/>
        </w:rPr>
        <w:t>05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-</w:t>
      </w:r>
      <w:r w:rsidR="000D34CB">
        <w:rPr>
          <w:rFonts w:ascii="TimesNewRomanPSMT" w:hAnsi="TimesNewRomanPSMT" w:cs="TimesNewRomanPSMT"/>
          <w:color w:val="000000"/>
          <w:sz w:val="28"/>
          <w:szCs w:val="28"/>
        </w:rPr>
        <w:t xml:space="preserve">00, </w:t>
      </w:r>
      <w:r w:rsidR="00A76D30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Сорокина Елена Львовна, </w:t>
      </w:r>
      <w:r w:rsidR="000D34CB">
        <w:rPr>
          <w:rFonts w:ascii="TimesNewRomanPSMT" w:hAnsi="TimesNewRomanPSMT" w:cs="TimesNewRomanPSMT"/>
          <w:color w:val="000000"/>
          <w:sz w:val="28"/>
          <w:szCs w:val="28"/>
        </w:rPr>
        <w:t>ф</w:t>
      </w:r>
      <w:r w:rsidR="00A76D30" w:rsidRPr="00BB05D5">
        <w:rPr>
          <w:rFonts w:ascii="TimesNewRomanPSMT" w:hAnsi="TimesNewRomanPSMT" w:cs="TimesNewRomanPSMT"/>
          <w:color w:val="000000"/>
          <w:sz w:val="28"/>
          <w:szCs w:val="28"/>
        </w:rPr>
        <w:t>инансовый директор</w:t>
      </w:r>
      <w:r w:rsidR="000D34CB">
        <w:rPr>
          <w:rFonts w:ascii="TimesNewRomanPSMT" w:hAnsi="TimesNewRomanPSMT" w:cs="TimesNewRomanPSMT"/>
          <w:color w:val="000000"/>
          <w:sz w:val="28"/>
          <w:szCs w:val="28"/>
        </w:rPr>
        <w:t xml:space="preserve"> СРО ААС,</w:t>
      </w:r>
      <w:r w:rsidR="00195945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те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лефон:</w:t>
      </w:r>
      <w:r w:rsidRPr="00BB05D5">
        <w:rPr>
          <w:color w:val="000000"/>
          <w:sz w:val="28"/>
          <w:szCs w:val="28"/>
        </w:rPr>
        <w:t xml:space="preserve"> (495) 734-14-40.</w:t>
      </w:r>
    </w:p>
    <w:p w14:paraId="180F7362" w14:textId="77777777" w:rsidR="007265B4" w:rsidRPr="00BB05D5" w:rsidRDefault="007265B4" w:rsidP="00521261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14:paraId="23CA2CA0" w14:textId="77777777" w:rsidR="00521261" w:rsidRPr="00BB05D5" w:rsidRDefault="007265B4" w:rsidP="00521261">
      <w:pPr>
        <w:autoSpaceDE w:val="0"/>
        <w:autoSpaceDN w:val="0"/>
        <w:adjustRightInd w:val="0"/>
        <w:ind w:firstLine="567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Требования к </w:t>
      </w:r>
      <w:r w:rsidR="00521261" w:rsidRPr="00BB05D5">
        <w:rPr>
          <w:rFonts w:ascii="TimesNewRomanPSMT" w:hAnsi="TimesNewRomanPSMT" w:cs="TimesNewRomanPSMT"/>
          <w:b/>
          <w:color w:val="000000"/>
          <w:sz w:val="28"/>
          <w:szCs w:val="28"/>
        </w:rPr>
        <w:t>аудиторским организациям</w:t>
      </w:r>
      <w:r w:rsidRPr="00BB05D5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, </w:t>
      </w:r>
    </w:p>
    <w:p w14:paraId="1E1ECE8B" w14:textId="77777777" w:rsidR="00195945" w:rsidRPr="00BB05D5" w:rsidRDefault="007265B4" w:rsidP="00521261">
      <w:pPr>
        <w:autoSpaceDE w:val="0"/>
        <w:autoSpaceDN w:val="0"/>
        <w:adjustRightInd w:val="0"/>
        <w:ind w:firstLine="567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b/>
          <w:color w:val="000000"/>
          <w:sz w:val="28"/>
          <w:szCs w:val="28"/>
        </w:rPr>
        <w:t>допускаемым к участию в</w:t>
      </w:r>
      <w:r w:rsidR="00195945" w:rsidRPr="00BB05D5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К</w:t>
      </w:r>
      <w:r w:rsidRPr="00BB05D5">
        <w:rPr>
          <w:rFonts w:ascii="TimesNewRomanPSMT" w:hAnsi="TimesNewRomanPSMT" w:cs="TimesNewRomanPSMT"/>
          <w:b/>
          <w:color w:val="000000"/>
          <w:sz w:val="28"/>
          <w:szCs w:val="28"/>
        </w:rPr>
        <w:t>онкурсе</w:t>
      </w:r>
    </w:p>
    <w:p w14:paraId="1EE66ADD" w14:textId="77777777" w:rsidR="00521261" w:rsidRPr="00BB05D5" w:rsidRDefault="00521261" w:rsidP="00521261">
      <w:pPr>
        <w:autoSpaceDE w:val="0"/>
        <w:autoSpaceDN w:val="0"/>
        <w:adjustRightInd w:val="0"/>
        <w:ind w:firstLine="567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089E54E3" w14:textId="77777777" w:rsidR="007265B4" w:rsidRPr="00BB05D5" w:rsidRDefault="007265B4" w:rsidP="00521261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195945" w:rsidRPr="00BB05D5">
        <w:rPr>
          <w:rFonts w:ascii="TimesNewRomanPSMT" w:hAnsi="TimesNewRomanPSMT" w:cs="TimesNewRomanPSMT"/>
          <w:color w:val="000000"/>
          <w:sz w:val="28"/>
          <w:szCs w:val="28"/>
        </w:rPr>
        <w:t>В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195945" w:rsidRPr="00BB05D5">
        <w:rPr>
          <w:rFonts w:ascii="TimesNewRomanPSMT" w:hAnsi="TimesNewRomanPSMT" w:cs="TimesNewRomanPSMT"/>
          <w:color w:val="000000"/>
          <w:sz w:val="28"/>
          <w:szCs w:val="28"/>
        </w:rPr>
        <w:t>К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онкурсе могут принять участие аудиторские организации, удовлетворяющие установленным законодательством Российской Федерации требованиям, предъявляемым к аудиторским организациям</w:t>
      </w:r>
      <w:r w:rsidR="00521261" w:rsidRPr="00BB05D5">
        <w:rPr>
          <w:rFonts w:ascii="TimesNewRomanPSMT" w:hAnsi="TimesNewRomanPSMT" w:cs="TimesNewRomanPSMT"/>
          <w:color w:val="000000"/>
          <w:sz w:val="28"/>
          <w:szCs w:val="28"/>
        </w:rPr>
        <w:t>,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и отвечающие следующим квалификационным критериям:</w:t>
      </w:r>
    </w:p>
    <w:p w14:paraId="3D2B4F93" w14:textId="16ABD499" w:rsidR="007265B4" w:rsidRPr="00BB05D5" w:rsidRDefault="00195945" w:rsidP="00521261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1) 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наличие опыта </w:t>
      </w:r>
      <w:r w:rsidR="00D26DB7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проведения аудита отчетности 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>некоммерческих организаций;</w:t>
      </w:r>
    </w:p>
    <w:p w14:paraId="41987C57" w14:textId="71279862" w:rsidR="007265B4" w:rsidRPr="00BB05D5" w:rsidRDefault="00195945" w:rsidP="00521261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BB05D5">
        <w:rPr>
          <w:rFonts w:ascii="TimesNewRomanPSMT" w:hAnsi="TimesNewRomanPSMT" w:cs="TimesNewRomanPSMT"/>
          <w:sz w:val="28"/>
          <w:szCs w:val="28"/>
        </w:rPr>
        <w:t>2) у</w:t>
      </w:r>
      <w:r w:rsidR="007265B4" w:rsidRPr="00BB05D5">
        <w:rPr>
          <w:rFonts w:ascii="TimesNewRomanPSMT" w:hAnsi="TimesNewRomanPSMT" w:cs="TimesNewRomanPSMT"/>
          <w:sz w:val="28"/>
          <w:szCs w:val="28"/>
        </w:rPr>
        <w:t xml:space="preserve">спешное прохождение аудиторской организацией </w:t>
      </w:r>
      <w:r w:rsidR="00ED0373" w:rsidRPr="00BB05D5">
        <w:rPr>
          <w:rFonts w:ascii="TimesNewRomanPSMT" w:hAnsi="TimesNewRomanPSMT" w:cs="TimesNewRomanPSMT"/>
          <w:sz w:val="28"/>
          <w:szCs w:val="28"/>
        </w:rPr>
        <w:t xml:space="preserve">внешнего </w:t>
      </w:r>
      <w:r w:rsidR="007265B4" w:rsidRPr="00BB05D5">
        <w:rPr>
          <w:rFonts w:ascii="TimesNewRomanPSMT" w:hAnsi="TimesNewRomanPSMT" w:cs="TimesNewRomanPSMT"/>
          <w:sz w:val="28"/>
          <w:szCs w:val="28"/>
        </w:rPr>
        <w:t xml:space="preserve">контроля </w:t>
      </w:r>
      <w:r w:rsidR="00C80E3D" w:rsidRPr="00BB05D5">
        <w:rPr>
          <w:rFonts w:ascii="TimesNewRomanPSMT" w:hAnsi="TimesNewRomanPSMT" w:cs="TimesNewRomanPSMT"/>
          <w:sz w:val="28"/>
          <w:szCs w:val="28"/>
        </w:rPr>
        <w:t xml:space="preserve">деятельности </w:t>
      </w:r>
      <w:r w:rsidR="007265B4" w:rsidRPr="00BB05D5">
        <w:rPr>
          <w:rFonts w:ascii="TimesNewRomanPSMT" w:hAnsi="TimesNewRomanPSMT" w:cs="TimesNewRomanPSMT"/>
          <w:sz w:val="28"/>
          <w:szCs w:val="28"/>
        </w:rPr>
        <w:t xml:space="preserve">не позднее, чем за 3 года до даты </w:t>
      </w:r>
      <w:r w:rsidR="00DA683B" w:rsidRPr="00BB05D5">
        <w:rPr>
          <w:rFonts w:ascii="TimesNewRomanPSMT" w:hAnsi="TimesNewRomanPSMT" w:cs="TimesNewRomanPSMT"/>
          <w:sz w:val="28"/>
          <w:szCs w:val="28"/>
        </w:rPr>
        <w:t xml:space="preserve">подачи заявок на участие в </w:t>
      </w:r>
      <w:r w:rsidRPr="00BB05D5">
        <w:rPr>
          <w:rFonts w:ascii="TimesNewRomanPSMT" w:hAnsi="TimesNewRomanPSMT" w:cs="TimesNewRomanPSMT"/>
          <w:sz w:val="28"/>
          <w:szCs w:val="28"/>
        </w:rPr>
        <w:t>К</w:t>
      </w:r>
      <w:r w:rsidR="007265B4" w:rsidRPr="00BB05D5">
        <w:rPr>
          <w:rFonts w:ascii="TimesNewRomanPSMT" w:hAnsi="TimesNewRomanPSMT" w:cs="TimesNewRomanPSMT"/>
          <w:sz w:val="28"/>
          <w:szCs w:val="28"/>
        </w:rPr>
        <w:t>онкурс</w:t>
      </w:r>
      <w:r w:rsidR="00DA683B" w:rsidRPr="00BB05D5">
        <w:rPr>
          <w:rFonts w:ascii="TimesNewRomanPSMT" w:hAnsi="TimesNewRomanPSMT" w:cs="TimesNewRomanPSMT"/>
          <w:sz w:val="28"/>
          <w:szCs w:val="28"/>
        </w:rPr>
        <w:t>е</w:t>
      </w:r>
      <w:r w:rsidR="007265B4" w:rsidRPr="00BB05D5">
        <w:rPr>
          <w:rFonts w:ascii="TimesNewRomanPSMT" w:hAnsi="TimesNewRomanPSMT" w:cs="TimesNewRomanPSMT"/>
          <w:sz w:val="28"/>
          <w:szCs w:val="28"/>
        </w:rPr>
        <w:t>;</w:t>
      </w:r>
    </w:p>
    <w:p w14:paraId="11E6E974" w14:textId="48F16611" w:rsidR="007265B4" w:rsidRPr="00BB05D5" w:rsidRDefault="00195945" w:rsidP="00521261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3) </w:t>
      </w:r>
      <w:r w:rsidR="00855E1E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вопрос о </w:t>
      </w:r>
      <w:r w:rsidR="005678B7" w:rsidRPr="00BB05D5">
        <w:rPr>
          <w:rFonts w:ascii="TimesNewRomanPSMT" w:hAnsi="TimesNewRomanPSMT" w:cs="TimesNewRomanPSMT"/>
          <w:color w:val="000000"/>
          <w:sz w:val="28"/>
          <w:szCs w:val="28"/>
        </w:rPr>
        <w:t>независимост</w:t>
      </w:r>
      <w:r w:rsidR="00855E1E" w:rsidRPr="00BB05D5">
        <w:rPr>
          <w:rFonts w:ascii="TimesNewRomanPSMT" w:hAnsi="TimesNewRomanPSMT" w:cs="TimesNewRomanPSMT"/>
          <w:color w:val="000000"/>
          <w:sz w:val="28"/>
          <w:szCs w:val="28"/>
        </w:rPr>
        <w:t>и</w:t>
      </w:r>
      <w:r w:rsidR="005678B7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аудиторской организации, проводящей аудит бухгалтерской отчетности </w:t>
      </w:r>
      <w:r w:rsidR="00855E1E" w:rsidRPr="00BB05D5">
        <w:rPr>
          <w:rFonts w:ascii="TimesNewRomanPSMT" w:hAnsi="TimesNewRomanPSMT" w:cs="TimesNewRomanPSMT"/>
          <w:color w:val="000000"/>
          <w:sz w:val="28"/>
          <w:szCs w:val="28"/>
        </w:rPr>
        <w:t>СРО ААС,</w:t>
      </w:r>
      <w:r w:rsidR="005678B7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решается в соответствии с Правилами независимости аудиторов и аудиторских организаций и Кодексом профессиональной этики аудиторов.</w:t>
      </w:r>
    </w:p>
    <w:p w14:paraId="6296C46E" w14:textId="77777777" w:rsidR="007265B4" w:rsidRPr="00BB05D5" w:rsidRDefault="007265B4" w:rsidP="00521261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4CFAA021" w14:textId="77777777" w:rsidR="007265B4" w:rsidRPr="00BB05D5" w:rsidRDefault="007265B4" w:rsidP="00521261">
      <w:pPr>
        <w:autoSpaceDE w:val="0"/>
        <w:autoSpaceDN w:val="0"/>
        <w:adjustRightInd w:val="0"/>
        <w:ind w:firstLine="567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b/>
          <w:color w:val="000000"/>
          <w:sz w:val="28"/>
          <w:szCs w:val="28"/>
        </w:rPr>
        <w:t>Порядок проведения</w:t>
      </w:r>
      <w:r w:rsidR="00F44A2E" w:rsidRPr="00BB05D5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К</w:t>
      </w:r>
      <w:r w:rsidRPr="00BB05D5">
        <w:rPr>
          <w:rFonts w:ascii="TimesNewRomanPSMT" w:hAnsi="TimesNewRomanPSMT" w:cs="TimesNewRomanPSMT"/>
          <w:b/>
          <w:color w:val="000000"/>
          <w:sz w:val="28"/>
          <w:szCs w:val="28"/>
        </w:rPr>
        <w:t>онкурса</w:t>
      </w:r>
    </w:p>
    <w:p w14:paraId="45DDE89B" w14:textId="77777777" w:rsidR="00521261" w:rsidRPr="00BB05D5" w:rsidRDefault="00521261" w:rsidP="00521261">
      <w:pPr>
        <w:autoSpaceDE w:val="0"/>
        <w:autoSpaceDN w:val="0"/>
        <w:adjustRightInd w:val="0"/>
        <w:ind w:firstLine="567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14:paraId="6D315B3F" w14:textId="07FA4469" w:rsidR="007265B4" w:rsidRPr="00BB05D5" w:rsidRDefault="007265B4" w:rsidP="00521261">
      <w:pPr>
        <w:autoSpaceDE w:val="0"/>
        <w:autoSpaceDN w:val="0"/>
        <w:adjustRightInd w:val="0"/>
        <w:ind w:firstLine="567"/>
        <w:jc w:val="both"/>
        <w:outlineLvl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Аудиторские организации</w:t>
      </w:r>
      <w:r w:rsidR="00195945" w:rsidRPr="00BB05D5">
        <w:rPr>
          <w:rFonts w:ascii="TimesNewRomanPSMT" w:hAnsi="TimesNewRomanPSMT" w:cs="TimesNewRomanPSMT"/>
          <w:color w:val="000000"/>
          <w:sz w:val="28"/>
          <w:szCs w:val="28"/>
        </w:rPr>
        <w:t>,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желающие принять участие в </w:t>
      </w:r>
      <w:r w:rsidR="00195945" w:rsidRPr="00BB05D5">
        <w:rPr>
          <w:rFonts w:ascii="TimesNewRomanPSMT" w:hAnsi="TimesNewRomanPSMT" w:cs="TimesNewRomanPSMT"/>
          <w:color w:val="000000"/>
          <w:sz w:val="28"/>
          <w:szCs w:val="28"/>
        </w:rPr>
        <w:t>К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онкурсе, </w:t>
      </w:r>
      <w:r w:rsidR="00C61369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в срок </w:t>
      </w:r>
      <w:r w:rsidR="00F97AED" w:rsidRPr="00BB05D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до 16 февраля 2024 года</w:t>
      </w:r>
      <w:r w:rsidR="00F97AED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должны представить в Конкурсную комиссию </w:t>
      </w:r>
      <w:r w:rsidR="00C61369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конкурсную документацию в составе следующих 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документ</w:t>
      </w:r>
      <w:r w:rsidR="00924850" w:rsidRPr="00BB05D5">
        <w:rPr>
          <w:rFonts w:ascii="TimesNewRomanPSMT" w:hAnsi="TimesNewRomanPSMT" w:cs="TimesNewRomanPSMT"/>
          <w:color w:val="000000"/>
          <w:sz w:val="28"/>
          <w:szCs w:val="28"/>
        </w:rPr>
        <w:t>ов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14:paraId="19867108" w14:textId="77777777" w:rsidR="007265B4" w:rsidRPr="00BB05D5" w:rsidRDefault="0084378A" w:rsidP="00521261">
      <w:pPr>
        <w:tabs>
          <w:tab w:val="left" w:pos="709"/>
        </w:tabs>
        <w:autoSpaceDE w:val="0"/>
        <w:autoSpaceDN w:val="0"/>
        <w:adjustRightInd w:val="0"/>
        <w:ind w:left="284"/>
        <w:jc w:val="both"/>
        <w:outlineLvl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1</w:t>
      </w:r>
      <w:r w:rsidR="00195945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) 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заявка на участие в </w:t>
      </w:r>
      <w:r w:rsidR="00195945" w:rsidRPr="00BB05D5">
        <w:rPr>
          <w:rFonts w:ascii="TimesNewRomanPSMT" w:hAnsi="TimesNewRomanPSMT" w:cs="TimesNewRomanPSMT"/>
          <w:color w:val="000000"/>
          <w:sz w:val="28"/>
          <w:szCs w:val="28"/>
        </w:rPr>
        <w:t>К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>онкурсе в произвольной форме, заверенная подписью руководителя организации и печатью;</w:t>
      </w:r>
    </w:p>
    <w:p w14:paraId="1BE5B5A7" w14:textId="6147617B" w:rsidR="007265B4" w:rsidRPr="00BB05D5" w:rsidRDefault="0084378A" w:rsidP="00D62783">
      <w:pPr>
        <w:tabs>
          <w:tab w:val="left" w:pos="709"/>
          <w:tab w:val="left" w:pos="993"/>
        </w:tabs>
        <w:autoSpaceDE w:val="0"/>
        <w:autoSpaceDN w:val="0"/>
        <w:adjustRightInd w:val="0"/>
        <w:ind w:left="284"/>
        <w:jc w:val="both"/>
        <w:outlineLvl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2</w:t>
      </w:r>
      <w:r w:rsidR="00195945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) 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>документ, подтверждающий полномочия руководителя на осуществление действий от имени аудиторской организации без доверенности;</w:t>
      </w:r>
    </w:p>
    <w:p w14:paraId="56768F13" w14:textId="4ACFD85E" w:rsidR="0077741F" w:rsidRPr="00BB05D5" w:rsidRDefault="00D62783" w:rsidP="00521261">
      <w:pPr>
        <w:tabs>
          <w:tab w:val="left" w:pos="709"/>
        </w:tabs>
        <w:autoSpaceDE w:val="0"/>
        <w:autoSpaceDN w:val="0"/>
        <w:adjustRightInd w:val="0"/>
        <w:ind w:left="284"/>
        <w:jc w:val="both"/>
        <w:outlineLvl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3</w:t>
      </w:r>
      <w:r w:rsidR="00860135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) </w:t>
      </w:r>
      <w:r w:rsidR="0077741F" w:rsidRPr="00BB05D5">
        <w:rPr>
          <w:rFonts w:ascii="TimesNewRomanPSMT" w:hAnsi="TimesNewRomanPSMT" w:cs="TimesNewRomanPSMT"/>
          <w:color w:val="000000"/>
          <w:sz w:val="28"/>
          <w:szCs w:val="28"/>
        </w:rPr>
        <w:t>информаци</w:t>
      </w:r>
      <w:r w:rsidR="0084378A" w:rsidRPr="00BB05D5">
        <w:rPr>
          <w:rFonts w:ascii="TimesNewRomanPSMT" w:hAnsi="TimesNewRomanPSMT" w:cs="TimesNewRomanPSMT"/>
          <w:color w:val="000000"/>
          <w:sz w:val="28"/>
          <w:szCs w:val="28"/>
        </w:rPr>
        <w:t>я</w:t>
      </w:r>
      <w:r w:rsidR="0077741F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об опыте аудиторской деятельности </w:t>
      </w:r>
      <w:r w:rsidR="00C61369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="0084378A" w:rsidRPr="00BB05D5">
        <w:rPr>
          <w:rFonts w:ascii="TimesNewRomanPSMT" w:hAnsi="TimesNewRomanPSMT" w:cs="TimesNewRomanPSMT"/>
          <w:color w:val="000000"/>
          <w:sz w:val="28"/>
          <w:szCs w:val="28"/>
        </w:rPr>
        <w:t>участника К</w:t>
      </w:r>
      <w:r w:rsidR="0077741F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онкурса, в том числе опыте аудита </w:t>
      </w:r>
      <w:r w:rsidR="0084378A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отчетности </w:t>
      </w:r>
      <w:r w:rsidR="0077741F" w:rsidRPr="00BB05D5">
        <w:rPr>
          <w:rFonts w:ascii="TimesNewRomanPSMT" w:hAnsi="TimesNewRomanPSMT" w:cs="TimesNewRomanPSMT"/>
          <w:color w:val="000000"/>
          <w:sz w:val="28"/>
          <w:szCs w:val="28"/>
        </w:rPr>
        <w:t>некоммерческих организаций;</w:t>
      </w:r>
    </w:p>
    <w:p w14:paraId="1D5BA9B7" w14:textId="2AB6AFBC" w:rsidR="007265B4" w:rsidRPr="00BB05D5" w:rsidRDefault="00D62783" w:rsidP="00521261">
      <w:pPr>
        <w:tabs>
          <w:tab w:val="left" w:pos="709"/>
        </w:tabs>
        <w:autoSpaceDE w:val="0"/>
        <w:autoSpaceDN w:val="0"/>
        <w:adjustRightInd w:val="0"/>
        <w:ind w:left="284"/>
        <w:jc w:val="both"/>
        <w:outlineLvl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4</w:t>
      </w:r>
      <w:r w:rsidR="0077741F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) </w:t>
      </w:r>
      <w:r w:rsidR="0084378A" w:rsidRPr="00BB05D5">
        <w:rPr>
          <w:rFonts w:ascii="TimesNewRomanPSMT" w:hAnsi="TimesNewRomanPSMT" w:cs="TimesNewRomanPSMT"/>
          <w:color w:val="000000"/>
          <w:sz w:val="28"/>
          <w:szCs w:val="28"/>
        </w:rPr>
        <w:t>коммерческое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предложение, которое должно содержать:</w:t>
      </w:r>
    </w:p>
    <w:p w14:paraId="608A94D7" w14:textId="77777777" w:rsidR="007265B4" w:rsidRPr="00BB05D5" w:rsidRDefault="007265B4" w:rsidP="0052126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284" w:firstLine="0"/>
        <w:outlineLvl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общий подход к проведению аудита;</w:t>
      </w:r>
    </w:p>
    <w:p w14:paraId="3F7CE142" w14:textId="77777777" w:rsidR="007265B4" w:rsidRPr="00BB05D5" w:rsidRDefault="007265B4" w:rsidP="00FF384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284" w:firstLine="0"/>
        <w:outlineLvl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общую и профессиональную характеристику аудиторской организации;</w:t>
      </w:r>
    </w:p>
    <w:p w14:paraId="34DA830F" w14:textId="3C2EB2B4" w:rsidR="007265B4" w:rsidRPr="00BB05D5" w:rsidRDefault="007265B4" w:rsidP="0084378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284" w:firstLine="0"/>
        <w:jc w:val="both"/>
        <w:outlineLvl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сведения о квалификации и опыте </w:t>
      </w:r>
      <w:r w:rsidR="0084378A" w:rsidRPr="00BB05D5">
        <w:rPr>
          <w:rFonts w:ascii="TimesNewRomanPSMT" w:hAnsi="TimesNewRomanPSMT" w:cs="TimesNewRomanPSMT"/>
          <w:color w:val="000000"/>
          <w:sz w:val="28"/>
          <w:szCs w:val="28"/>
        </w:rPr>
        <w:t>работников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аудиторской организации, предполагаемых для участия в аудите </w:t>
      </w:r>
      <w:r w:rsidR="00C61369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отчетности </w:t>
      </w:r>
      <w:r w:rsidR="007B6A82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СРО 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ААС. </w:t>
      </w:r>
    </w:p>
    <w:p w14:paraId="3DE2A75F" w14:textId="77777777" w:rsidR="0084378A" w:rsidRPr="00BB05D5" w:rsidRDefault="0084378A" w:rsidP="00521261">
      <w:pPr>
        <w:tabs>
          <w:tab w:val="left" w:pos="709"/>
        </w:tabs>
        <w:autoSpaceDE w:val="0"/>
        <w:autoSpaceDN w:val="0"/>
        <w:adjustRightInd w:val="0"/>
        <w:ind w:left="284"/>
        <w:jc w:val="both"/>
        <w:outlineLvl w:val="0"/>
        <w:rPr>
          <w:color w:val="000000"/>
          <w:sz w:val="28"/>
          <w:szCs w:val="28"/>
        </w:rPr>
      </w:pPr>
    </w:p>
    <w:p w14:paraId="240B4AC8" w14:textId="0EACAA09" w:rsidR="0015552C" w:rsidRPr="00BB05D5" w:rsidRDefault="007265B4" w:rsidP="004C5EE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BB05D5">
        <w:rPr>
          <w:color w:val="000000"/>
          <w:sz w:val="28"/>
          <w:szCs w:val="28"/>
        </w:rPr>
        <w:t xml:space="preserve">Конкурсная документация </w:t>
      </w:r>
      <w:r w:rsidR="004C5EE7" w:rsidRPr="00BB05D5">
        <w:rPr>
          <w:color w:val="000000"/>
          <w:sz w:val="28"/>
          <w:szCs w:val="28"/>
        </w:rPr>
        <w:t xml:space="preserve">направляется </w:t>
      </w:r>
      <w:r w:rsidR="0015552C" w:rsidRPr="00BB05D5">
        <w:rPr>
          <w:color w:val="000000"/>
          <w:sz w:val="28"/>
          <w:szCs w:val="28"/>
        </w:rPr>
        <w:t>в следующем порядке:</w:t>
      </w:r>
    </w:p>
    <w:p w14:paraId="6CB8EBDD" w14:textId="6BE66154" w:rsidR="0015552C" w:rsidRDefault="004C5EE7" w:rsidP="0015552C">
      <w:pPr>
        <w:pStyle w:val="af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BB05D5">
        <w:rPr>
          <w:color w:val="000000"/>
          <w:sz w:val="28"/>
          <w:szCs w:val="28"/>
        </w:rPr>
        <w:t>скан копии или в формате электронных документов</w:t>
      </w:r>
      <w:r w:rsidR="0015552C" w:rsidRPr="00BB05D5">
        <w:rPr>
          <w:color w:val="000000"/>
          <w:sz w:val="28"/>
          <w:szCs w:val="28"/>
        </w:rPr>
        <w:t xml:space="preserve"> -</w:t>
      </w:r>
      <w:r w:rsidRPr="00BB05D5">
        <w:rPr>
          <w:color w:val="000000"/>
          <w:sz w:val="28"/>
          <w:szCs w:val="28"/>
        </w:rPr>
        <w:t xml:space="preserve"> </w:t>
      </w:r>
      <w:r w:rsidR="0015552C" w:rsidRPr="00BB05D5">
        <w:rPr>
          <w:color w:val="000000"/>
          <w:sz w:val="28"/>
          <w:szCs w:val="28"/>
        </w:rPr>
        <w:t xml:space="preserve">по электронной почте </w:t>
      </w:r>
      <w:r w:rsidRPr="00BB05D5">
        <w:rPr>
          <w:color w:val="000000"/>
          <w:sz w:val="28"/>
          <w:szCs w:val="28"/>
        </w:rPr>
        <w:t xml:space="preserve">на электронный адрес: </w:t>
      </w:r>
      <w:hyperlink r:id="rId7" w:history="1">
        <w:r w:rsidR="000D34CB" w:rsidRPr="00205DE9">
          <w:rPr>
            <w:rStyle w:val="af3"/>
            <w:sz w:val="28"/>
            <w:szCs w:val="28"/>
          </w:rPr>
          <w:t>info@sroaas.ru</w:t>
        </w:r>
      </w:hyperlink>
    </w:p>
    <w:p w14:paraId="61D12186" w14:textId="17A33F1D" w:rsidR="00C94542" w:rsidRPr="00BB05D5" w:rsidRDefault="002856FE" w:rsidP="0015552C">
      <w:pPr>
        <w:pStyle w:val="af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BB05D5">
        <w:rPr>
          <w:color w:val="000000"/>
          <w:sz w:val="28"/>
          <w:szCs w:val="28"/>
        </w:rPr>
        <w:t xml:space="preserve">оригиналы </w:t>
      </w:r>
      <w:r w:rsidR="004A0226" w:rsidRPr="00BB05D5">
        <w:rPr>
          <w:color w:val="000000"/>
          <w:sz w:val="28"/>
          <w:szCs w:val="28"/>
        </w:rPr>
        <w:t xml:space="preserve">документов </w:t>
      </w:r>
      <w:r w:rsidRPr="00BB05D5">
        <w:rPr>
          <w:color w:val="000000"/>
          <w:sz w:val="28"/>
          <w:szCs w:val="28"/>
        </w:rPr>
        <w:t>– почтовым отправлением</w:t>
      </w:r>
      <w:r w:rsidR="00C94542" w:rsidRPr="00BB05D5">
        <w:rPr>
          <w:color w:val="000000"/>
          <w:sz w:val="28"/>
          <w:szCs w:val="28"/>
        </w:rPr>
        <w:t xml:space="preserve"> в адрес СРО ААС: </w:t>
      </w:r>
      <w:r w:rsidR="00C94542" w:rsidRPr="00BB05D5">
        <w:rPr>
          <w:rFonts w:ascii="TimesNewRomanPSMT" w:hAnsi="TimesNewRomanPSMT" w:cs="TimesNewRomanPSMT"/>
          <w:color w:val="000000"/>
          <w:sz w:val="28"/>
          <w:szCs w:val="28"/>
        </w:rPr>
        <w:t>119192, Москва, Мичуринский проспект, дом 21, корпус 4.</w:t>
      </w:r>
    </w:p>
    <w:p w14:paraId="3B3BC7F2" w14:textId="72ABFD1D" w:rsidR="004A0226" w:rsidRPr="00BB05D5" w:rsidRDefault="004A0226" w:rsidP="004C5EE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14:paraId="7F725FFC" w14:textId="77777777" w:rsidR="00F44A2E" w:rsidRPr="00BB05D5" w:rsidRDefault="00F44A2E" w:rsidP="00521261">
      <w:pPr>
        <w:autoSpaceDE w:val="0"/>
        <w:autoSpaceDN w:val="0"/>
        <w:adjustRightInd w:val="0"/>
        <w:ind w:firstLine="567"/>
        <w:jc w:val="both"/>
        <w:outlineLvl w:val="0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61D934EA" w14:textId="77777777" w:rsidR="0084378A" w:rsidRPr="00BB05D5" w:rsidRDefault="0084378A" w:rsidP="00521261">
      <w:pPr>
        <w:autoSpaceDE w:val="0"/>
        <w:autoSpaceDN w:val="0"/>
        <w:adjustRightInd w:val="0"/>
        <w:ind w:firstLine="567"/>
        <w:jc w:val="center"/>
        <w:outlineLvl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b/>
          <w:color w:val="000000"/>
          <w:sz w:val="28"/>
          <w:szCs w:val="28"/>
        </w:rPr>
        <w:t>Проведение Конкурса, п</w:t>
      </w:r>
      <w:r w:rsidR="00F44A2E" w:rsidRPr="00BB05D5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одведение итогов </w:t>
      </w:r>
    </w:p>
    <w:p w14:paraId="64CFE446" w14:textId="77777777" w:rsidR="00F44A2E" w:rsidRPr="00BB05D5" w:rsidRDefault="00F44A2E" w:rsidP="00521261">
      <w:pPr>
        <w:autoSpaceDE w:val="0"/>
        <w:autoSpaceDN w:val="0"/>
        <w:adjustRightInd w:val="0"/>
        <w:ind w:firstLine="567"/>
        <w:jc w:val="center"/>
        <w:outlineLvl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и </w:t>
      </w:r>
      <w:r w:rsidR="0084378A" w:rsidRPr="00BB05D5">
        <w:rPr>
          <w:rFonts w:ascii="TimesNewRomanPSMT" w:hAnsi="TimesNewRomanPSMT" w:cs="TimesNewRomanPSMT"/>
          <w:b/>
          <w:color w:val="000000"/>
          <w:sz w:val="28"/>
          <w:szCs w:val="28"/>
        </w:rPr>
        <w:t>определение победителя Конкурса</w:t>
      </w:r>
    </w:p>
    <w:p w14:paraId="16754785" w14:textId="77777777" w:rsidR="0084378A" w:rsidRPr="00BB05D5" w:rsidRDefault="0084378A" w:rsidP="00521261">
      <w:pPr>
        <w:autoSpaceDE w:val="0"/>
        <w:autoSpaceDN w:val="0"/>
        <w:adjustRightInd w:val="0"/>
        <w:ind w:firstLine="567"/>
        <w:jc w:val="center"/>
        <w:outlineLvl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14:paraId="72114164" w14:textId="11560DFB" w:rsidR="000D5A0E" w:rsidRPr="00BB05D5" w:rsidRDefault="005613EE" w:rsidP="005A1F6F">
      <w:pPr>
        <w:autoSpaceDE w:val="0"/>
        <w:autoSpaceDN w:val="0"/>
        <w:adjustRightInd w:val="0"/>
        <w:ind w:firstLine="567"/>
        <w:jc w:val="both"/>
        <w:outlineLvl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Р</w:t>
      </w:r>
      <w:r w:rsidR="00C66C0F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ассмотрение и оценка заявок на участие в Конкурсе и конкурсной документации, а также подведение итогов Конкурса осуществляется </w:t>
      </w:r>
      <w:r w:rsidR="004A0226" w:rsidRPr="00BB05D5">
        <w:rPr>
          <w:rFonts w:ascii="TimesNewRomanPSMT" w:hAnsi="TimesNewRomanPSMT" w:cs="TimesNewRomanPSMT"/>
          <w:color w:val="000000"/>
          <w:sz w:val="28"/>
          <w:szCs w:val="28"/>
        </w:rPr>
        <w:t>в офисе СРО ААС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по адресу: 119192, Москва, Мичурин</w:t>
      </w:r>
      <w:r w:rsidR="005A1F6F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ский проспект, дом 21, корпус 4, </w:t>
      </w:r>
      <w:r w:rsidR="00A76D30" w:rsidRPr="00BB05D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19</w:t>
      </w:r>
      <w:r w:rsidR="000D34CB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D62783" w:rsidRPr="00BB05D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февраля</w:t>
      </w:r>
      <w:r w:rsidR="000D5A0E" w:rsidRPr="00BB05D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202</w:t>
      </w:r>
      <w:r w:rsidR="00A76D30" w:rsidRPr="00BB05D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4</w:t>
      </w:r>
      <w:r w:rsidR="00EE063D" w:rsidRPr="00BB05D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4A0226" w:rsidRPr="00BB05D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года</w:t>
      </w:r>
      <w:r w:rsidR="004A0226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в </w:t>
      </w:r>
      <w:r w:rsidR="00D62783" w:rsidRPr="00BB05D5">
        <w:rPr>
          <w:rFonts w:ascii="TimesNewRomanPSMT" w:hAnsi="TimesNewRomanPSMT" w:cs="TimesNewRomanPSMT"/>
          <w:color w:val="000000"/>
          <w:sz w:val="28"/>
          <w:szCs w:val="28"/>
        </w:rPr>
        <w:t>14.00</w:t>
      </w:r>
      <w:r w:rsidR="000D5A0E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часов.</w:t>
      </w:r>
    </w:p>
    <w:p w14:paraId="7FF267D3" w14:textId="77777777" w:rsidR="007265B4" w:rsidRPr="00BB05D5" w:rsidRDefault="007265B4" w:rsidP="00521261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11861865" w14:textId="77777777" w:rsidR="004C5EE7" w:rsidRPr="00BB05D5" w:rsidRDefault="004C5EE7" w:rsidP="004C5EE7">
      <w:pPr>
        <w:autoSpaceDE w:val="0"/>
        <w:autoSpaceDN w:val="0"/>
        <w:adjustRightInd w:val="0"/>
        <w:ind w:firstLine="567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b/>
          <w:color w:val="000000"/>
          <w:sz w:val="28"/>
          <w:szCs w:val="28"/>
        </w:rPr>
        <w:t>Заключение Договора</w:t>
      </w:r>
    </w:p>
    <w:p w14:paraId="60628F37" w14:textId="77777777" w:rsidR="004C5EE7" w:rsidRPr="00BB05D5" w:rsidRDefault="004C5EE7" w:rsidP="004C5EE7">
      <w:pPr>
        <w:autoSpaceDE w:val="0"/>
        <w:autoSpaceDN w:val="0"/>
        <w:adjustRightInd w:val="0"/>
        <w:ind w:firstLine="567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14:paraId="401D177C" w14:textId="02CBDBD4" w:rsidR="004C5EE7" w:rsidRPr="00BB05D5" w:rsidRDefault="00B87AC3" w:rsidP="004C5EE7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bidi="ru-RU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В соответствии с </w:t>
      </w:r>
      <w:r w:rsidR="00443104" w:rsidRPr="00BB05D5">
        <w:rPr>
          <w:rFonts w:ascii="TimesNewRomanPSMT" w:hAnsi="TimesNewRomanPSMT" w:cs="TimesNewRomanPSMT"/>
          <w:color w:val="000000"/>
          <w:sz w:val="28"/>
          <w:szCs w:val="28"/>
        </w:rPr>
        <w:t>у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став</w:t>
      </w:r>
      <w:r w:rsidR="00443104" w:rsidRPr="00BB05D5">
        <w:rPr>
          <w:rFonts w:ascii="TimesNewRomanPSMT" w:hAnsi="TimesNewRomanPSMT" w:cs="TimesNewRomanPSMT"/>
          <w:color w:val="000000"/>
          <w:sz w:val="28"/>
          <w:szCs w:val="28"/>
        </w:rPr>
        <w:t>ом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271C42" w:rsidRPr="00BB05D5">
        <w:rPr>
          <w:rFonts w:ascii="TimesNewRomanPSMT" w:hAnsi="TimesNewRomanPSMT" w:cs="TimesNewRomanPSMT"/>
          <w:color w:val="000000"/>
          <w:sz w:val="28"/>
          <w:szCs w:val="28"/>
        </w:rPr>
        <w:t>СРО ААС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4C5EE7" w:rsidRPr="00BB05D5">
        <w:rPr>
          <w:rFonts w:ascii="TimesNewRomanPSMT" w:hAnsi="TimesNewRomanPSMT" w:cs="TimesNewRomanPSMT"/>
          <w:color w:val="000000"/>
          <w:sz w:val="28"/>
          <w:szCs w:val="28"/>
        </w:rPr>
        <w:t>н</w:t>
      </w:r>
      <w:r w:rsidR="004C5EE7" w:rsidRPr="00BB05D5">
        <w:rPr>
          <w:rFonts w:ascii="TimesNewRomanPSMT" w:hAnsi="TimesNewRomanPSMT" w:cs="TimesNewRomanPSMT"/>
          <w:color w:val="000000"/>
          <w:sz w:val="28"/>
          <w:szCs w:val="28"/>
          <w:lang w:bidi="ru-RU"/>
        </w:rPr>
        <w:t xml:space="preserve">азначение аудиторской организации производится Правлением СРО ААС. </w:t>
      </w:r>
    </w:p>
    <w:p w14:paraId="371AB61B" w14:textId="66C45EB7" w:rsidR="007265B4" w:rsidRPr="00BB05D5" w:rsidRDefault="002225C2" w:rsidP="00521261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В течении </w:t>
      </w:r>
      <w:r w:rsidR="003A7153" w:rsidRPr="00BB05D5">
        <w:rPr>
          <w:rFonts w:ascii="TimesNewRomanPSMT" w:hAnsi="TimesNewRomanPSMT" w:cs="TimesNewRomanPSMT"/>
          <w:color w:val="000000"/>
          <w:sz w:val="28"/>
          <w:szCs w:val="28"/>
        </w:rPr>
        <w:t>10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14A00" w:rsidRPr="00BB05D5">
        <w:rPr>
          <w:rFonts w:ascii="TimesNewRomanPSMT" w:hAnsi="TimesNewRomanPSMT" w:cs="TimesNewRomanPSMT"/>
          <w:color w:val="000000"/>
          <w:sz w:val="28"/>
          <w:szCs w:val="28"/>
        </w:rPr>
        <w:t>(</w:t>
      </w:r>
      <w:r w:rsidR="003A7153" w:rsidRPr="00BB05D5">
        <w:rPr>
          <w:rFonts w:ascii="TimesNewRomanPSMT" w:hAnsi="TimesNewRomanPSMT" w:cs="TimesNewRomanPSMT"/>
          <w:color w:val="000000"/>
          <w:sz w:val="28"/>
          <w:szCs w:val="28"/>
        </w:rPr>
        <w:t>десяти</w:t>
      </w:r>
      <w:r w:rsidR="00314A00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) рабочих 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дней </w:t>
      </w:r>
      <w:r w:rsidR="00B87AC3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с </w:t>
      </w:r>
      <w:r w:rsidR="007265B4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даты </w:t>
      </w:r>
      <w:r w:rsidR="00B87AC3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утверждения </w:t>
      </w:r>
      <w:r w:rsidR="00350066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победителя Конкурса </w:t>
      </w:r>
      <w:r w:rsidR="0057286A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решением Правления </w:t>
      </w:r>
      <w:r w:rsidR="00271C42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СРО </w:t>
      </w:r>
      <w:r w:rsidR="0057286A" w:rsidRPr="00BB05D5">
        <w:rPr>
          <w:rFonts w:ascii="TimesNewRomanPSMT" w:hAnsi="TimesNewRomanPSMT" w:cs="TimesNewRomanPSMT"/>
          <w:color w:val="000000"/>
          <w:sz w:val="28"/>
          <w:szCs w:val="28"/>
        </w:rPr>
        <w:t>ААС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заключается Договор на проведение аудита.</w:t>
      </w:r>
    </w:p>
    <w:p w14:paraId="16C8FD48" w14:textId="75A262BD" w:rsidR="002225C2" w:rsidRPr="00BB05D5" w:rsidRDefault="002225C2" w:rsidP="00521261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Итоги Конкурса размещ</w:t>
      </w:r>
      <w:r w:rsidR="005678B7" w:rsidRPr="00BB05D5">
        <w:rPr>
          <w:rFonts w:ascii="TimesNewRomanPSMT" w:hAnsi="TimesNewRomanPSMT" w:cs="TimesNewRomanPSMT"/>
          <w:color w:val="000000"/>
          <w:sz w:val="28"/>
          <w:szCs w:val="28"/>
        </w:rPr>
        <w:t>аются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 на официальном </w:t>
      </w:r>
      <w:r w:rsidR="00600008" w:rsidRPr="00BB05D5">
        <w:rPr>
          <w:rFonts w:ascii="TimesNewRomanPSMT" w:hAnsi="TimesNewRomanPSMT" w:cs="TimesNewRomanPSMT"/>
          <w:color w:val="000000"/>
          <w:sz w:val="28"/>
          <w:szCs w:val="28"/>
        </w:rPr>
        <w:t>Интернет-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сайте СРО ААС в течение 3 (трех) рабочих дней, следующих за днем утверждения результатов конкурса </w:t>
      </w:r>
      <w:r w:rsidR="00600008" w:rsidRPr="00BB05D5">
        <w:rPr>
          <w:rFonts w:ascii="TimesNewRomanPSMT" w:hAnsi="TimesNewRomanPSMT" w:cs="TimesNewRomanPSMT"/>
          <w:color w:val="000000"/>
          <w:sz w:val="28"/>
          <w:szCs w:val="28"/>
        </w:rPr>
        <w:t xml:space="preserve">решением 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Правлени</w:t>
      </w:r>
      <w:r w:rsidR="00600008" w:rsidRPr="00BB05D5">
        <w:rPr>
          <w:rFonts w:ascii="TimesNewRomanPSMT" w:hAnsi="TimesNewRomanPSMT" w:cs="TimesNewRomanPSMT"/>
          <w:color w:val="000000"/>
          <w:sz w:val="28"/>
          <w:szCs w:val="28"/>
        </w:rPr>
        <w:t>я СРО ААС</w:t>
      </w:r>
      <w:r w:rsidRPr="00BB05D5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14:paraId="37A973F8" w14:textId="77777777" w:rsidR="007265B4" w:rsidRPr="00E45EBB" w:rsidRDefault="007265B4" w:rsidP="00521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5D5">
        <w:rPr>
          <w:sz w:val="28"/>
          <w:szCs w:val="28"/>
        </w:rPr>
        <w:t xml:space="preserve">Аудиторская проверка должна быть завершена в сроки не более </w:t>
      </w:r>
      <w:r w:rsidR="00F44A2E" w:rsidRPr="00BB05D5">
        <w:rPr>
          <w:sz w:val="28"/>
          <w:szCs w:val="28"/>
        </w:rPr>
        <w:t>30</w:t>
      </w:r>
      <w:r w:rsidR="00314A00" w:rsidRPr="00BB05D5">
        <w:rPr>
          <w:sz w:val="28"/>
          <w:szCs w:val="28"/>
        </w:rPr>
        <w:t xml:space="preserve"> (тридцати)</w:t>
      </w:r>
      <w:r w:rsidR="00EE063D" w:rsidRPr="00BB05D5">
        <w:rPr>
          <w:sz w:val="28"/>
          <w:szCs w:val="28"/>
        </w:rPr>
        <w:t xml:space="preserve"> </w:t>
      </w:r>
      <w:r w:rsidR="00D42086" w:rsidRPr="00BB05D5">
        <w:rPr>
          <w:sz w:val="28"/>
          <w:szCs w:val="28"/>
        </w:rPr>
        <w:t xml:space="preserve">календарных </w:t>
      </w:r>
      <w:r w:rsidRPr="00BB05D5">
        <w:rPr>
          <w:sz w:val="28"/>
          <w:szCs w:val="28"/>
        </w:rPr>
        <w:t>дней после даты заключения Договора.</w:t>
      </w:r>
    </w:p>
    <w:sectPr w:rsidR="007265B4" w:rsidRPr="00E45EBB" w:rsidSect="00521261">
      <w:footerReference w:type="even" r:id="rId8"/>
      <w:pgSz w:w="11906" w:h="16838"/>
      <w:pgMar w:top="719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7CF8" w14:textId="77777777" w:rsidR="00FC392A" w:rsidRDefault="00FC392A">
      <w:r>
        <w:separator/>
      </w:r>
    </w:p>
  </w:endnote>
  <w:endnote w:type="continuationSeparator" w:id="0">
    <w:p w14:paraId="4570DBA2" w14:textId="77777777" w:rsidR="00FC392A" w:rsidRDefault="00FC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8E8E" w14:textId="77777777" w:rsidR="007265B4" w:rsidRDefault="007265B4" w:rsidP="00886A8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7DB94C" w14:textId="77777777" w:rsidR="007265B4" w:rsidRDefault="007265B4" w:rsidP="00E4144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C86D" w14:textId="77777777" w:rsidR="00FC392A" w:rsidRDefault="00FC392A">
      <w:r>
        <w:separator/>
      </w:r>
    </w:p>
  </w:footnote>
  <w:footnote w:type="continuationSeparator" w:id="0">
    <w:p w14:paraId="4AF34362" w14:textId="77777777" w:rsidR="00FC392A" w:rsidRDefault="00FC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1007"/>
    <w:multiLevelType w:val="hybridMultilevel"/>
    <w:tmpl w:val="2FC2886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27F5C62"/>
    <w:multiLevelType w:val="hybridMultilevel"/>
    <w:tmpl w:val="13109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0403A9"/>
    <w:multiLevelType w:val="hybridMultilevel"/>
    <w:tmpl w:val="42004486"/>
    <w:lvl w:ilvl="0" w:tplc="E500B0FE">
      <w:start w:val="1"/>
      <w:numFmt w:val="decimal"/>
      <w:lvlText w:val="%1."/>
      <w:lvlJc w:val="left"/>
      <w:pPr>
        <w:tabs>
          <w:tab w:val="num" w:pos="1257"/>
        </w:tabs>
        <w:ind w:left="1257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D35CAF"/>
    <w:multiLevelType w:val="multilevel"/>
    <w:tmpl w:val="DB200DC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4410C9"/>
    <w:multiLevelType w:val="hybridMultilevel"/>
    <w:tmpl w:val="492801DC"/>
    <w:lvl w:ilvl="0" w:tplc="886E7EC2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32"/>
    <w:rsid w:val="00062AF4"/>
    <w:rsid w:val="000829CC"/>
    <w:rsid w:val="000D2D01"/>
    <w:rsid w:val="000D34CB"/>
    <w:rsid w:val="000D5A0E"/>
    <w:rsid w:val="000D6CEF"/>
    <w:rsid w:val="000F6E5C"/>
    <w:rsid w:val="0013569D"/>
    <w:rsid w:val="00141291"/>
    <w:rsid w:val="00150D56"/>
    <w:rsid w:val="0015552C"/>
    <w:rsid w:val="00195945"/>
    <w:rsid w:val="00195F83"/>
    <w:rsid w:val="001A7A3F"/>
    <w:rsid w:val="001D6FFE"/>
    <w:rsid w:val="002148DD"/>
    <w:rsid w:val="002225C2"/>
    <w:rsid w:val="00237FAB"/>
    <w:rsid w:val="0025452D"/>
    <w:rsid w:val="00271C42"/>
    <w:rsid w:val="00272B24"/>
    <w:rsid w:val="00273E1B"/>
    <w:rsid w:val="002856FE"/>
    <w:rsid w:val="00290316"/>
    <w:rsid w:val="002B543C"/>
    <w:rsid w:val="002E1F6B"/>
    <w:rsid w:val="00314A00"/>
    <w:rsid w:val="00320AB6"/>
    <w:rsid w:val="00341AE4"/>
    <w:rsid w:val="00342062"/>
    <w:rsid w:val="00350066"/>
    <w:rsid w:val="003740E7"/>
    <w:rsid w:val="00380991"/>
    <w:rsid w:val="003849B5"/>
    <w:rsid w:val="003A7153"/>
    <w:rsid w:val="00410205"/>
    <w:rsid w:val="00443104"/>
    <w:rsid w:val="004657D6"/>
    <w:rsid w:val="00496461"/>
    <w:rsid w:val="004A0226"/>
    <w:rsid w:val="004A18CC"/>
    <w:rsid w:val="004C5EE7"/>
    <w:rsid w:val="004F0E08"/>
    <w:rsid w:val="004F5752"/>
    <w:rsid w:val="00517F22"/>
    <w:rsid w:val="00521261"/>
    <w:rsid w:val="00525CB2"/>
    <w:rsid w:val="00540F59"/>
    <w:rsid w:val="005613EE"/>
    <w:rsid w:val="005678B7"/>
    <w:rsid w:val="005716D7"/>
    <w:rsid w:val="0057286A"/>
    <w:rsid w:val="00574B36"/>
    <w:rsid w:val="005815D8"/>
    <w:rsid w:val="00586355"/>
    <w:rsid w:val="005A1F6F"/>
    <w:rsid w:val="005A65EB"/>
    <w:rsid w:val="005B3ECC"/>
    <w:rsid w:val="005F0C28"/>
    <w:rsid w:val="00600008"/>
    <w:rsid w:val="00607915"/>
    <w:rsid w:val="00616F23"/>
    <w:rsid w:val="00695C17"/>
    <w:rsid w:val="00695CB0"/>
    <w:rsid w:val="006C08A4"/>
    <w:rsid w:val="006C4C4D"/>
    <w:rsid w:val="006C569F"/>
    <w:rsid w:val="006C76FA"/>
    <w:rsid w:val="007265B4"/>
    <w:rsid w:val="0072684B"/>
    <w:rsid w:val="0077741F"/>
    <w:rsid w:val="00791B2E"/>
    <w:rsid w:val="00792D48"/>
    <w:rsid w:val="00793599"/>
    <w:rsid w:val="007B0776"/>
    <w:rsid w:val="007B6A82"/>
    <w:rsid w:val="007B73AC"/>
    <w:rsid w:val="0082523B"/>
    <w:rsid w:val="0084378A"/>
    <w:rsid w:val="00846FB9"/>
    <w:rsid w:val="0084740B"/>
    <w:rsid w:val="00855E1E"/>
    <w:rsid w:val="00860135"/>
    <w:rsid w:val="00886A80"/>
    <w:rsid w:val="0089093B"/>
    <w:rsid w:val="008D1AE3"/>
    <w:rsid w:val="008D6448"/>
    <w:rsid w:val="00907114"/>
    <w:rsid w:val="009226D7"/>
    <w:rsid w:val="00924850"/>
    <w:rsid w:val="00930ECC"/>
    <w:rsid w:val="0095383F"/>
    <w:rsid w:val="009905D2"/>
    <w:rsid w:val="009946AD"/>
    <w:rsid w:val="009B096E"/>
    <w:rsid w:val="009E44DD"/>
    <w:rsid w:val="009F2308"/>
    <w:rsid w:val="00A12983"/>
    <w:rsid w:val="00A66432"/>
    <w:rsid w:val="00A76D30"/>
    <w:rsid w:val="00AB263B"/>
    <w:rsid w:val="00AC2C08"/>
    <w:rsid w:val="00AD23BB"/>
    <w:rsid w:val="00B24187"/>
    <w:rsid w:val="00B24713"/>
    <w:rsid w:val="00B87AC3"/>
    <w:rsid w:val="00BB05D5"/>
    <w:rsid w:val="00BC0F97"/>
    <w:rsid w:val="00BE65CA"/>
    <w:rsid w:val="00BF6ABF"/>
    <w:rsid w:val="00C07C5E"/>
    <w:rsid w:val="00C304FB"/>
    <w:rsid w:val="00C34F46"/>
    <w:rsid w:val="00C36DE9"/>
    <w:rsid w:val="00C61369"/>
    <w:rsid w:val="00C66C0F"/>
    <w:rsid w:val="00C80E3D"/>
    <w:rsid w:val="00C90D10"/>
    <w:rsid w:val="00C94542"/>
    <w:rsid w:val="00C97402"/>
    <w:rsid w:val="00CE566C"/>
    <w:rsid w:val="00D02895"/>
    <w:rsid w:val="00D26DB7"/>
    <w:rsid w:val="00D41A47"/>
    <w:rsid w:val="00D42086"/>
    <w:rsid w:val="00D62783"/>
    <w:rsid w:val="00D6505B"/>
    <w:rsid w:val="00D83BFF"/>
    <w:rsid w:val="00D83CA2"/>
    <w:rsid w:val="00D85677"/>
    <w:rsid w:val="00D93344"/>
    <w:rsid w:val="00DA4E47"/>
    <w:rsid w:val="00DA683B"/>
    <w:rsid w:val="00DC2CE9"/>
    <w:rsid w:val="00DC6130"/>
    <w:rsid w:val="00E23F78"/>
    <w:rsid w:val="00E4144A"/>
    <w:rsid w:val="00E42026"/>
    <w:rsid w:val="00E45EBB"/>
    <w:rsid w:val="00ED0373"/>
    <w:rsid w:val="00EE063D"/>
    <w:rsid w:val="00EE447A"/>
    <w:rsid w:val="00EF0BBD"/>
    <w:rsid w:val="00F0504A"/>
    <w:rsid w:val="00F106AC"/>
    <w:rsid w:val="00F30BED"/>
    <w:rsid w:val="00F44A2E"/>
    <w:rsid w:val="00F45918"/>
    <w:rsid w:val="00F478AE"/>
    <w:rsid w:val="00F7426F"/>
    <w:rsid w:val="00F77F34"/>
    <w:rsid w:val="00F83042"/>
    <w:rsid w:val="00F83EA0"/>
    <w:rsid w:val="00F97AED"/>
    <w:rsid w:val="00FA7254"/>
    <w:rsid w:val="00FB0375"/>
    <w:rsid w:val="00FC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8F1E9"/>
  <w15:docId w15:val="{E1FE9B23-1CBD-43A0-B8FD-AA471187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426F"/>
    <w:rPr>
      <w:rFonts w:ascii="Verdana" w:hAnsi="Verdana"/>
      <w:sz w:val="17"/>
      <w:szCs w:val="17"/>
    </w:rPr>
  </w:style>
  <w:style w:type="paragraph" w:styleId="a4">
    <w:name w:val="footer"/>
    <w:basedOn w:val="a"/>
    <w:link w:val="a5"/>
    <w:uiPriority w:val="99"/>
    <w:rsid w:val="00E414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9093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4144A"/>
    <w:rPr>
      <w:rFonts w:cs="Times New Roman"/>
    </w:rPr>
  </w:style>
  <w:style w:type="paragraph" w:styleId="a7">
    <w:name w:val="header"/>
    <w:basedOn w:val="a"/>
    <w:link w:val="a8"/>
    <w:uiPriority w:val="99"/>
    <w:rsid w:val="00E414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9093B"/>
    <w:rPr>
      <w:rFonts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3420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89093B"/>
    <w:rPr>
      <w:rFonts w:cs="Times New Roman"/>
      <w:sz w:val="2"/>
    </w:rPr>
  </w:style>
  <w:style w:type="character" w:styleId="ab">
    <w:name w:val="annotation reference"/>
    <w:basedOn w:val="a0"/>
    <w:uiPriority w:val="99"/>
    <w:semiHidden/>
    <w:unhideWhenUsed/>
    <w:rsid w:val="00DA68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A68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A68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68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A683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A68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683B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B87AC3"/>
    <w:rPr>
      <w:sz w:val="24"/>
      <w:szCs w:val="24"/>
    </w:rPr>
  </w:style>
  <w:style w:type="character" w:styleId="af3">
    <w:name w:val="Hyperlink"/>
    <w:basedOn w:val="a0"/>
    <w:uiPriority w:val="99"/>
    <w:unhideWhenUsed/>
    <w:rsid w:val="004C5EE7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15552C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0D3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roa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MSU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Сорокина ЕЛ</dc:creator>
  <cp:lastModifiedBy>Ольга А. Носова</cp:lastModifiedBy>
  <cp:revision>3</cp:revision>
  <cp:lastPrinted>2017-02-02T08:56:00Z</cp:lastPrinted>
  <dcterms:created xsi:type="dcterms:W3CDTF">2024-01-27T13:45:00Z</dcterms:created>
  <dcterms:modified xsi:type="dcterms:W3CDTF">2024-01-27T13:46:00Z</dcterms:modified>
</cp:coreProperties>
</file>